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207B" w:rsidRDefault="0063207B" w:rsidP="0063207B">
      <w:pPr>
        <w:jc w:val="center"/>
        <w:rPr>
          <w:b/>
          <w:bCs/>
          <w:sz w:val="28"/>
          <w:szCs w:val="28"/>
        </w:rPr>
      </w:pPr>
      <w:r w:rsidRPr="0063207B">
        <w:rPr>
          <w:b/>
          <w:bCs/>
          <w:sz w:val="28"/>
          <w:szCs w:val="28"/>
        </w:rPr>
        <w:t>ИЗВЕЩЕНИЕ О ПРОВЕДЕНИИ СОБРАНИЯ О СОГЛАСОВАНИИ</w:t>
      </w:r>
      <w:r w:rsidRPr="0063207B">
        <w:rPr>
          <w:b/>
          <w:bCs/>
          <w:sz w:val="28"/>
          <w:szCs w:val="28"/>
        </w:rPr>
        <w:br/>
        <w:t>МЕСТОПОЛОЖЕНИЯ ГРАНИЦ ЗЕМЕЛЬНОГО УЧАСТКА</w:t>
      </w:r>
    </w:p>
    <w:p w:rsidR="0063207B" w:rsidRPr="0063207B" w:rsidRDefault="0063207B" w:rsidP="0063207B">
      <w:pPr>
        <w:jc w:val="center"/>
        <w:rPr>
          <w:b/>
          <w:bCs/>
          <w:sz w:val="28"/>
          <w:szCs w:val="28"/>
        </w:rPr>
      </w:pPr>
    </w:p>
    <w:p w:rsidR="0063207B" w:rsidRPr="0063207B" w:rsidRDefault="0063207B" w:rsidP="0063207B">
      <w:pPr>
        <w:pStyle w:val="25"/>
        <w:shd w:val="clear" w:color="auto" w:fill="auto"/>
        <w:spacing w:line="240" w:lineRule="auto"/>
        <w:ind w:firstLine="709"/>
        <w:rPr>
          <w:sz w:val="28"/>
          <w:szCs w:val="28"/>
        </w:rPr>
      </w:pPr>
      <w:proofErr w:type="gramStart"/>
      <w:r w:rsidRPr="0063207B">
        <w:rPr>
          <w:bCs/>
          <w:sz w:val="28"/>
          <w:szCs w:val="28"/>
        </w:rPr>
        <w:t xml:space="preserve">Кадастровым инженером </w:t>
      </w:r>
      <w:proofErr w:type="spellStart"/>
      <w:r w:rsidRPr="0063207B">
        <w:rPr>
          <w:bCs/>
          <w:sz w:val="28"/>
          <w:szCs w:val="28"/>
        </w:rPr>
        <w:t>Штаборовым</w:t>
      </w:r>
      <w:proofErr w:type="spellEnd"/>
      <w:r w:rsidRPr="0063207B">
        <w:rPr>
          <w:bCs/>
          <w:sz w:val="28"/>
          <w:szCs w:val="28"/>
        </w:rPr>
        <w:t xml:space="preserve"> Николаем Васильевичем, почтовый адрес: 163000 Российская Федерация, г. Архангельск, ул. Поморская, д. 9, адрес электронной почты: </w:t>
      </w:r>
      <w:hyperlink r:id="rId8" w:history="1">
        <w:r w:rsidRPr="0063207B">
          <w:rPr>
            <w:sz w:val="28"/>
            <w:szCs w:val="28"/>
          </w:rPr>
          <w:t>a447733@yandex.ru</w:t>
        </w:r>
      </w:hyperlink>
      <w:r w:rsidRPr="0063207B">
        <w:rPr>
          <w:bCs/>
          <w:sz w:val="28"/>
          <w:szCs w:val="28"/>
        </w:rPr>
        <w:t xml:space="preserve">,, тел. 89115756259, № регистрации в государственном реестре лиц, осуществляющих кадастровую деятельность 30325, </w:t>
      </w:r>
      <w:r w:rsidRPr="0063207B">
        <w:rPr>
          <w:sz w:val="28"/>
          <w:szCs w:val="28"/>
        </w:rPr>
        <w:t>СНИЛС 122-360-600 04, выполняются кадастровые работы по перераспределению земельного участка с кадастровым номером 29:14:141401:9, расположенного по адресу:</w:t>
      </w:r>
      <w:proofErr w:type="gramEnd"/>
      <w:r w:rsidRPr="0063207B">
        <w:rPr>
          <w:sz w:val="28"/>
          <w:szCs w:val="28"/>
        </w:rPr>
        <w:t xml:space="preserve"> Местоположение установлено относительно ориентира, расположенного в границах участка. Почтовый адрес ориентира: установлено относительно ориентира, расположенного в границах участка. Ориентир жилой дом. Почтовый адрес ориентира: обл. Архангельская, р-н Пинежский, д. </w:t>
      </w:r>
      <w:proofErr w:type="spellStart"/>
      <w:r w:rsidRPr="0063207B">
        <w:rPr>
          <w:sz w:val="28"/>
          <w:szCs w:val="28"/>
        </w:rPr>
        <w:t>Каргомень</w:t>
      </w:r>
      <w:proofErr w:type="spellEnd"/>
      <w:r w:rsidRPr="0063207B">
        <w:rPr>
          <w:sz w:val="28"/>
          <w:szCs w:val="28"/>
        </w:rPr>
        <w:t>, дом 14, и земель госсобственности.</w:t>
      </w:r>
    </w:p>
    <w:p w:rsidR="0063207B" w:rsidRPr="0063207B" w:rsidRDefault="0063207B" w:rsidP="0063207B">
      <w:pPr>
        <w:ind w:firstLine="709"/>
        <w:jc w:val="both"/>
        <w:rPr>
          <w:bCs/>
          <w:sz w:val="28"/>
          <w:szCs w:val="28"/>
        </w:rPr>
      </w:pPr>
      <w:r w:rsidRPr="0063207B">
        <w:rPr>
          <w:bCs/>
          <w:sz w:val="28"/>
          <w:szCs w:val="28"/>
        </w:rPr>
        <w:t xml:space="preserve">Заказчиком кадастровых работ является Мысов Сергей Леонидович, почтовый адрес: Архангельская область, Пинежский район, д. </w:t>
      </w:r>
      <w:proofErr w:type="spellStart"/>
      <w:r w:rsidRPr="0063207B">
        <w:rPr>
          <w:bCs/>
          <w:sz w:val="28"/>
          <w:szCs w:val="28"/>
        </w:rPr>
        <w:t>Каргомень</w:t>
      </w:r>
      <w:proofErr w:type="spellEnd"/>
      <w:r w:rsidRPr="0063207B">
        <w:rPr>
          <w:bCs/>
          <w:sz w:val="28"/>
          <w:szCs w:val="28"/>
        </w:rPr>
        <w:t xml:space="preserve">, д. 14, тел. 89095560824. </w:t>
      </w:r>
    </w:p>
    <w:p w:rsidR="0063207B" w:rsidRPr="0063207B" w:rsidRDefault="0063207B" w:rsidP="0063207B">
      <w:pPr>
        <w:pStyle w:val="25"/>
        <w:shd w:val="clear" w:color="auto" w:fill="auto"/>
        <w:spacing w:line="240" w:lineRule="auto"/>
        <w:ind w:firstLine="709"/>
        <w:rPr>
          <w:bCs/>
          <w:sz w:val="28"/>
          <w:szCs w:val="28"/>
        </w:rPr>
      </w:pPr>
      <w:r w:rsidRPr="0063207B">
        <w:rPr>
          <w:bCs/>
          <w:sz w:val="28"/>
          <w:szCs w:val="28"/>
        </w:rPr>
        <w:t xml:space="preserve">Смежный земельный участок, в отношении местоположения границ которого проводится согласование с кадастровым номером 29:14:141401:7, расположенный по адресу: Местоположение установлено относительно ориентира, расположенного в границах участка. Почтовый адрес ориентира: установлено относительно ориентира, расположенного в границах участка. Ориентир дом. Почтовый адрес ориентира: обл. Архангельская, р-н Пинежский, д. </w:t>
      </w:r>
      <w:proofErr w:type="spellStart"/>
      <w:r w:rsidRPr="0063207B">
        <w:rPr>
          <w:bCs/>
          <w:sz w:val="28"/>
          <w:szCs w:val="28"/>
        </w:rPr>
        <w:t>Каргомень</w:t>
      </w:r>
      <w:proofErr w:type="spellEnd"/>
      <w:r w:rsidRPr="0063207B">
        <w:rPr>
          <w:bCs/>
          <w:sz w:val="28"/>
          <w:szCs w:val="28"/>
        </w:rPr>
        <w:t>, дом 5.</w:t>
      </w:r>
    </w:p>
    <w:p w:rsidR="0063207B" w:rsidRPr="0063207B" w:rsidRDefault="0063207B" w:rsidP="0063207B">
      <w:pPr>
        <w:pStyle w:val="25"/>
        <w:shd w:val="clear" w:color="auto" w:fill="auto"/>
        <w:spacing w:line="240" w:lineRule="auto"/>
        <w:ind w:firstLine="709"/>
        <w:rPr>
          <w:sz w:val="28"/>
          <w:szCs w:val="28"/>
        </w:rPr>
      </w:pPr>
      <w:r w:rsidRPr="0063207B">
        <w:rPr>
          <w:sz w:val="28"/>
          <w:szCs w:val="28"/>
        </w:rPr>
        <w:t xml:space="preserve">Собрание по поводу согласования местоположения границ состоится 12 декабря 2024 года в 13 часов 00 минут по адресу: </w:t>
      </w:r>
      <w:r w:rsidRPr="0063207B">
        <w:rPr>
          <w:bCs/>
          <w:sz w:val="28"/>
          <w:szCs w:val="28"/>
        </w:rPr>
        <w:t xml:space="preserve">Архангельская область, Пинежский муниципальный округ, д. </w:t>
      </w:r>
      <w:proofErr w:type="spellStart"/>
      <w:r w:rsidRPr="0063207B">
        <w:rPr>
          <w:bCs/>
          <w:sz w:val="28"/>
          <w:szCs w:val="28"/>
        </w:rPr>
        <w:t>Каргомень</w:t>
      </w:r>
      <w:proofErr w:type="spellEnd"/>
      <w:r w:rsidRPr="0063207B">
        <w:rPr>
          <w:bCs/>
          <w:sz w:val="28"/>
          <w:szCs w:val="28"/>
        </w:rPr>
        <w:t>, д. 14 (на участке, в отношении которого проводятся кадастровые работы)</w:t>
      </w:r>
      <w:r w:rsidRPr="0063207B">
        <w:rPr>
          <w:sz w:val="28"/>
          <w:szCs w:val="28"/>
        </w:rPr>
        <w:t>.</w:t>
      </w:r>
    </w:p>
    <w:p w:rsidR="0063207B" w:rsidRPr="0063207B" w:rsidRDefault="0063207B" w:rsidP="0063207B">
      <w:pPr>
        <w:pStyle w:val="25"/>
        <w:shd w:val="clear" w:color="auto" w:fill="auto"/>
        <w:spacing w:line="240" w:lineRule="auto"/>
        <w:ind w:firstLine="709"/>
        <w:rPr>
          <w:sz w:val="28"/>
          <w:szCs w:val="28"/>
        </w:rPr>
      </w:pPr>
      <w:r w:rsidRPr="0063207B">
        <w:rPr>
          <w:sz w:val="28"/>
          <w:szCs w:val="28"/>
        </w:rPr>
        <w:t xml:space="preserve">С проектом межевого плана земельного участка можно ознакомиться по адресу: г. Архангельск, ул. </w:t>
      </w:r>
      <w:proofErr w:type="gramStart"/>
      <w:r w:rsidRPr="0063207B">
        <w:rPr>
          <w:sz w:val="28"/>
          <w:szCs w:val="28"/>
        </w:rPr>
        <w:t>Поморская</w:t>
      </w:r>
      <w:proofErr w:type="gramEnd"/>
      <w:r w:rsidRPr="0063207B">
        <w:rPr>
          <w:sz w:val="28"/>
          <w:szCs w:val="28"/>
        </w:rPr>
        <w:t>, дом 9, 3 этаж.</w:t>
      </w:r>
    </w:p>
    <w:p w:rsidR="0063207B" w:rsidRPr="0063207B" w:rsidRDefault="0063207B" w:rsidP="0063207B">
      <w:pPr>
        <w:pStyle w:val="25"/>
        <w:shd w:val="clear" w:color="auto" w:fill="auto"/>
        <w:spacing w:line="240" w:lineRule="auto"/>
        <w:ind w:firstLine="709"/>
        <w:rPr>
          <w:sz w:val="28"/>
          <w:szCs w:val="28"/>
        </w:rPr>
      </w:pPr>
      <w:proofErr w:type="gramStart"/>
      <w:r w:rsidRPr="0063207B">
        <w:rPr>
          <w:sz w:val="28"/>
          <w:szCs w:val="28"/>
        </w:rPr>
        <w:t>Требования о проведении согласования местоположения границ земельных участков на местности принимаются с 11 ноября 2024 года по 11 декабря 2024 года, обоснованные возражения о местоположении границ земельных участков после ознакомления с проектом межевого плана принимаются с 11 ноября 2024 года по 11 декабря 2024 года, по адресу: г. Архангельск, ул. Поморская, дом 9, 3 этаж.</w:t>
      </w:r>
      <w:proofErr w:type="gramEnd"/>
    </w:p>
    <w:p w:rsidR="0063207B" w:rsidRPr="0063207B" w:rsidRDefault="0063207B" w:rsidP="0063207B">
      <w:pPr>
        <w:pStyle w:val="25"/>
        <w:shd w:val="clear" w:color="auto" w:fill="auto"/>
        <w:spacing w:line="240" w:lineRule="auto"/>
        <w:ind w:firstLine="709"/>
        <w:rPr>
          <w:sz w:val="28"/>
          <w:szCs w:val="28"/>
        </w:rPr>
      </w:pPr>
      <w:r w:rsidRPr="0063207B">
        <w:rPr>
          <w:sz w:val="28"/>
          <w:szCs w:val="28"/>
        </w:rPr>
        <w:t>При проведении согласования местоположения границ при</w:t>
      </w:r>
      <w:bookmarkStart w:id="0" w:name="_GoBack"/>
      <w:bookmarkEnd w:id="0"/>
      <w:r w:rsidRPr="0063207B">
        <w:rPr>
          <w:sz w:val="28"/>
          <w:szCs w:val="28"/>
        </w:rPr>
        <w:t xml:space="preserve"> себе необходимо иметь документ, удостоверяющий личность, а также документы о правах на земельный участок (часть 12 статьи 39, часть 2 статьи 40 Федерального закона от 24 июля 2007 г. № 221-ФЗ «О кадастровой деятельности»).</w:t>
      </w:r>
    </w:p>
    <w:p w:rsidR="007B7918" w:rsidRDefault="007B7918" w:rsidP="0063207B">
      <w:pPr>
        <w:ind w:firstLine="709"/>
      </w:pPr>
    </w:p>
    <w:p w:rsidR="0063207B" w:rsidRDefault="0063207B" w:rsidP="0063207B">
      <w:pPr>
        <w:ind w:firstLine="709"/>
      </w:pPr>
    </w:p>
    <w:p w:rsidR="0063207B" w:rsidRDefault="0063207B" w:rsidP="0063207B">
      <w:pPr>
        <w:ind w:firstLine="709"/>
      </w:pPr>
    </w:p>
    <w:p w:rsidR="00677CB8" w:rsidRDefault="00677CB8" w:rsidP="00677CB8">
      <w:pPr>
        <w:jc w:val="center"/>
        <w:rPr>
          <w:b/>
          <w:sz w:val="28"/>
          <w:szCs w:val="28"/>
        </w:rPr>
      </w:pPr>
      <w:r w:rsidRPr="007C210C">
        <w:rPr>
          <w:b/>
          <w:sz w:val="28"/>
          <w:szCs w:val="28"/>
        </w:rPr>
        <w:lastRenderedPageBreak/>
        <w:t>АДМИНИСТРАЦИЯ</w:t>
      </w:r>
    </w:p>
    <w:p w:rsidR="00677CB8" w:rsidRDefault="00677CB8" w:rsidP="00677CB8">
      <w:pPr>
        <w:jc w:val="center"/>
        <w:rPr>
          <w:b/>
          <w:sz w:val="28"/>
          <w:szCs w:val="28"/>
        </w:rPr>
      </w:pPr>
      <w:r>
        <w:rPr>
          <w:b/>
          <w:sz w:val="28"/>
          <w:szCs w:val="28"/>
        </w:rPr>
        <w:t>ПИНЕЖСКОГО МУНИЦИПАЛЬНОГО ОКРУГА</w:t>
      </w:r>
    </w:p>
    <w:p w:rsidR="00677CB8" w:rsidRPr="007C210C" w:rsidRDefault="00677CB8" w:rsidP="00677CB8">
      <w:pPr>
        <w:jc w:val="center"/>
        <w:rPr>
          <w:b/>
          <w:sz w:val="28"/>
          <w:szCs w:val="28"/>
        </w:rPr>
      </w:pPr>
      <w:r>
        <w:rPr>
          <w:b/>
          <w:sz w:val="28"/>
          <w:szCs w:val="28"/>
        </w:rPr>
        <w:t>АРХАНГЕЛЬСКОЙ ОБЛАСТИ</w:t>
      </w:r>
    </w:p>
    <w:p w:rsidR="00677CB8" w:rsidRPr="007C210C" w:rsidRDefault="00677CB8" w:rsidP="00677CB8">
      <w:pPr>
        <w:jc w:val="center"/>
        <w:rPr>
          <w:sz w:val="28"/>
          <w:szCs w:val="28"/>
        </w:rPr>
      </w:pPr>
    </w:p>
    <w:p w:rsidR="00677CB8" w:rsidRPr="007C210C" w:rsidRDefault="00677CB8" w:rsidP="00677CB8">
      <w:pPr>
        <w:jc w:val="center"/>
        <w:rPr>
          <w:sz w:val="28"/>
          <w:szCs w:val="28"/>
        </w:rPr>
      </w:pPr>
    </w:p>
    <w:p w:rsidR="00677CB8" w:rsidRPr="007C210C" w:rsidRDefault="00677CB8" w:rsidP="00677CB8">
      <w:pPr>
        <w:jc w:val="center"/>
        <w:rPr>
          <w:b/>
          <w:sz w:val="28"/>
          <w:szCs w:val="28"/>
        </w:rPr>
      </w:pPr>
      <w:proofErr w:type="gramStart"/>
      <w:r w:rsidRPr="007C210C">
        <w:rPr>
          <w:b/>
          <w:sz w:val="28"/>
          <w:szCs w:val="28"/>
        </w:rPr>
        <w:t>П</w:t>
      </w:r>
      <w:proofErr w:type="gramEnd"/>
      <w:r w:rsidRPr="007C210C">
        <w:rPr>
          <w:b/>
          <w:sz w:val="28"/>
          <w:szCs w:val="28"/>
        </w:rPr>
        <w:t xml:space="preserve"> О С Т А Н О В Л Е Н И Е</w:t>
      </w:r>
    </w:p>
    <w:p w:rsidR="00677CB8" w:rsidRPr="007C210C" w:rsidRDefault="00677CB8" w:rsidP="00677CB8">
      <w:pPr>
        <w:jc w:val="center"/>
        <w:rPr>
          <w:sz w:val="28"/>
          <w:szCs w:val="28"/>
        </w:rPr>
      </w:pPr>
    </w:p>
    <w:p w:rsidR="00677CB8" w:rsidRPr="007C210C" w:rsidRDefault="00677CB8" w:rsidP="00677CB8">
      <w:pPr>
        <w:jc w:val="center"/>
        <w:rPr>
          <w:sz w:val="28"/>
          <w:szCs w:val="28"/>
        </w:rPr>
      </w:pPr>
    </w:p>
    <w:p w:rsidR="00677CB8" w:rsidRPr="007C210C" w:rsidRDefault="00677CB8" w:rsidP="00677CB8">
      <w:pPr>
        <w:jc w:val="center"/>
        <w:rPr>
          <w:sz w:val="28"/>
          <w:szCs w:val="28"/>
        </w:rPr>
      </w:pPr>
      <w:r w:rsidRPr="007C210C">
        <w:rPr>
          <w:sz w:val="28"/>
          <w:szCs w:val="28"/>
        </w:rPr>
        <w:t xml:space="preserve">от </w:t>
      </w:r>
      <w:r>
        <w:rPr>
          <w:sz w:val="28"/>
          <w:szCs w:val="28"/>
        </w:rPr>
        <w:t>8 ноября 2024</w:t>
      </w:r>
      <w:r w:rsidRPr="007C210C">
        <w:rPr>
          <w:sz w:val="28"/>
          <w:szCs w:val="28"/>
        </w:rPr>
        <w:t xml:space="preserve"> г</w:t>
      </w:r>
      <w:r>
        <w:rPr>
          <w:sz w:val="28"/>
          <w:szCs w:val="28"/>
        </w:rPr>
        <w:t xml:space="preserve">. </w:t>
      </w:r>
      <w:r w:rsidRPr="007C210C">
        <w:rPr>
          <w:sz w:val="28"/>
          <w:szCs w:val="28"/>
        </w:rPr>
        <w:t xml:space="preserve">№ </w:t>
      </w:r>
      <w:r>
        <w:rPr>
          <w:sz w:val="28"/>
          <w:szCs w:val="28"/>
        </w:rPr>
        <w:t>04</w:t>
      </w:r>
      <w:r w:rsidR="004760F9">
        <w:rPr>
          <w:sz w:val="28"/>
          <w:szCs w:val="28"/>
        </w:rPr>
        <w:t>76</w:t>
      </w:r>
      <w:r w:rsidRPr="007C210C">
        <w:rPr>
          <w:sz w:val="28"/>
          <w:szCs w:val="28"/>
        </w:rPr>
        <w:t xml:space="preserve"> - па</w:t>
      </w:r>
    </w:p>
    <w:p w:rsidR="00677CB8" w:rsidRPr="007C210C" w:rsidRDefault="00677CB8" w:rsidP="00677CB8">
      <w:pPr>
        <w:jc w:val="center"/>
        <w:rPr>
          <w:sz w:val="28"/>
          <w:szCs w:val="28"/>
        </w:rPr>
      </w:pPr>
    </w:p>
    <w:p w:rsidR="00677CB8" w:rsidRPr="007C210C" w:rsidRDefault="00677CB8" w:rsidP="00677CB8">
      <w:pPr>
        <w:jc w:val="center"/>
        <w:rPr>
          <w:sz w:val="28"/>
          <w:szCs w:val="28"/>
        </w:rPr>
      </w:pPr>
    </w:p>
    <w:p w:rsidR="00677CB8" w:rsidRPr="007C210C" w:rsidRDefault="00677CB8" w:rsidP="00677CB8">
      <w:pPr>
        <w:jc w:val="center"/>
      </w:pPr>
      <w:r w:rsidRPr="007C210C">
        <w:t>с</w:t>
      </w:r>
      <w:proofErr w:type="gramStart"/>
      <w:r w:rsidRPr="007C210C">
        <w:t>.К</w:t>
      </w:r>
      <w:proofErr w:type="gramEnd"/>
      <w:r w:rsidRPr="007C210C">
        <w:t>арпогоры</w:t>
      </w:r>
    </w:p>
    <w:p w:rsidR="00677CB8" w:rsidRPr="007C210C" w:rsidRDefault="00677CB8" w:rsidP="00677CB8">
      <w:pPr>
        <w:jc w:val="center"/>
        <w:rPr>
          <w:sz w:val="28"/>
          <w:szCs w:val="28"/>
        </w:rPr>
      </w:pPr>
    </w:p>
    <w:p w:rsidR="00677CB8" w:rsidRPr="007C210C" w:rsidRDefault="00677CB8" w:rsidP="00677CB8">
      <w:pPr>
        <w:jc w:val="center"/>
        <w:rPr>
          <w:sz w:val="28"/>
          <w:szCs w:val="28"/>
        </w:rPr>
      </w:pPr>
    </w:p>
    <w:p w:rsidR="00677CB8" w:rsidRPr="007C210C" w:rsidRDefault="00677CB8" w:rsidP="00677CB8">
      <w:pPr>
        <w:jc w:val="center"/>
        <w:rPr>
          <w:b/>
          <w:sz w:val="28"/>
          <w:szCs w:val="28"/>
        </w:rPr>
      </w:pPr>
      <w:r w:rsidRPr="007C210C">
        <w:rPr>
          <w:b/>
          <w:sz w:val="28"/>
          <w:szCs w:val="28"/>
        </w:rPr>
        <w:t>О мерах по предупреждению чрезвычайных ситуаций</w:t>
      </w:r>
    </w:p>
    <w:p w:rsidR="00677CB8" w:rsidRDefault="00677CB8" w:rsidP="00677CB8">
      <w:pPr>
        <w:jc w:val="center"/>
        <w:rPr>
          <w:b/>
          <w:sz w:val="28"/>
          <w:szCs w:val="28"/>
        </w:rPr>
      </w:pPr>
      <w:r w:rsidRPr="007C210C">
        <w:rPr>
          <w:b/>
          <w:sz w:val="28"/>
          <w:szCs w:val="28"/>
        </w:rPr>
        <w:t xml:space="preserve">на водных объектах Пинежского </w:t>
      </w:r>
      <w:r>
        <w:rPr>
          <w:b/>
          <w:sz w:val="28"/>
          <w:szCs w:val="28"/>
        </w:rPr>
        <w:t>муниципального округа</w:t>
      </w:r>
    </w:p>
    <w:p w:rsidR="00677CB8" w:rsidRPr="007C210C" w:rsidRDefault="00677CB8" w:rsidP="00677CB8">
      <w:pPr>
        <w:jc w:val="center"/>
        <w:rPr>
          <w:b/>
          <w:sz w:val="28"/>
          <w:szCs w:val="28"/>
        </w:rPr>
      </w:pPr>
      <w:r w:rsidRPr="007C210C">
        <w:rPr>
          <w:b/>
          <w:sz w:val="28"/>
          <w:szCs w:val="28"/>
        </w:rPr>
        <w:t>и запрете</w:t>
      </w:r>
      <w:r>
        <w:rPr>
          <w:b/>
          <w:sz w:val="28"/>
          <w:szCs w:val="28"/>
        </w:rPr>
        <w:t xml:space="preserve"> </w:t>
      </w:r>
      <w:r w:rsidRPr="007C210C">
        <w:rPr>
          <w:b/>
          <w:sz w:val="28"/>
          <w:szCs w:val="28"/>
        </w:rPr>
        <w:t>выхода (выезда) на лед</w:t>
      </w:r>
    </w:p>
    <w:p w:rsidR="00677CB8" w:rsidRPr="007C210C" w:rsidRDefault="00677CB8" w:rsidP="00677CB8">
      <w:pPr>
        <w:jc w:val="center"/>
        <w:rPr>
          <w:sz w:val="28"/>
          <w:szCs w:val="28"/>
        </w:rPr>
      </w:pPr>
    </w:p>
    <w:p w:rsidR="00677CB8" w:rsidRPr="007C210C" w:rsidRDefault="00677CB8" w:rsidP="00677CB8">
      <w:pPr>
        <w:jc w:val="center"/>
        <w:rPr>
          <w:sz w:val="28"/>
          <w:szCs w:val="28"/>
        </w:rPr>
      </w:pPr>
    </w:p>
    <w:p w:rsidR="00677CB8" w:rsidRPr="007C210C" w:rsidRDefault="00677CB8" w:rsidP="00677CB8">
      <w:pPr>
        <w:jc w:val="center"/>
        <w:rPr>
          <w:sz w:val="28"/>
          <w:szCs w:val="28"/>
        </w:rPr>
      </w:pPr>
    </w:p>
    <w:p w:rsidR="00677CB8" w:rsidRPr="007C210C" w:rsidRDefault="00677CB8" w:rsidP="00677CB8">
      <w:pPr>
        <w:ind w:firstLine="709"/>
        <w:jc w:val="both"/>
        <w:rPr>
          <w:sz w:val="28"/>
          <w:szCs w:val="28"/>
        </w:rPr>
      </w:pPr>
      <w:r w:rsidRPr="007C210C">
        <w:rPr>
          <w:sz w:val="28"/>
          <w:szCs w:val="28"/>
        </w:rPr>
        <w:t xml:space="preserve">В целях обеспечения безопасности и охраны жизни людей на водных объектах,  предотвращения чрезвычайных ситуаций, связанных с гибелью людей на льду водоемов на территории </w:t>
      </w:r>
      <w:r w:rsidRPr="00A326D9">
        <w:rPr>
          <w:sz w:val="28"/>
          <w:szCs w:val="28"/>
        </w:rPr>
        <w:t>Пинежского муниципального округа</w:t>
      </w:r>
      <w:r w:rsidRPr="007C210C">
        <w:rPr>
          <w:sz w:val="28"/>
          <w:szCs w:val="28"/>
        </w:rPr>
        <w:t xml:space="preserve">, администрация </w:t>
      </w:r>
      <w:r>
        <w:rPr>
          <w:sz w:val="28"/>
          <w:szCs w:val="28"/>
        </w:rPr>
        <w:t>Пинежского муниципального округа Архангельской области</w:t>
      </w:r>
    </w:p>
    <w:p w:rsidR="00677CB8" w:rsidRPr="007C210C" w:rsidRDefault="00677CB8" w:rsidP="00677CB8">
      <w:pPr>
        <w:ind w:firstLine="709"/>
        <w:jc w:val="both"/>
        <w:rPr>
          <w:sz w:val="28"/>
          <w:szCs w:val="28"/>
        </w:rPr>
      </w:pPr>
      <w:proofErr w:type="spellStart"/>
      <w:proofErr w:type="gramStart"/>
      <w:r w:rsidRPr="007C210C">
        <w:rPr>
          <w:b/>
          <w:sz w:val="28"/>
          <w:szCs w:val="28"/>
        </w:rPr>
        <w:t>п</w:t>
      </w:r>
      <w:proofErr w:type="spellEnd"/>
      <w:proofErr w:type="gramEnd"/>
      <w:r w:rsidRPr="007C210C">
        <w:rPr>
          <w:b/>
          <w:sz w:val="28"/>
          <w:szCs w:val="28"/>
        </w:rPr>
        <w:t xml:space="preserve"> о с т а </w:t>
      </w:r>
      <w:proofErr w:type="spellStart"/>
      <w:r w:rsidRPr="007C210C">
        <w:rPr>
          <w:b/>
          <w:sz w:val="28"/>
          <w:szCs w:val="28"/>
        </w:rPr>
        <w:t>н</w:t>
      </w:r>
      <w:proofErr w:type="spellEnd"/>
      <w:r w:rsidRPr="007C210C">
        <w:rPr>
          <w:b/>
          <w:sz w:val="28"/>
          <w:szCs w:val="28"/>
        </w:rPr>
        <w:t xml:space="preserve"> о в л я е т:</w:t>
      </w:r>
    </w:p>
    <w:p w:rsidR="00677CB8" w:rsidRPr="007C210C" w:rsidRDefault="00677CB8" w:rsidP="00677CB8">
      <w:pPr>
        <w:ind w:firstLine="709"/>
        <w:jc w:val="both"/>
        <w:rPr>
          <w:color w:val="000000"/>
          <w:sz w:val="28"/>
          <w:szCs w:val="28"/>
        </w:rPr>
      </w:pPr>
      <w:r w:rsidRPr="007C210C">
        <w:rPr>
          <w:sz w:val="28"/>
          <w:szCs w:val="28"/>
        </w:rPr>
        <w:t xml:space="preserve">1. </w:t>
      </w:r>
      <w:r w:rsidRPr="007C210C">
        <w:rPr>
          <w:color w:val="000000"/>
          <w:sz w:val="28"/>
          <w:szCs w:val="28"/>
        </w:rPr>
        <w:t xml:space="preserve">Запретить выход (выезд) людей на лед водных объектов </w:t>
      </w:r>
      <w:r w:rsidRPr="00A326D9">
        <w:rPr>
          <w:color w:val="000000"/>
          <w:sz w:val="28"/>
          <w:szCs w:val="28"/>
        </w:rPr>
        <w:t xml:space="preserve">Пинежского муниципального округа </w:t>
      </w:r>
      <w:r w:rsidRPr="007C210C">
        <w:rPr>
          <w:color w:val="000000"/>
          <w:sz w:val="28"/>
          <w:szCs w:val="28"/>
        </w:rPr>
        <w:t>при наличии критериев опасности согласно приложению.</w:t>
      </w:r>
    </w:p>
    <w:p w:rsidR="00677CB8" w:rsidRPr="007C210C" w:rsidRDefault="00677CB8" w:rsidP="00677CB8">
      <w:pPr>
        <w:ind w:firstLine="709"/>
        <w:jc w:val="both"/>
        <w:rPr>
          <w:color w:val="000000"/>
          <w:sz w:val="28"/>
          <w:szCs w:val="28"/>
        </w:rPr>
      </w:pPr>
      <w:r w:rsidRPr="007C210C">
        <w:rPr>
          <w:sz w:val="28"/>
          <w:szCs w:val="28"/>
        </w:rPr>
        <w:t xml:space="preserve">2. </w:t>
      </w:r>
      <w:r>
        <w:rPr>
          <w:color w:val="000000"/>
          <w:sz w:val="28"/>
          <w:szCs w:val="28"/>
        </w:rPr>
        <w:t xml:space="preserve">Отделу по делам ГО и ЧС </w:t>
      </w:r>
      <w:r>
        <w:rPr>
          <w:sz w:val="28"/>
          <w:szCs w:val="28"/>
        </w:rPr>
        <w:t>администрации</w:t>
      </w:r>
      <w:r w:rsidRPr="007C210C">
        <w:rPr>
          <w:sz w:val="28"/>
          <w:szCs w:val="28"/>
        </w:rPr>
        <w:t xml:space="preserve"> </w:t>
      </w:r>
      <w:r w:rsidRPr="00A326D9">
        <w:rPr>
          <w:sz w:val="28"/>
          <w:szCs w:val="28"/>
        </w:rPr>
        <w:t>Пинежского муниципального округа</w:t>
      </w:r>
      <w:r>
        <w:rPr>
          <w:sz w:val="28"/>
          <w:szCs w:val="28"/>
        </w:rPr>
        <w:t xml:space="preserve"> Архангельской области</w:t>
      </w:r>
      <w:r w:rsidRPr="007C210C">
        <w:rPr>
          <w:color w:val="000000"/>
          <w:sz w:val="28"/>
          <w:szCs w:val="28"/>
        </w:rPr>
        <w:t>:</w:t>
      </w:r>
    </w:p>
    <w:p w:rsidR="00677CB8" w:rsidRPr="00002837" w:rsidRDefault="00677CB8" w:rsidP="00677CB8">
      <w:pPr>
        <w:ind w:firstLine="709"/>
        <w:jc w:val="both"/>
        <w:rPr>
          <w:sz w:val="28"/>
          <w:szCs w:val="28"/>
        </w:rPr>
      </w:pPr>
      <w:r w:rsidRPr="007C210C">
        <w:rPr>
          <w:color w:val="000000"/>
          <w:sz w:val="28"/>
          <w:szCs w:val="28"/>
        </w:rPr>
        <w:t xml:space="preserve">- </w:t>
      </w:r>
      <w:r>
        <w:rPr>
          <w:sz w:val="28"/>
          <w:szCs w:val="28"/>
        </w:rPr>
        <w:t>совместно с начальниками территориальных отделов</w:t>
      </w:r>
      <w:r w:rsidRPr="00A326D9">
        <w:t xml:space="preserve"> </w:t>
      </w:r>
      <w:r w:rsidRPr="00A326D9">
        <w:rPr>
          <w:sz w:val="28"/>
          <w:szCs w:val="28"/>
        </w:rPr>
        <w:t>Пинежского муниципального округа Архангельской области</w:t>
      </w:r>
      <w:r>
        <w:rPr>
          <w:sz w:val="28"/>
          <w:szCs w:val="28"/>
        </w:rPr>
        <w:t xml:space="preserve"> </w:t>
      </w:r>
      <w:r w:rsidRPr="007C210C">
        <w:rPr>
          <w:color w:val="000000"/>
          <w:sz w:val="28"/>
          <w:szCs w:val="28"/>
        </w:rPr>
        <w:t>довести до сведения населения информацию о запрете выхода (выезда) на лед в опасных и необорудованных местах, а также при наличии соответствующих критериев опасности;</w:t>
      </w:r>
    </w:p>
    <w:p w:rsidR="00677CB8" w:rsidRPr="007C210C" w:rsidRDefault="00677CB8" w:rsidP="00677CB8">
      <w:pPr>
        <w:ind w:firstLine="709"/>
        <w:jc w:val="both"/>
        <w:rPr>
          <w:color w:val="000000"/>
          <w:sz w:val="28"/>
          <w:szCs w:val="28"/>
        </w:rPr>
      </w:pPr>
      <w:r w:rsidRPr="007C210C">
        <w:rPr>
          <w:color w:val="000000"/>
          <w:sz w:val="28"/>
          <w:szCs w:val="28"/>
        </w:rPr>
        <w:t>- установить предупреждающие щиты и знаки безопасности  в  местах  возможного массового выхода (выезда) людей на лед и ведущих к ним подъездных путях;</w:t>
      </w:r>
    </w:p>
    <w:p w:rsidR="00677CB8" w:rsidRPr="007C210C" w:rsidRDefault="00677CB8" w:rsidP="00677CB8">
      <w:pPr>
        <w:ind w:firstLine="709"/>
        <w:jc w:val="both"/>
        <w:rPr>
          <w:sz w:val="28"/>
          <w:szCs w:val="28"/>
        </w:rPr>
      </w:pPr>
      <w:r w:rsidRPr="007C210C">
        <w:rPr>
          <w:color w:val="000000"/>
          <w:sz w:val="28"/>
          <w:szCs w:val="28"/>
        </w:rPr>
        <w:t>-</w:t>
      </w:r>
      <w:r>
        <w:rPr>
          <w:color w:val="000000"/>
          <w:sz w:val="28"/>
          <w:szCs w:val="28"/>
        </w:rPr>
        <w:t xml:space="preserve"> </w:t>
      </w:r>
      <w:r w:rsidRPr="007C210C">
        <w:rPr>
          <w:color w:val="000000"/>
          <w:sz w:val="28"/>
          <w:szCs w:val="28"/>
        </w:rPr>
        <w:t xml:space="preserve">с привлечением работников полиции и других заинтересованных органов </w:t>
      </w:r>
      <w:r w:rsidRPr="007C210C">
        <w:rPr>
          <w:sz w:val="28"/>
          <w:szCs w:val="28"/>
        </w:rPr>
        <w:t xml:space="preserve">обеспечить правопорядок, </w:t>
      </w:r>
      <w:r w:rsidRPr="007C210C">
        <w:rPr>
          <w:color w:val="000000"/>
          <w:sz w:val="28"/>
          <w:szCs w:val="28"/>
        </w:rPr>
        <w:t>организовать патрулирование в местах массового выхода людей на лед по  контролю соблюдения установленного порядка и мер безопасности</w:t>
      </w:r>
      <w:r w:rsidRPr="007C210C">
        <w:rPr>
          <w:sz w:val="28"/>
          <w:szCs w:val="28"/>
        </w:rPr>
        <w:t>;</w:t>
      </w:r>
    </w:p>
    <w:p w:rsidR="00677CB8" w:rsidRPr="007C210C" w:rsidRDefault="00677CB8" w:rsidP="00677CB8">
      <w:pPr>
        <w:ind w:firstLine="709"/>
        <w:jc w:val="both"/>
        <w:rPr>
          <w:sz w:val="28"/>
          <w:szCs w:val="28"/>
        </w:rPr>
      </w:pPr>
      <w:r w:rsidRPr="007C210C">
        <w:rPr>
          <w:sz w:val="28"/>
          <w:szCs w:val="28"/>
        </w:rPr>
        <w:t xml:space="preserve">- усилить контроль мест возможного неорганизованного выхода (выезда) населения на лед; </w:t>
      </w:r>
    </w:p>
    <w:p w:rsidR="00677CB8" w:rsidRDefault="00677CB8" w:rsidP="00677CB8">
      <w:pPr>
        <w:ind w:firstLine="709"/>
        <w:jc w:val="both"/>
        <w:rPr>
          <w:sz w:val="28"/>
          <w:szCs w:val="28"/>
        </w:rPr>
      </w:pPr>
      <w:r w:rsidRPr="007C210C">
        <w:rPr>
          <w:sz w:val="28"/>
          <w:szCs w:val="28"/>
        </w:rPr>
        <w:lastRenderedPageBreak/>
        <w:t>- в работе по предупреждению несчастных случаев на водоемах активно использовать средства массовой информации</w:t>
      </w:r>
      <w:r>
        <w:rPr>
          <w:sz w:val="28"/>
          <w:szCs w:val="28"/>
        </w:rPr>
        <w:t>;</w:t>
      </w:r>
    </w:p>
    <w:p w:rsidR="00677CB8" w:rsidRPr="007C210C" w:rsidRDefault="00677CB8" w:rsidP="00677CB8">
      <w:pPr>
        <w:ind w:firstLine="709"/>
        <w:jc w:val="both"/>
        <w:rPr>
          <w:sz w:val="28"/>
          <w:szCs w:val="28"/>
        </w:rPr>
      </w:pPr>
      <w:r>
        <w:rPr>
          <w:sz w:val="28"/>
          <w:szCs w:val="28"/>
        </w:rPr>
        <w:t xml:space="preserve">- </w:t>
      </w:r>
      <w:r w:rsidRPr="007C210C">
        <w:rPr>
          <w:sz w:val="28"/>
          <w:szCs w:val="28"/>
        </w:rPr>
        <w:t xml:space="preserve">обеспечить через ЕДДС своевременное </w:t>
      </w:r>
      <w:r>
        <w:rPr>
          <w:sz w:val="28"/>
          <w:szCs w:val="28"/>
        </w:rPr>
        <w:t>информирование заинтересованных</w:t>
      </w:r>
      <w:r w:rsidRPr="007C210C">
        <w:rPr>
          <w:sz w:val="28"/>
          <w:szCs w:val="28"/>
        </w:rPr>
        <w:t xml:space="preserve"> организаций и населения </w:t>
      </w:r>
      <w:r>
        <w:rPr>
          <w:sz w:val="28"/>
          <w:szCs w:val="28"/>
        </w:rPr>
        <w:t xml:space="preserve">о </w:t>
      </w:r>
      <w:r w:rsidRPr="007C210C">
        <w:rPr>
          <w:sz w:val="28"/>
          <w:szCs w:val="28"/>
        </w:rPr>
        <w:t>состоянии льда на водоемах района, прогнозах опасного изменения в ледово</w:t>
      </w:r>
      <w:r>
        <w:rPr>
          <w:sz w:val="28"/>
          <w:szCs w:val="28"/>
        </w:rPr>
        <w:t>й обстановке</w:t>
      </w:r>
      <w:r w:rsidRPr="007C210C">
        <w:rPr>
          <w:sz w:val="28"/>
          <w:szCs w:val="28"/>
        </w:rPr>
        <w:t>.</w:t>
      </w:r>
    </w:p>
    <w:p w:rsidR="00677CB8" w:rsidRPr="007C210C" w:rsidRDefault="00677CB8" w:rsidP="00677CB8">
      <w:pPr>
        <w:ind w:firstLine="709"/>
        <w:jc w:val="both"/>
        <w:rPr>
          <w:sz w:val="28"/>
          <w:szCs w:val="28"/>
        </w:rPr>
      </w:pPr>
      <w:r w:rsidRPr="007C210C">
        <w:rPr>
          <w:sz w:val="28"/>
          <w:szCs w:val="28"/>
        </w:rPr>
        <w:t>3</w:t>
      </w:r>
      <w:r>
        <w:rPr>
          <w:sz w:val="28"/>
          <w:szCs w:val="28"/>
        </w:rPr>
        <w:t xml:space="preserve">. </w:t>
      </w:r>
      <w:r w:rsidRPr="007C210C">
        <w:rPr>
          <w:sz w:val="28"/>
          <w:szCs w:val="28"/>
        </w:rPr>
        <w:t>Владельцам переправ:</w:t>
      </w:r>
    </w:p>
    <w:p w:rsidR="00677CB8" w:rsidRPr="007C210C" w:rsidRDefault="00677CB8" w:rsidP="00677CB8">
      <w:pPr>
        <w:ind w:firstLine="709"/>
        <w:jc w:val="both"/>
        <w:rPr>
          <w:sz w:val="28"/>
          <w:szCs w:val="28"/>
        </w:rPr>
      </w:pPr>
      <w:r w:rsidRPr="007C210C">
        <w:rPr>
          <w:sz w:val="28"/>
          <w:szCs w:val="28"/>
        </w:rPr>
        <w:t>- при оборудовании и эксплуатации  переправ руководствоваться Инструкцией по проектированию, строительству и эксплуатации ледовых переправ «ОДН 218.010-98 Отраслевые дорожные нормы»;</w:t>
      </w:r>
    </w:p>
    <w:p w:rsidR="00677CB8" w:rsidRPr="007C210C" w:rsidRDefault="00677CB8" w:rsidP="00677CB8">
      <w:pPr>
        <w:ind w:firstLine="709"/>
        <w:jc w:val="both"/>
        <w:rPr>
          <w:sz w:val="28"/>
          <w:szCs w:val="28"/>
        </w:rPr>
      </w:pPr>
      <w:r w:rsidRPr="007C210C">
        <w:rPr>
          <w:sz w:val="28"/>
          <w:szCs w:val="28"/>
        </w:rPr>
        <w:t>- при открытии ледовых переправ организовать их комиссионную проверку с приглашением в обязательном порядке представителей органов местного самоуправления, ГИМС, ГИБДД;</w:t>
      </w:r>
    </w:p>
    <w:p w:rsidR="00677CB8" w:rsidRPr="007C210C" w:rsidRDefault="00677CB8" w:rsidP="00677CB8">
      <w:pPr>
        <w:ind w:firstLine="709"/>
        <w:jc w:val="both"/>
        <w:rPr>
          <w:sz w:val="28"/>
          <w:szCs w:val="28"/>
        </w:rPr>
      </w:pPr>
      <w:r w:rsidRPr="007C210C">
        <w:rPr>
          <w:sz w:val="28"/>
          <w:szCs w:val="28"/>
        </w:rPr>
        <w:t>- при наступлении весеннего потепления провести своевременное закрытие ледовых переправ.</w:t>
      </w:r>
    </w:p>
    <w:p w:rsidR="00677CB8" w:rsidRDefault="00677CB8" w:rsidP="00677CB8">
      <w:pPr>
        <w:ind w:firstLine="709"/>
        <w:jc w:val="both"/>
        <w:rPr>
          <w:color w:val="000000"/>
          <w:sz w:val="28"/>
          <w:szCs w:val="28"/>
        </w:rPr>
      </w:pPr>
      <w:r>
        <w:rPr>
          <w:color w:val="000000"/>
          <w:sz w:val="28"/>
          <w:szCs w:val="28"/>
        </w:rPr>
        <w:t>4</w:t>
      </w:r>
      <w:r w:rsidRPr="007C210C">
        <w:rPr>
          <w:color w:val="000000"/>
          <w:sz w:val="28"/>
          <w:szCs w:val="28"/>
        </w:rPr>
        <w:t>. Управлению образования (</w:t>
      </w:r>
      <w:r>
        <w:rPr>
          <w:color w:val="000000"/>
          <w:sz w:val="28"/>
          <w:szCs w:val="28"/>
        </w:rPr>
        <w:t>Мининой О.В.</w:t>
      </w:r>
      <w:r w:rsidRPr="007C210C">
        <w:rPr>
          <w:color w:val="000000"/>
          <w:sz w:val="28"/>
          <w:szCs w:val="28"/>
        </w:rPr>
        <w:t>) спланировать и провести  во  всех образовательных учреждениях занятия  с учащимися по мерам безопасности на водоемах и способах оказания помощи пострадавшим.</w:t>
      </w:r>
    </w:p>
    <w:p w:rsidR="00677CB8" w:rsidRPr="006F107E" w:rsidRDefault="00677CB8" w:rsidP="00677CB8">
      <w:pPr>
        <w:ind w:firstLine="709"/>
        <w:jc w:val="both"/>
        <w:rPr>
          <w:b/>
          <w:sz w:val="28"/>
          <w:szCs w:val="28"/>
        </w:rPr>
      </w:pPr>
      <w:r>
        <w:rPr>
          <w:color w:val="000000"/>
          <w:sz w:val="28"/>
          <w:szCs w:val="28"/>
        </w:rPr>
        <w:t xml:space="preserve">5. </w:t>
      </w:r>
      <w:r w:rsidRPr="006F107E">
        <w:rPr>
          <w:sz w:val="28"/>
          <w:szCs w:val="28"/>
        </w:rPr>
        <w:t xml:space="preserve">Признать утратившим силу постановление администрации </w:t>
      </w:r>
      <w:r>
        <w:rPr>
          <w:sz w:val="28"/>
          <w:szCs w:val="28"/>
        </w:rPr>
        <w:t>Пинежского муниципального района Архангельской области</w:t>
      </w:r>
      <w:r w:rsidRPr="006F107E">
        <w:rPr>
          <w:sz w:val="28"/>
          <w:szCs w:val="28"/>
        </w:rPr>
        <w:t xml:space="preserve"> </w:t>
      </w:r>
      <w:r w:rsidRPr="004560E1">
        <w:rPr>
          <w:sz w:val="28"/>
          <w:szCs w:val="28"/>
        </w:rPr>
        <w:t>от 31 октября 2023 г. № 1031 - па</w:t>
      </w:r>
      <w:r w:rsidRPr="006F107E">
        <w:rPr>
          <w:sz w:val="28"/>
          <w:szCs w:val="28"/>
        </w:rPr>
        <w:t xml:space="preserve"> «О мерах по предупреждению чрезвычайных ситуаций на водных объектах Пинежского района и запрете выхода (выезда) на лед».</w:t>
      </w:r>
      <w:r w:rsidRPr="006F107E">
        <w:rPr>
          <w:color w:val="000000"/>
          <w:sz w:val="28"/>
          <w:szCs w:val="28"/>
        </w:rPr>
        <w:t xml:space="preserve"> </w:t>
      </w:r>
    </w:p>
    <w:p w:rsidR="00677CB8" w:rsidRPr="008E7EB3" w:rsidRDefault="00677CB8" w:rsidP="00677CB8">
      <w:pPr>
        <w:ind w:firstLine="709"/>
        <w:jc w:val="both"/>
        <w:rPr>
          <w:sz w:val="28"/>
          <w:szCs w:val="28"/>
        </w:rPr>
      </w:pPr>
      <w:r>
        <w:rPr>
          <w:sz w:val="28"/>
          <w:szCs w:val="28"/>
        </w:rPr>
        <w:t>6</w:t>
      </w:r>
      <w:r w:rsidRPr="008E7EB3">
        <w:rPr>
          <w:sz w:val="28"/>
          <w:szCs w:val="28"/>
        </w:rPr>
        <w:t xml:space="preserve">. </w:t>
      </w:r>
      <w:proofErr w:type="gramStart"/>
      <w:r w:rsidRPr="008E7EB3">
        <w:rPr>
          <w:sz w:val="28"/>
          <w:szCs w:val="28"/>
        </w:rPr>
        <w:t>Контроль за</w:t>
      </w:r>
      <w:proofErr w:type="gramEnd"/>
      <w:r w:rsidRPr="008E7EB3">
        <w:rPr>
          <w:sz w:val="28"/>
          <w:szCs w:val="28"/>
        </w:rPr>
        <w:t xml:space="preserve"> исполнением настоящего постановления оставляю за собой.</w:t>
      </w:r>
    </w:p>
    <w:p w:rsidR="00677CB8" w:rsidRDefault="00677CB8" w:rsidP="00677CB8">
      <w:pPr>
        <w:ind w:firstLine="709"/>
        <w:jc w:val="both"/>
        <w:rPr>
          <w:sz w:val="28"/>
          <w:szCs w:val="28"/>
        </w:rPr>
      </w:pPr>
    </w:p>
    <w:p w:rsidR="00677CB8" w:rsidRPr="007C210C" w:rsidRDefault="00677CB8" w:rsidP="00677CB8">
      <w:pPr>
        <w:ind w:firstLine="709"/>
        <w:jc w:val="both"/>
        <w:rPr>
          <w:sz w:val="28"/>
          <w:szCs w:val="28"/>
        </w:rPr>
      </w:pPr>
    </w:p>
    <w:p w:rsidR="00677CB8" w:rsidRPr="007C210C" w:rsidRDefault="00677CB8" w:rsidP="00677CB8">
      <w:pPr>
        <w:jc w:val="both"/>
        <w:rPr>
          <w:sz w:val="28"/>
          <w:szCs w:val="28"/>
        </w:rPr>
      </w:pPr>
    </w:p>
    <w:p w:rsidR="00B06A00" w:rsidRDefault="00B06A00" w:rsidP="00677CB8">
      <w:pPr>
        <w:jc w:val="both"/>
        <w:rPr>
          <w:sz w:val="28"/>
          <w:szCs w:val="28"/>
        </w:rPr>
      </w:pPr>
      <w:proofErr w:type="gramStart"/>
      <w:r>
        <w:rPr>
          <w:sz w:val="28"/>
          <w:szCs w:val="28"/>
        </w:rPr>
        <w:t>Исполняющий</w:t>
      </w:r>
      <w:proofErr w:type="gramEnd"/>
      <w:r>
        <w:rPr>
          <w:sz w:val="28"/>
          <w:szCs w:val="28"/>
        </w:rPr>
        <w:t xml:space="preserve"> обязанности</w:t>
      </w:r>
    </w:p>
    <w:p w:rsidR="00677CB8" w:rsidRPr="007C210C" w:rsidRDefault="00B06A00" w:rsidP="00677CB8">
      <w:pPr>
        <w:jc w:val="both"/>
        <w:rPr>
          <w:sz w:val="28"/>
          <w:szCs w:val="28"/>
        </w:rPr>
      </w:pPr>
      <w:r>
        <w:rPr>
          <w:sz w:val="28"/>
          <w:szCs w:val="28"/>
        </w:rPr>
        <w:t>г</w:t>
      </w:r>
      <w:r w:rsidR="00677CB8">
        <w:rPr>
          <w:sz w:val="28"/>
          <w:szCs w:val="28"/>
        </w:rPr>
        <w:t>лав</w:t>
      </w:r>
      <w:r>
        <w:rPr>
          <w:sz w:val="28"/>
          <w:szCs w:val="28"/>
        </w:rPr>
        <w:t>ы</w:t>
      </w:r>
      <w:r w:rsidR="00677CB8">
        <w:rPr>
          <w:sz w:val="28"/>
          <w:szCs w:val="28"/>
        </w:rPr>
        <w:t xml:space="preserve"> Пинежского муниципального округа      </w:t>
      </w:r>
      <w:r>
        <w:rPr>
          <w:sz w:val="28"/>
          <w:szCs w:val="28"/>
        </w:rPr>
        <w:t xml:space="preserve"> </w:t>
      </w:r>
      <w:r w:rsidR="00677CB8">
        <w:rPr>
          <w:sz w:val="28"/>
          <w:szCs w:val="28"/>
        </w:rPr>
        <w:t xml:space="preserve">                            </w:t>
      </w:r>
      <w:r>
        <w:rPr>
          <w:sz w:val="28"/>
          <w:szCs w:val="28"/>
        </w:rPr>
        <w:t xml:space="preserve">Р.А. </w:t>
      </w:r>
      <w:proofErr w:type="gramStart"/>
      <w:r>
        <w:rPr>
          <w:sz w:val="28"/>
          <w:szCs w:val="28"/>
        </w:rPr>
        <w:t>Фофанов</w:t>
      </w:r>
      <w:proofErr w:type="gramEnd"/>
    </w:p>
    <w:p w:rsidR="00677CB8" w:rsidRPr="007C210C" w:rsidRDefault="00677CB8" w:rsidP="00677CB8">
      <w:pPr>
        <w:jc w:val="both"/>
        <w:rPr>
          <w:sz w:val="28"/>
          <w:szCs w:val="28"/>
        </w:rPr>
      </w:pPr>
      <w:r w:rsidRPr="007C210C">
        <w:rPr>
          <w:sz w:val="28"/>
          <w:szCs w:val="28"/>
        </w:rPr>
        <w:t xml:space="preserve">      </w:t>
      </w: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Pr="007C210C" w:rsidRDefault="00677CB8" w:rsidP="00677CB8">
      <w:pPr>
        <w:rPr>
          <w:sz w:val="28"/>
          <w:szCs w:val="28"/>
        </w:rPr>
      </w:pPr>
    </w:p>
    <w:p w:rsidR="00677CB8" w:rsidRDefault="00677CB8" w:rsidP="00677CB8">
      <w:pPr>
        <w:rPr>
          <w:sz w:val="28"/>
          <w:szCs w:val="28"/>
        </w:rPr>
      </w:pPr>
    </w:p>
    <w:p w:rsidR="00677CB8" w:rsidRDefault="00677CB8" w:rsidP="00677CB8">
      <w:pPr>
        <w:rPr>
          <w:sz w:val="28"/>
          <w:szCs w:val="28"/>
        </w:rPr>
      </w:pPr>
    </w:p>
    <w:p w:rsidR="00677CB8" w:rsidRPr="007C210C" w:rsidRDefault="00677CB8" w:rsidP="00677CB8">
      <w:pPr>
        <w:rPr>
          <w:sz w:val="28"/>
          <w:szCs w:val="28"/>
        </w:rPr>
      </w:pPr>
    </w:p>
    <w:p w:rsidR="00677CB8" w:rsidRDefault="00677CB8" w:rsidP="00677CB8">
      <w:pPr>
        <w:rPr>
          <w:sz w:val="28"/>
          <w:szCs w:val="28"/>
        </w:rPr>
      </w:pPr>
    </w:p>
    <w:p w:rsidR="00677CB8" w:rsidRDefault="00677CB8" w:rsidP="00677CB8">
      <w:pPr>
        <w:rPr>
          <w:color w:val="000000"/>
          <w:sz w:val="28"/>
          <w:szCs w:val="28"/>
        </w:rPr>
      </w:pPr>
    </w:p>
    <w:p w:rsidR="00677CB8" w:rsidRDefault="00677CB8" w:rsidP="00677CB8">
      <w:pPr>
        <w:jc w:val="right"/>
        <w:rPr>
          <w:color w:val="000000"/>
          <w:sz w:val="28"/>
          <w:szCs w:val="28"/>
        </w:rPr>
      </w:pPr>
      <w:r>
        <w:rPr>
          <w:color w:val="000000"/>
          <w:sz w:val="28"/>
          <w:szCs w:val="28"/>
        </w:rPr>
        <w:lastRenderedPageBreak/>
        <w:t>Приложение</w:t>
      </w:r>
    </w:p>
    <w:p w:rsidR="00677CB8" w:rsidRDefault="00677CB8" w:rsidP="00677CB8">
      <w:pPr>
        <w:jc w:val="right"/>
        <w:rPr>
          <w:color w:val="000000"/>
          <w:sz w:val="28"/>
          <w:szCs w:val="28"/>
        </w:rPr>
      </w:pPr>
      <w:r>
        <w:rPr>
          <w:color w:val="000000"/>
          <w:sz w:val="28"/>
          <w:szCs w:val="28"/>
        </w:rPr>
        <w:t>к постановлению администрации</w:t>
      </w:r>
    </w:p>
    <w:p w:rsidR="00677CB8" w:rsidRDefault="00677CB8" w:rsidP="00677CB8">
      <w:pPr>
        <w:jc w:val="right"/>
        <w:rPr>
          <w:color w:val="000000"/>
          <w:sz w:val="28"/>
          <w:szCs w:val="28"/>
        </w:rPr>
      </w:pPr>
      <w:r>
        <w:rPr>
          <w:color w:val="000000"/>
          <w:sz w:val="28"/>
          <w:szCs w:val="28"/>
        </w:rPr>
        <w:t>Пинежского муниципального округа</w:t>
      </w:r>
    </w:p>
    <w:p w:rsidR="00677CB8" w:rsidRDefault="00677CB8" w:rsidP="00677CB8">
      <w:pPr>
        <w:jc w:val="right"/>
        <w:rPr>
          <w:color w:val="000000"/>
          <w:sz w:val="28"/>
          <w:szCs w:val="28"/>
        </w:rPr>
      </w:pPr>
      <w:r>
        <w:rPr>
          <w:color w:val="000000"/>
          <w:sz w:val="28"/>
          <w:szCs w:val="28"/>
        </w:rPr>
        <w:t>Архангельской области</w:t>
      </w:r>
    </w:p>
    <w:p w:rsidR="00677CB8" w:rsidRDefault="00677CB8" w:rsidP="00677CB8">
      <w:pPr>
        <w:jc w:val="right"/>
        <w:rPr>
          <w:color w:val="000000"/>
          <w:sz w:val="28"/>
          <w:szCs w:val="28"/>
        </w:rPr>
      </w:pPr>
      <w:r>
        <w:rPr>
          <w:color w:val="000000"/>
          <w:sz w:val="28"/>
          <w:szCs w:val="28"/>
        </w:rPr>
        <w:t>от 08.11.2024г. № 04</w:t>
      </w:r>
      <w:r w:rsidR="004760F9">
        <w:rPr>
          <w:color w:val="000000"/>
          <w:sz w:val="28"/>
          <w:szCs w:val="28"/>
        </w:rPr>
        <w:t>76</w:t>
      </w:r>
      <w:r>
        <w:rPr>
          <w:color w:val="000000"/>
          <w:sz w:val="28"/>
          <w:szCs w:val="28"/>
        </w:rPr>
        <w:t xml:space="preserve"> - па</w:t>
      </w:r>
    </w:p>
    <w:p w:rsidR="00677CB8" w:rsidRDefault="00677CB8" w:rsidP="00677CB8">
      <w:pPr>
        <w:jc w:val="right"/>
        <w:rPr>
          <w:color w:val="000000"/>
          <w:sz w:val="28"/>
          <w:szCs w:val="28"/>
        </w:rPr>
      </w:pPr>
    </w:p>
    <w:p w:rsidR="00677CB8" w:rsidRDefault="00677CB8" w:rsidP="00677CB8">
      <w:pPr>
        <w:jc w:val="center"/>
        <w:rPr>
          <w:b/>
          <w:color w:val="000000"/>
          <w:sz w:val="28"/>
          <w:szCs w:val="28"/>
        </w:rPr>
      </w:pPr>
    </w:p>
    <w:p w:rsidR="00677CB8" w:rsidRDefault="00677CB8" w:rsidP="00677CB8">
      <w:pPr>
        <w:jc w:val="center"/>
        <w:rPr>
          <w:b/>
          <w:color w:val="000000"/>
          <w:sz w:val="28"/>
          <w:szCs w:val="28"/>
        </w:rPr>
      </w:pPr>
    </w:p>
    <w:p w:rsidR="00677CB8" w:rsidRDefault="00677CB8" w:rsidP="00677CB8">
      <w:pPr>
        <w:jc w:val="center"/>
        <w:rPr>
          <w:b/>
          <w:color w:val="000000"/>
          <w:sz w:val="28"/>
          <w:szCs w:val="28"/>
        </w:rPr>
      </w:pPr>
      <w:r>
        <w:rPr>
          <w:b/>
          <w:color w:val="000000"/>
          <w:sz w:val="28"/>
          <w:szCs w:val="28"/>
        </w:rPr>
        <w:t>Критерии</w:t>
      </w:r>
    </w:p>
    <w:p w:rsidR="00677CB8" w:rsidRDefault="00677CB8" w:rsidP="00677CB8">
      <w:pPr>
        <w:jc w:val="center"/>
        <w:rPr>
          <w:b/>
          <w:color w:val="000000"/>
          <w:sz w:val="28"/>
          <w:szCs w:val="28"/>
        </w:rPr>
      </w:pPr>
      <w:r>
        <w:rPr>
          <w:b/>
          <w:color w:val="000000"/>
          <w:sz w:val="28"/>
          <w:szCs w:val="28"/>
        </w:rPr>
        <w:t xml:space="preserve">опасности при выходе на лед водных объектов </w:t>
      </w:r>
    </w:p>
    <w:p w:rsidR="00677CB8" w:rsidRDefault="00677CB8" w:rsidP="00677CB8">
      <w:pPr>
        <w:jc w:val="center"/>
        <w:rPr>
          <w:b/>
          <w:color w:val="000000"/>
          <w:sz w:val="28"/>
          <w:szCs w:val="28"/>
        </w:rPr>
      </w:pPr>
      <w:r>
        <w:rPr>
          <w:b/>
          <w:color w:val="000000"/>
          <w:sz w:val="28"/>
          <w:szCs w:val="28"/>
        </w:rPr>
        <w:t>Пинежского муниципального округа</w:t>
      </w:r>
    </w:p>
    <w:p w:rsidR="00677CB8" w:rsidRDefault="00677CB8" w:rsidP="00677CB8">
      <w:pPr>
        <w:jc w:val="both"/>
        <w:rPr>
          <w:color w:val="000000"/>
          <w:sz w:val="28"/>
          <w:szCs w:val="28"/>
        </w:rPr>
      </w:pPr>
    </w:p>
    <w:p w:rsidR="00677CB8" w:rsidRDefault="00677CB8" w:rsidP="00677CB8">
      <w:pPr>
        <w:jc w:val="both"/>
        <w:rPr>
          <w:color w:val="000000"/>
          <w:sz w:val="28"/>
          <w:szCs w:val="28"/>
        </w:rPr>
      </w:pPr>
      <w:r>
        <w:rPr>
          <w:color w:val="000000"/>
          <w:sz w:val="28"/>
          <w:szCs w:val="28"/>
        </w:rPr>
        <w:t>1. Состояние льда:</w:t>
      </w:r>
    </w:p>
    <w:p w:rsidR="00677CB8" w:rsidRDefault="00677CB8" w:rsidP="00677CB8">
      <w:pPr>
        <w:jc w:val="both"/>
        <w:rPr>
          <w:color w:val="000000"/>
          <w:sz w:val="28"/>
          <w:szCs w:val="28"/>
        </w:rPr>
      </w:pPr>
      <w:r>
        <w:rPr>
          <w:color w:val="000000"/>
          <w:sz w:val="28"/>
          <w:szCs w:val="28"/>
        </w:rPr>
        <w:t xml:space="preserve">- толщина льда менее </w:t>
      </w:r>
      <w:smartTag w:uri="urn:schemas-microsoft-com:office:smarttags" w:element="metricconverter">
        <w:smartTagPr>
          <w:attr w:name="ProductID" w:val="5 сантиметров"/>
        </w:smartTagPr>
        <w:r>
          <w:rPr>
            <w:color w:val="000000"/>
            <w:sz w:val="28"/>
            <w:szCs w:val="28"/>
          </w:rPr>
          <w:t>5 сантиметров</w:t>
        </w:r>
      </w:smartTag>
      <w:r>
        <w:rPr>
          <w:color w:val="000000"/>
          <w:sz w:val="28"/>
          <w:szCs w:val="28"/>
        </w:rPr>
        <w:t xml:space="preserve"> для одиноких пешеходов;</w:t>
      </w:r>
    </w:p>
    <w:p w:rsidR="00677CB8" w:rsidRDefault="00677CB8" w:rsidP="00677CB8">
      <w:pPr>
        <w:jc w:val="both"/>
        <w:rPr>
          <w:color w:val="000000"/>
          <w:sz w:val="28"/>
          <w:szCs w:val="28"/>
        </w:rPr>
      </w:pPr>
      <w:r>
        <w:rPr>
          <w:color w:val="000000"/>
          <w:sz w:val="28"/>
          <w:szCs w:val="28"/>
        </w:rPr>
        <w:t xml:space="preserve">- толщина льда менее </w:t>
      </w:r>
      <w:smartTag w:uri="urn:schemas-microsoft-com:office:smarttags" w:element="metricconverter">
        <w:smartTagPr>
          <w:attr w:name="ProductID" w:val="7 сантиметров"/>
        </w:smartTagPr>
        <w:r>
          <w:rPr>
            <w:color w:val="000000"/>
            <w:sz w:val="28"/>
            <w:szCs w:val="28"/>
          </w:rPr>
          <w:t>7 сантиметров</w:t>
        </w:r>
      </w:smartTag>
      <w:r>
        <w:rPr>
          <w:color w:val="000000"/>
          <w:sz w:val="28"/>
          <w:szCs w:val="28"/>
        </w:rPr>
        <w:t xml:space="preserve"> для группы людей (каждый пешеход должен идти на расстоянии 5-</w:t>
      </w:r>
      <w:smartTag w:uri="urn:schemas-microsoft-com:office:smarttags" w:element="metricconverter">
        <w:smartTagPr>
          <w:attr w:name="ProductID" w:val="6 метров"/>
        </w:smartTagPr>
        <w:r>
          <w:rPr>
            <w:color w:val="000000"/>
            <w:sz w:val="28"/>
            <w:szCs w:val="28"/>
          </w:rPr>
          <w:t>6 метров</w:t>
        </w:r>
      </w:smartTag>
      <w:r>
        <w:rPr>
          <w:color w:val="000000"/>
          <w:sz w:val="28"/>
          <w:szCs w:val="28"/>
        </w:rPr>
        <w:t xml:space="preserve"> друг от друга);</w:t>
      </w:r>
    </w:p>
    <w:p w:rsidR="00677CB8" w:rsidRDefault="00677CB8" w:rsidP="00677CB8">
      <w:pPr>
        <w:jc w:val="both"/>
        <w:rPr>
          <w:color w:val="000000"/>
          <w:sz w:val="28"/>
          <w:szCs w:val="28"/>
        </w:rPr>
      </w:pPr>
      <w:r>
        <w:rPr>
          <w:color w:val="000000"/>
          <w:sz w:val="28"/>
          <w:szCs w:val="28"/>
        </w:rPr>
        <w:t xml:space="preserve">- толщина льда менее </w:t>
      </w:r>
      <w:smartTag w:uri="urn:schemas-microsoft-com:office:smarttags" w:element="metricconverter">
        <w:smartTagPr>
          <w:attr w:name="ProductID" w:val="15 сантиметров"/>
        </w:smartTagPr>
        <w:r>
          <w:rPr>
            <w:color w:val="000000"/>
            <w:sz w:val="28"/>
            <w:szCs w:val="28"/>
          </w:rPr>
          <w:t>15 сантиметров</w:t>
        </w:r>
      </w:smartTag>
      <w:r>
        <w:rPr>
          <w:color w:val="000000"/>
          <w:sz w:val="28"/>
          <w:szCs w:val="28"/>
        </w:rPr>
        <w:t xml:space="preserve"> для гужевого транспорта;</w:t>
      </w:r>
    </w:p>
    <w:p w:rsidR="00677CB8" w:rsidRDefault="00677CB8" w:rsidP="00677CB8">
      <w:pPr>
        <w:jc w:val="both"/>
        <w:rPr>
          <w:color w:val="000000"/>
          <w:sz w:val="28"/>
          <w:szCs w:val="28"/>
        </w:rPr>
      </w:pPr>
      <w:r>
        <w:rPr>
          <w:color w:val="000000"/>
          <w:sz w:val="28"/>
          <w:szCs w:val="28"/>
        </w:rPr>
        <w:t>- толщина льда менее 20-</w:t>
      </w:r>
      <w:smartTag w:uri="urn:schemas-microsoft-com:office:smarttags" w:element="metricconverter">
        <w:smartTagPr>
          <w:attr w:name="ProductID" w:val="25 сантиметров"/>
        </w:smartTagPr>
        <w:r>
          <w:rPr>
            <w:color w:val="000000"/>
            <w:sz w:val="28"/>
            <w:szCs w:val="28"/>
          </w:rPr>
          <w:t>25 сантиметров</w:t>
        </w:r>
      </w:smartTag>
      <w:r>
        <w:rPr>
          <w:color w:val="000000"/>
          <w:sz w:val="28"/>
          <w:szCs w:val="28"/>
        </w:rPr>
        <w:t xml:space="preserve"> для автотранспорта;</w:t>
      </w:r>
    </w:p>
    <w:p w:rsidR="00677CB8" w:rsidRDefault="00677CB8" w:rsidP="00677CB8">
      <w:pPr>
        <w:rPr>
          <w:color w:val="000000"/>
          <w:sz w:val="28"/>
          <w:szCs w:val="28"/>
        </w:rPr>
      </w:pPr>
      <w:r>
        <w:rPr>
          <w:color w:val="000000"/>
          <w:sz w:val="28"/>
          <w:szCs w:val="28"/>
        </w:rPr>
        <w:t>- образование закраин, промоин, наличие  слома  припая  льда,  отрывов  льда.</w:t>
      </w:r>
    </w:p>
    <w:p w:rsidR="00677CB8" w:rsidRDefault="00677CB8" w:rsidP="00677CB8">
      <w:pPr>
        <w:jc w:val="both"/>
        <w:rPr>
          <w:color w:val="000000"/>
          <w:sz w:val="28"/>
          <w:szCs w:val="28"/>
        </w:rPr>
      </w:pPr>
      <w:r>
        <w:rPr>
          <w:color w:val="000000"/>
          <w:sz w:val="28"/>
          <w:szCs w:val="28"/>
        </w:rPr>
        <w:t>2. Гидрометеорологические условия:</w:t>
      </w:r>
    </w:p>
    <w:p w:rsidR="00677CB8" w:rsidRDefault="00677CB8" w:rsidP="00677CB8">
      <w:pPr>
        <w:jc w:val="both"/>
        <w:rPr>
          <w:color w:val="000000"/>
          <w:sz w:val="28"/>
          <w:szCs w:val="28"/>
        </w:rPr>
      </w:pPr>
      <w:r>
        <w:rPr>
          <w:color w:val="000000"/>
          <w:sz w:val="28"/>
          <w:szCs w:val="28"/>
        </w:rPr>
        <w:t xml:space="preserve">- скорость ветра более </w:t>
      </w:r>
      <w:smartTag w:uri="urn:schemas-microsoft-com:office:smarttags" w:element="metricconverter">
        <w:smartTagPr>
          <w:attr w:name="ProductID" w:val="12 метров"/>
        </w:smartTagPr>
        <w:r>
          <w:rPr>
            <w:color w:val="000000"/>
            <w:sz w:val="28"/>
            <w:szCs w:val="28"/>
          </w:rPr>
          <w:t>12 метров</w:t>
        </w:r>
      </w:smartTag>
      <w:r>
        <w:rPr>
          <w:color w:val="000000"/>
          <w:sz w:val="28"/>
          <w:szCs w:val="28"/>
        </w:rPr>
        <w:t xml:space="preserve"> в секунду;</w:t>
      </w:r>
    </w:p>
    <w:p w:rsidR="00677CB8" w:rsidRDefault="00677CB8" w:rsidP="00677CB8">
      <w:pPr>
        <w:jc w:val="both"/>
        <w:rPr>
          <w:color w:val="000000"/>
          <w:sz w:val="28"/>
          <w:szCs w:val="28"/>
        </w:rPr>
      </w:pPr>
      <w:r>
        <w:rPr>
          <w:color w:val="000000"/>
          <w:sz w:val="28"/>
          <w:szCs w:val="28"/>
        </w:rPr>
        <w:t>- температура воздуха выше 0 градусов продолжительностью более  1 суток при критической толщине льда;</w:t>
      </w:r>
    </w:p>
    <w:p w:rsidR="00677CB8" w:rsidRDefault="00677CB8" w:rsidP="00677CB8">
      <w:pPr>
        <w:jc w:val="both"/>
        <w:rPr>
          <w:color w:val="000000"/>
          <w:sz w:val="28"/>
          <w:szCs w:val="28"/>
        </w:rPr>
      </w:pPr>
      <w:r>
        <w:rPr>
          <w:color w:val="000000"/>
          <w:sz w:val="28"/>
          <w:szCs w:val="28"/>
        </w:rPr>
        <w:t xml:space="preserve">- видимость менее </w:t>
      </w:r>
      <w:smartTag w:uri="urn:schemas-microsoft-com:office:smarttags" w:element="metricconverter">
        <w:smartTagPr>
          <w:attr w:name="ProductID" w:val="500 метров"/>
        </w:smartTagPr>
        <w:r>
          <w:rPr>
            <w:color w:val="000000"/>
            <w:sz w:val="28"/>
            <w:szCs w:val="28"/>
          </w:rPr>
          <w:t>500 метров</w:t>
        </w:r>
      </w:smartTag>
      <w:r>
        <w:rPr>
          <w:color w:val="000000"/>
          <w:sz w:val="28"/>
          <w:szCs w:val="28"/>
        </w:rPr>
        <w:t>;</w:t>
      </w:r>
    </w:p>
    <w:p w:rsidR="00677CB8" w:rsidRDefault="00677CB8" w:rsidP="00677CB8">
      <w:pPr>
        <w:jc w:val="both"/>
        <w:rPr>
          <w:color w:val="000000"/>
          <w:sz w:val="28"/>
          <w:szCs w:val="28"/>
        </w:rPr>
      </w:pPr>
      <w:r>
        <w:rPr>
          <w:color w:val="000000"/>
          <w:sz w:val="28"/>
          <w:szCs w:val="28"/>
        </w:rPr>
        <w:t>- наличие метели.</w:t>
      </w:r>
    </w:p>
    <w:p w:rsidR="00677CB8" w:rsidRDefault="00677CB8" w:rsidP="00677CB8">
      <w:pPr>
        <w:jc w:val="both"/>
        <w:rPr>
          <w:b/>
          <w:color w:val="000000"/>
          <w:sz w:val="28"/>
          <w:szCs w:val="28"/>
        </w:rPr>
      </w:pPr>
    </w:p>
    <w:p w:rsidR="00677CB8" w:rsidRDefault="00677CB8" w:rsidP="00677CB8">
      <w:pPr>
        <w:rPr>
          <w:color w:val="000000"/>
          <w:sz w:val="28"/>
          <w:szCs w:val="28"/>
        </w:rPr>
      </w:pPr>
    </w:p>
    <w:p w:rsidR="00677CB8" w:rsidRDefault="00677CB8" w:rsidP="00677CB8">
      <w:pPr>
        <w:jc w:val="center"/>
        <w:rPr>
          <w:color w:val="000000"/>
          <w:sz w:val="28"/>
          <w:szCs w:val="28"/>
        </w:rPr>
      </w:pPr>
      <w:r>
        <w:rPr>
          <w:color w:val="000000"/>
          <w:sz w:val="28"/>
          <w:szCs w:val="28"/>
        </w:rPr>
        <w:t>____________________</w:t>
      </w: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jc w:val="both"/>
        <w:rPr>
          <w:color w:val="000000"/>
          <w:sz w:val="28"/>
          <w:szCs w:val="28"/>
        </w:rPr>
      </w:pPr>
    </w:p>
    <w:p w:rsidR="00677CB8" w:rsidRDefault="00677CB8" w:rsidP="00677CB8">
      <w:pPr>
        <w:rPr>
          <w:b/>
          <w:i/>
          <w:sz w:val="28"/>
          <w:szCs w:val="28"/>
        </w:rPr>
      </w:pPr>
      <w:r>
        <w:rPr>
          <w:b/>
          <w:sz w:val="28"/>
          <w:szCs w:val="28"/>
        </w:rPr>
        <w:t xml:space="preserve">            </w:t>
      </w:r>
    </w:p>
    <w:p w:rsidR="0063207B" w:rsidRDefault="0063207B" w:rsidP="0063207B">
      <w:pPr>
        <w:ind w:firstLine="709"/>
      </w:pPr>
    </w:p>
    <w:p w:rsidR="00CE4F4C" w:rsidRDefault="00CE4F4C" w:rsidP="0063207B">
      <w:pPr>
        <w:ind w:firstLine="709"/>
      </w:pPr>
    </w:p>
    <w:p w:rsidR="00CE4F4C" w:rsidRDefault="00CE4F4C" w:rsidP="0063207B">
      <w:pPr>
        <w:ind w:firstLine="709"/>
      </w:pPr>
    </w:p>
    <w:p w:rsidR="00CE4F4C" w:rsidRPr="00CE4F4C" w:rsidRDefault="00CE4F4C" w:rsidP="00CE4F4C">
      <w:pPr>
        <w:jc w:val="center"/>
        <w:rPr>
          <w:b/>
          <w:sz w:val="28"/>
          <w:szCs w:val="28"/>
        </w:rPr>
      </w:pPr>
      <w:r w:rsidRPr="00CE4F4C">
        <w:rPr>
          <w:b/>
          <w:sz w:val="28"/>
          <w:szCs w:val="28"/>
        </w:rPr>
        <w:t>АДМИНИСТРАЦИЯ</w:t>
      </w:r>
    </w:p>
    <w:p w:rsidR="00CE4F4C" w:rsidRPr="00CE4F4C" w:rsidRDefault="00CE4F4C" w:rsidP="00CE4F4C">
      <w:pPr>
        <w:jc w:val="center"/>
        <w:rPr>
          <w:b/>
          <w:sz w:val="28"/>
          <w:szCs w:val="28"/>
        </w:rPr>
      </w:pPr>
      <w:r w:rsidRPr="00CE4F4C">
        <w:rPr>
          <w:b/>
          <w:sz w:val="28"/>
          <w:szCs w:val="28"/>
        </w:rPr>
        <w:t xml:space="preserve"> ПИНЕЖСКОГО МУНИЦИПАЛЬНОГО ОКРУГА</w:t>
      </w:r>
    </w:p>
    <w:p w:rsidR="00CE4F4C" w:rsidRPr="00CE4F4C" w:rsidRDefault="00CE4F4C" w:rsidP="00CE4F4C">
      <w:pPr>
        <w:jc w:val="center"/>
        <w:rPr>
          <w:b/>
          <w:sz w:val="28"/>
          <w:szCs w:val="28"/>
        </w:rPr>
      </w:pPr>
      <w:r w:rsidRPr="00CE4F4C">
        <w:rPr>
          <w:b/>
          <w:sz w:val="28"/>
          <w:szCs w:val="28"/>
        </w:rPr>
        <w:t>АРХАНГЕЛЬСКОЙ ОБЛАСТИ</w:t>
      </w:r>
    </w:p>
    <w:p w:rsidR="00CE4F4C" w:rsidRPr="00CE4F4C" w:rsidRDefault="00CE4F4C" w:rsidP="00CE4F4C">
      <w:pPr>
        <w:jc w:val="center"/>
        <w:rPr>
          <w:b/>
          <w:sz w:val="28"/>
          <w:szCs w:val="28"/>
        </w:rPr>
      </w:pPr>
    </w:p>
    <w:p w:rsidR="00CE4F4C" w:rsidRPr="00CE4F4C" w:rsidRDefault="00CE4F4C" w:rsidP="00CE4F4C">
      <w:pPr>
        <w:jc w:val="center"/>
        <w:rPr>
          <w:b/>
          <w:sz w:val="28"/>
          <w:szCs w:val="28"/>
        </w:rPr>
      </w:pPr>
    </w:p>
    <w:p w:rsidR="00CE4F4C" w:rsidRPr="00CE4F4C" w:rsidRDefault="00CE4F4C" w:rsidP="00CE4F4C">
      <w:pPr>
        <w:jc w:val="center"/>
        <w:rPr>
          <w:b/>
          <w:sz w:val="28"/>
          <w:szCs w:val="28"/>
        </w:rPr>
      </w:pPr>
      <w:proofErr w:type="gramStart"/>
      <w:r w:rsidRPr="00CE4F4C">
        <w:rPr>
          <w:b/>
          <w:sz w:val="28"/>
          <w:szCs w:val="28"/>
        </w:rPr>
        <w:t>П</w:t>
      </w:r>
      <w:proofErr w:type="gramEnd"/>
      <w:r w:rsidRPr="00CE4F4C">
        <w:rPr>
          <w:b/>
          <w:sz w:val="28"/>
          <w:szCs w:val="28"/>
        </w:rPr>
        <w:t xml:space="preserve"> О С Т А Н О В Л Е Н И Е</w:t>
      </w:r>
    </w:p>
    <w:p w:rsidR="00CE4F4C" w:rsidRPr="00CE4F4C" w:rsidRDefault="00CE4F4C" w:rsidP="00CE4F4C">
      <w:pPr>
        <w:jc w:val="center"/>
        <w:rPr>
          <w:b/>
          <w:sz w:val="28"/>
          <w:szCs w:val="28"/>
        </w:rPr>
      </w:pPr>
    </w:p>
    <w:p w:rsidR="00CE4F4C" w:rsidRPr="00CE4F4C" w:rsidRDefault="00CE4F4C" w:rsidP="00CE4F4C">
      <w:pPr>
        <w:jc w:val="center"/>
        <w:rPr>
          <w:b/>
          <w:sz w:val="28"/>
          <w:szCs w:val="28"/>
        </w:rPr>
      </w:pPr>
    </w:p>
    <w:p w:rsidR="00CE4F4C" w:rsidRPr="00CE4F4C" w:rsidRDefault="00CE4F4C" w:rsidP="00CE4F4C">
      <w:pPr>
        <w:jc w:val="center"/>
        <w:rPr>
          <w:sz w:val="28"/>
          <w:szCs w:val="28"/>
        </w:rPr>
      </w:pPr>
      <w:r w:rsidRPr="00CE4F4C">
        <w:rPr>
          <w:sz w:val="28"/>
          <w:szCs w:val="28"/>
        </w:rPr>
        <w:t>от 8 ноября 2024 г. № 04</w:t>
      </w:r>
      <w:r w:rsidR="004760F9">
        <w:rPr>
          <w:sz w:val="28"/>
          <w:szCs w:val="28"/>
        </w:rPr>
        <w:t>77</w:t>
      </w:r>
      <w:r w:rsidRPr="00CE4F4C">
        <w:rPr>
          <w:sz w:val="28"/>
          <w:szCs w:val="28"/>
        </w:rPr>
        <w:t xml:space="preserve"> - па</w:t>
      </w:r>
    </w:p>
    <w:p w:rsidR="00CE4F4C" w:rsidRPr="00CE4F4C" w:rsidRDefault="00CE4F4C" w:rsidP="00CE4F4C">
      <w:pPr>
        <w:jc w:val="center"/>
        <w:rPr>
          <w:b/>
          <w:sz w:val="28"/>
          <w:szCs w:val="28"/>
        </w:rPr>
      </w:pPr>
    </w:p>
    <w:p w:rsidR="00CE4F4C" w:rsidRPr="00CE4F4C" w:rsidRDefault="00CE4F4C" w:rsidP="00CE4F4C">
      <w:pPr>
        <w:jc w:val="center"/>
        <w:rPr>
          <w:b/>
          <w:sz w:val="28"/>
          <w:szCs w:val="28"/>
        </w:rPr>
      </w:pPr>
    </w:p>
    <w:p w:rsidR="00CE4F4C" w:rsidRPr="00CE4F4C" w:rsidRDefault="00CE4F4C" w:rsidP="00CE4F4C">
      <w:pPr>
        <w:jc w:val="center"/>
        <w:rPr>
          <w:sz w:val="28"/>
          <w:szCs w:val="28"/>
        </w:rPr>
      </w:pPr>
      <w:r w:rsidRPr="00CE4F4C">
        <w:rPr>
          <w:sz w:val="28"/>
          <w:szCs w:val="28"/>
        </w:rPr>
        <w:t>с. Карпогоры</w:t>
      </w:r>
    </w:p>
    <w:p w:rsidR="00CE4F4C" w:rsidRPr="00CE4F4C" w:rsidRDefault="00CE4F4C" w:rsidP="00CE4F4C">
      <w:pPr>
        <w:jc w:val="center"/>
        <w:rPr>
          <w:b/>
          <w:sz w:val="28"/>
          <w:szCs w:val="28"/>
        </w:rPr>
      </w:pPr>
    </w:p>
    <w:p w:rsidR="00CE4F4C" w:rsidRPr="00CE4F4C" w:rsidRDefault="00CE4F4C" w:rsidP="00CE4F4C">
      <w:pPr>
        <w:jc w:val="center"/>
        <w:rPr>
          <w:b/>
          <w:sz w:val="28"/>
          <w:szCs w:val="28"/>
        </w:rPr>
      </w:pPr>
    </w:p>
    <w:p w:rsidR="00CE4F4C" w:rsidRPr="00CE4F4C" w:rsidRDefault="00CE4F4C" w:rsidP="00CE4F4C">
      <w:pPr>
        <w:jc w:val="center"/>
        <w:rPr>
          <w:b/>
          <w:sz w:val="28"/>
          <w:szCs w:val="28"/>
        </w:rPr>
      </w:pPr>
      <w:r w:rsidRPr="00CE4F4C">
        <w:rPr>
          <w:b/>
          <w:sz w:val="28"/>
          <w:szCs w:val="28"/>
        </w:rPr>
        <w:t>Об утверждении административного регламента</w:t>
      </w:r>
    </w:p>
    <w:p w:rsidR="00CE4F4C" w:rsidRPr="00CE4F4C" w:rsidRDefault="00CE4F4C" w:rsidP="00CE4F4C">
      <w:pPr>
        <w:jc w:val="center"/>
        <w:rPr>
          <w:b/>
          <w:color w:val="FF0000"/>
          <w:sz w:val="28"/>
          <w:szCs w:val="28"/>
        </w:rPr>
      </w:pPr>
      <w:r w:rsidRPr="00CE4F4C">
        <w:rPr>
          <w:b/>
          <w:sz w:val="28"/>
          <w:szCs w:val="28"/>
        </w:rPr>
        <w:t xml:space="preserve">предоставления муниципальной услуги "Установка информационной вывески, согласование </w:t>
      </w:r>
      <w:proofErr w:type="spellStart"/>
      <w:proofErr w:type="gramStart"/>
      <w:r w:rsidRPr="00CE4F4C">
        <w:rPr>
          <w:b/>
          <w:sz w:val="28"/>
          <w:szCs w:val="28"/>
        </w:rPr>
        <w:t>дизайн-проекта</w:t>
      </w:r>
      <w:proofErr w:type="spellEnd"/>
      <w:proofErr w:type="gramEnd"/>
      <w:r w:rsidRPr="00CE4F4C">
        <w:rPr>
          <w:b/>
          <w:sz w:val="28"/>
          <w:szCs w:val="28"/>
        </w:rPr>
        <w:t xml:space="preserve"> размещения вывески </w:t>
      </w:r>
      <w:r w:rsidRPr="00CE4F4C">
        <w:rPr>
          <w:b/>
          <w:sz w:val="28"/>
          <w:szCs w:val="28"/>
        </w:rPr>
        <w:br/>
        <w:t>на территории Пинежского муниципального округа</w:t>
      </w:r>
      <w:r w:rsidRPr="00CE4F4C">
        <w:rPr>
          <w:b/>
          <w:sz w:val="28"/>
          <w:szCs w:val="28"/>
        </w:rPr>
        <w:br/>
        <w:t xml:space="preserve">Архангельской области" </w:t>
      </w:r>
    </w:p>
    <w:p w:rsidR="00CE4F4C" w:rsidRPr="00CE4F4C" w:rsidRDefault="00CE4F4C" w:rsidP="00CE4F4C">
      <w:pPr>
        <w:jc w:val="center"/>
        <w:rPr>
          <w:b/>
          <w:sz w:val="28"/>
          <w:szCs w:val="28"/>
        </w:rPr>
      </w:pPr>
    </w:p>
    <w:p w:rsidR="00CE4F4C" w:rsidRPr="00CE4F4C" w:rsidRDefault="00CE4F4C" w:rsidP="00CE4F4C">
      <w:pPr>
        <w:autoSpaceDE w:val="0"/>
        <w:autoSpaceDN w:val="0"/>
        <w:adjustRightInd w:val="0"/>
        <w:spacing w:before="60"/>
        <w:ind w:left="2560" w:right="2400"/>
        <w:jc w:val="center"/>
        <w:rPr>
          <w:rFonts w:ascii="Times New Roman CYR" w:hAnsi="Times New Roman CYR" w:cs="Times New Roman CYR"/>
          <w:b/>
          <w:bCs/>
          <w:sz w:val="28"/>
          <w:szCs w:val="28"/>
        </w:rPr>
      </w:pPr>
    </w:p>
    <w:p w:rsidR="00CE4F4C" w:rsidRPr="00CE4F4C" w:rsidRDefault="00CE4F4C" w:rsidP="00CE4F4C">
      <w:pPr>
        <w:autoSpaceDE w:val="0"/>
        <w:autoSpaceDN w:val="0"/>
        <w:adjustRightInd w:val="0"/>
        <w:ind w:firstLine="709"/>
        <w:jc w:val="both"/>
        <w:rPr>
          <w:sz w:val="28"/>
          <w:szCs w:val="28"/>
        </w:rPr>
      </w:pPr>
      <w:proofErr w:type="gramStart"/>
      <w:r w:rsidRPr="00CE4F4C">
        <w:rPr>
          <w:sz w:val="28"/>
          <w:szCs w:val="28"/>
        </w:rPr>
        <w:t>В соответствии со статьей 13 Федерального закона от 27 июля 2010 года № 210-ФЗ «Об организации предоставления государственных и муниципальных услуг», статьей 57.3 Градостроительного кодекса Российской Федерации, подпунктом 4 пункта 2 статьи 7 областного закона от 2 июля 2012 года № 508-32-ОЗ «О государственных и муниципальных услугах в Архангельской области и дополнительных мерах по защите прав человека и гражданина при их предоставлении</w:t>
      </w:r>
      <w:proofErr w:type="gramEnd"/>
      <w:r w:rsidRPr="00CE4F4C">
        <w:rPr>
          <w:sz w:val="28"/>
          <w:szCs w:val="28"/>
        </w:rPr>
        <w:t>», администрация Пинежского муниципального округа</w:t>
      </w:r>
    </w:p>
    <w:p w:rsidR="00CE4F4C" w:rsidRPr="00CE4F4C" w:rsidRDefault="00CE4F4C" w:rsidP="00CE4F4C">
      <w:pPr>
        <w:autoSpaceDE w:val="0"/>
        <w:autoSpaceDN w:val="0"/>
        <w:adjustRightInd w:val="0"/>
        <w:ind w:firstLine="709"/>
        <w:jc w:val="both"/>
        <w:rPr>
          <w:sz w:val="28"/>
          <w:szCs w:val="28"/>
        </w:rPr>
      </w:pPr>
      <w:proofErr w:type="spellStart"/>
      <w:proofErr w:type="gramStart"/>
      <w:r w:rsidRPr="00CE4F4C">
        <w:rPr>
          <w:b/>
          <w:sz w:val="28"/>
          <w:szCs w:val="28"/>
        </w:rPr>
        <w:t>п</w:t>
      </w:r>
      <w:proofErr w:type="spellEnd"/>
      <w:proofErr w:type="gramEnd"/>
      <w:r w:rsidRPr="00CE4F4C">
        <w:rPr>
          <w:b/>
          <w:sz w:val="28"/>
          <w:szCs w:val="28"/>
        </w:rPr>
        <w:t> о с т а </w:t>
      </w:r>
      <w:proofErr w:type="spellStart"/>
      <w:r w:rsidRPr="00CE4F4C">
        <w:rPr>
          <w:b/>
          <w:sz w:val="28"/>
          <w:szCs w:val="28"/>
        </w:rPr>
        <w:t>н</w:t>
      </w:r>
      <w:proofErr w:type="spellEnd"/>
      <w:r w:rsidRPr="00CE4F4C">
        <w:rPr>
          <w:b/>
          <w:sz w:val="28"/>
          <w:szCs w:val="28"/>
        </w:rPr>
        <w:t> о в л я е т</w:t>
      </w:r>
      <w:r w:rsidRPr="00CE4F4C">
        <w:rPr>
          <w:sz w:val="28"/>
          <w:szCs w:val="28"/>
        </w:rPr>
        <w:t>:</w:t>
      </w:r>
    </w:p>
    <w:p w:rsidR="00CE4F4C" w:rsidRPr="00CE4F4C" w:rsidRDefault="00CE4F4C" w:rsidP="00CE4F4C">
      <w:pPr>
        <w:autoSpaceDE w:val="0"/>
        <w:autoSpaceDN w:val="0"/>
        <w:adjustRightInd w:val="0"/>
        <w:ind w:firstLine="709"/>
        <w:jc w:val="both"/>
        <w:rPr>
          <w:sz w:val="28"/>
          <w:szCs w:val="28"/>
        </w:rPr>
      </w:pPr>
      <w:r w:rsidRPr="00CE4F4C">
        <w:rPr>
          <w:sz w:val="28"/>
          <w:szCs w:val="28"/>
        </w:rPr>
        <w:t xml:space="preserve">1. Утвердить прилагаемый административный регламент предоставления муниципальной услуги </w:t>
      </w:r>
      <w:r w:rsidRPr="00CE4F4C">
        <w:rPr>
          <w:rFonts w:eastAsia="Calibri"/>
          <w:bCs/>
          <w:sz w:val="28"/>
          <w:szCs w:val="28"/>
          <w:lang w:eastAsia="en-US"/>
        </w:rPr>
        <w:t>"</w:t>
      </w:r>
      <w:r w:rsidRPr="00CE4F4C">
        <w:rPr>
          <w:sz w:val="28"/>
          <w:szCs w:val="28"/>
        </w:rPr>
        <w:t xml:space="preserve">Установка информационной вывески, согласование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на территории Пинежского муниципального округа Архангельской области" (далее – административный регламент) согласно Приложения №1 и рекомендуемые форма документов согласно Приложения №2.</w:t>
      </w:r>
    </w:p>
    <w:p w:rsidR="00CE4F4C" w:rsidRPr="00CE4F4C" w:rsidRDefault="00CE4F4C" w:rsidP="00CE4F4C">
      <w:pPr>
        <w:autoSpaceDE w:val="0"/>
        <w:autoSpaceDN w:val="0"/>
        <w:adjustRightInd w:val="0"/>
        <w:ind w:firstLine="709"/>
        <w:jc w:val="both"/>
        <w:rPr>
          <w:sz w:val="28"/>
          <w:szCs w:val="28"/>
        </w:rPr>
      </w:pPr>
      <w:r w:rsidRPr="00CE4F4C">
        <w:rPr>
          <w:sz w:val="28"/>
          <w:szCs w:val="28"/>
        </w:rPr>
        <w:t xml:space="preserve">2. </w:t>
      </w:r>
      <w:proofErr w:type="gramStart"/>
      <w:r w:rsidRPr="00CE4F4C">
        <w:rPr>
          <w:sz w:val="28"/>
          <w:szCs w:val="28"/>
        </w:rPr>
        <w:t>Установить, что положения административного регламента в части, касающейся предоставления муниципальной услуги через многофункциональный центр предоставления государственных и муниципальных услуг и (или) привлекаемые им организации, применяются со дня вступления в силу соглашения о взаимодействии между администрацией Пинежского муниципального округа Архангельской области и многофункциональным центром предоставления государственных и муниципальных услуг и в течение срока действия такого соглашения.</w:t>
      </w:r>
      <w:proofErr w:type="gramEnd"/>
    </w:p>
    <w:p w:rsidR="00CE4F4C" w:rsidRPr="00CE4F4C" w:rsidRDefault="00CE4F4C" w:rsidP="00CE4F4C">
      <w:pPr>
        <w:autoSpaceDE w:val="0"/>
        <w:autoSpaceDN w:val="0"/>
        <w:adjustRightInd w:val="0"/>
        <w:ind w:firstLine="709"/>
        <w:jc w:val="both"/>
        <w:rPr>
          <w:sz w:val="28"/>
          <w:szCs w:val="28"/>
        </w:rPr>
      </w:pPr>
      <w:r w:rsidRPr="00CE4F4C">
        <w:rPr>
          <w:sz w:val="28"/>
          <w:szCs w:val="28"/>
        </w:rPr>
        <w:lastRenderedPageBreak/>
        <w:t xml:space="preserve">Установить, что в случаях, предусмотренных соглашением о взаимодействии между </w:t>
      </w:r>
      <w:proofErr w:type="spellStart"/>
      <w:r w:rsidRPr="00CE4F4C">
        <w:rPr>
          <w:sz w:val="28"/>
          <w:szCs w:val="28"/>
        </w:rPr>
        <w:t>Пинежским</w:t>
      </w:r>
      <w:proofErr w:type="spellEnd"/>
      <w:r w:rsidRPr="00CE4F4C">
        <w:rPr>
          <w:sz w:val="28"/>
          <w:szCs w:val="28"/>
        </w:rPr>
        <w:t xml:space="preserve"> муниципальным округом Архангельской области и многофункциональным центром предоставления государственных и муниципальных услуг, административные действия, связанные с межведомственным информационным взаимодействием, предусмотренные административным регламентом, осуществляются уполномоченными работниками многофункционального центра предоставления государственных и муниципальных услуг и (или) привлекаемых им организаций. В этих случаях данные административные действия, предусмотренные административным регламентом, муниципальными служащими администрации Пинежского муниципального округа Архангельской области не осуществляются.</w:t>
      </w:r>
    </w:p>
    <w:p w:rsidR="00CE4F4C" w:rsidRPr="00CE4F4C" w:rsidRDefault="00CE4F4C" w:rsidP="00CE4F4C">
      <w:pPr>
        <w:autoSpaceDE w:val="0"/>
        <w:autoSpaceDN w:val="0"/>
        <w:adjustRightInd w:val="0"/>
        <w:ind w:firstLine="709"/>
        <w:jc w:val="both"/>
        <w:rPr>
          <w:sz w:val="28"/>
          <w:szCs w:val="28"/>
        </w:rPr>
      </w:pPr>
      <w:r w:rsidRPr="00CE4F4C">
        <w:rPr>
          <w:sz w:val="28"/>
          <w:szCs w:val="28"/>
        </w:rPr>
        <w:t xml:space="preserve">3. </w:t>
      </w:r>
      <w:proofErr w:type="gramStart"/>
      <w:r w:rsidRPr="00CE4F4C">
        <w:rPr>
          <w:sz w:val="28"/>
          <w:szCs w:val="28"/>
        </w:rPr>
        <w:t xml:space="preserve">Установить, что положения административного регламента в части, касающейся предоставления муниципальной услуги через Архангельский региональный портал государственных и муниципальных услуг </w:t>
      </w:r>
      <w:r w:rsidRPr="00CE4F4C">
        <w:rPr>
          <w:b/>
          <w:sz w:val="28"/>
          <w:szCs w:val="28"/>
        </w:rPr>
        <w:t>(</w:t>
      </w:r>
      <w:r w:rsidRPr="00CE4F4C">
        <w:rPr>
          <w:sz w:val="28"/>
          <w:szCs w:val="28"/>
        </w:rPr>
        <w:t>функций) и Единый портал государственных и муниципальных услуг (функций), применяются со дня вступления в силу соглашения об информационном взаимодействии между администрацией Пинежского муниципального</w:t>
      </w:r>
      <w:r w:rsidRPr="00CE4F4C">
        <w:rPr>
          <w:sz w:val="28"/>
          <w:szCs w:val="28"/>
        </w:rPr>
        <w:tab/>
        <w:t>округа Архангельской области и министерством связи и информационных технологий Архангельской области и в течение срока действия такого соглашения.</w:t>
      </w:r>
      <w:proofErr w:type="gramEnd"/>
    </w:p>
    <w:p w:rsidR="00CE4F4C" w:rsidRPr="00CE4F4C" w:rsidRDefault="00CE4F4C" w:rsidP="00CE4F4C">
      <w:pPr>
        <w:jc w:val="both"/>
        <w:rPr>
          <w:sz w:val="28"/>
          <w:szCs w:val="28"/>
        </w:rPr>
      </w:pPr>
    </w:p>
    <w:p w:rsidR="00CE4F4C" w:rsidRPr="00CE4F4C" w:rsidRDefault="00CE4F4C" w:rsidP="00CE4F4C">
      <w:pPr>
        <w:jc w:val="both"/>
        <w:rPr>
          <w:sz w:val="28"/>
          <w:szCs w:val="28"/>
        </w:rPr>
      </w:pPr>
    </w:p>
    <w:p w:rsidR="00CE4F4C" w:rsidRPr="00CE4F4C" w:rsidRDefault="00CE4F4C" w:rsidP="00CE4F4C">
      <w:pPr>
        <w:autoSpaceDE w:val="0"/>
        <w:autoSpaceDN w:val="0"/>
        <w:adjustRightInd w:val="0"/>
        <w:jc w:val="both"/>
        <w:rPr>
          <w:rFonts w:ascii="Times New Roman CYR" w:hAnsi="Times New Roman CYR" w:cs="Times New Roman CYR"/>
          <w:sz w:val="28"/>
          <w:szCs w:val="28"/>
        </w:rPr>
      </w:pPr>
    </w:p>
    <w:p w:rsidR="00CE4F4C" w:rsidRPr="00CE4F4C" w:rsidRDefault="00CE4F4C" w:rsidP="00CE4F4C">
      <w:pPr>
        <w:rPr>
          <w:sz w:val="28"/>
          <w:szCs w:val="28"/>
        </w:rPr>
      </w:pPr>
      <w:proofErr w:type="gramStart"/>
      <w:r w:rsidRPr="00CE4F4C">
        <w:rPr>
          <w:sz w:val="28"/>
          <w:szCs w:val="28"/>
        </w:rPr>
        <w:t>Исполняющий</w:t>
      </w:r>
      <w:proofErr w:type="gramEnd"/>
      <w:r w:rsidRPr="00CE4F4C">
        <w:rPr>
          <w:sz w:val="28"/>
          <w:szCs w:val="28"/>
        </w:rPr>
        <w:t xml:space="preserve"> обязанности</w:t>
      </w:r>
    </w:p>
    <w:p w:rsidR="00CE4F4C" w:rsidRPr="00CE4F4C" w:rsidRDefault="00CE4F4C" w:rsidP="00CE4F4C">
      <w:pPr>
        <w:rPr>
          <w:sz w:val="28"/>
          <w:szCs w:val="28"/>
        </w:rPr>
      </w:pPr>
      <w:r w:rsidRPr="00CE4F4C">
        <w:rPr>
          <w:sz w:val="28"/>
          <w:szCs w:val="28"/>
        </w:rPr>
        <w:t xml:space="preserve">главы Пинежского муниципального округа                                   Р.А. </w:t>
      </w:r>
      <w:proofErr w:type="gramStart"/>
      <w:r w:rsidRPr="00CE4F4C">
        <w:rPr>
          <w:sz w:val="28"/>
          <w:szCs w:val="28"/>
        </w:rPr>
        <w:t>Фофанов</w:t>
      </w:r>
      <w:proofErr w:type="gramEnd"/>
    </w:p>
    <w:p w:rsidR="00CE4F4C" w:rsidRPr="00CE4F4C" w:rsidRDefault="00CE4F4C" w:rsidP="00CE4F4C">
      <w:pPr>
        <w:rPr>
          <w:sz w:val="28"/>
          <w:szCs w:val="28"/>
        </w:rPr>
      </w:pPr>
    </w:p>
    <w:p w:rsidR="00CE4F4C" w:rsidRPr="00CE4F4C" w:rsidRDefault="00CE4F4C" w:rsidP="00CE4F4C">
      <w:pPr>
        <w:rPr>
          <w:sz w:val="28"/>
          <w:szCs w:val="28"/>
        </w:rPr>
      </w:pPr>
    </w:p>
    <w:p w:rsidR="00CE4F4C" w:rsidRPr="00CE4F4C" w:rsidRDefault="00CE4F4C" w:rsidP="00CE4F4C">
      <w:pPr>
        <w:rPr>
          <w:sz w:val="28"/>
          <w:szCs w:val="28"/>
        </w:rPr>
      </w:pPr>
    </w:p>
    <w:p w:rsidR="00CE4F4C" w:rsidRPr="00CE4F4C" w:rsidRDefault="00CE4F4C" w:rsidP="00CE4F4C">
      <w:pPr>
        <w:rPr>
          <w:sz w:val="28"/>
          <w:szCs w:val="28"/>
        </w:rPr>
      </w:pPr>
    </w:p>
    <w:p w:rsidR="00CE4F4C" w:rsidRPr="00CE4F4C" w:rsidRDefault="00CE4F4C" w:rsidP="00CE4F4C">
      <w:pPr>
        <w:rPr>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CE4F4C" w:rsidRPr="00CE4F4C" w:rsidRDefault="00CE4F4C" w:rsidP="00CE4F4C">
      <w:pPr>
        <w:pStyle w:val="ConsPlusNormal"/>
        <w:ind w:left="4536"/>
        <w:jc w:val="center"/>
        <w:rPr>
          <w:rFonts w:ascii="Times New Roman" w:hAnsi="Times New Roman" w:cs="Times New Roman"/>
          <w:sz w:val="28"/>
          <w:szCs w:val="28"/>
        </w:rPr>
      </w:pPr>
    </w:p>
    <w:p w:rsidR="0021431A" w:rsidRPr="00013F46" w:rsidRDefault="0021431A" w:rsidP="0021431A">
      <w:pPr>
        <w:pStyle w:val="ac"/>
        <w:ind w:left="5812"/>
        <w:jc w:val="right"/>
        <w:rPr>
          <w:b w:val="0"/>
        </w:rPr>
      </w:pPr>
      <w:r w:rsidRPr="00013F46">
        <w:rPr>
          <w:b w:val="0"/>
        </w:rPr>
        <w:lastRenderedPageBreak/>
        <w:t>ПРИЛОЖЕНИЕ</w:t>
      </w:r>
      <w:r>
        <w:rPr>
          <w:b w:val="0"/>
        </w:rPr>
        <w:t xml:space="preserve"> № 1</w:t>
      </w:r>
    </w:p>
    <w:p w:rsidR="0021431A" w:rsidRPr="00013F46" w:rsidRDefault="0021431A" w:rsidP="0021431A">
      <w:pPr>
        <w:pStyle w:val="ac"/>
        <w:ind w:left="4678"/>
        <w:jc w:val="right"/>
        <w:rPr>
          <w:b w:val="0"/>
        </w:rPr>
      </w:pPr>
      <w:r w:rsidRPr="00013F46">
        <w:rPr>
          <w:b w:val="0"/>
        </w:rPr>
        <w:t xml:space="preserve">к постановлению Администрации </w:t>
      </w:r>
      <w:r>
        <w:rPr>
          <w:b w:val="0"/>
        </w:rPr>
        <w:t>Пинежского муниципального округа</w:t>
      </w:r>
    </w:p>
    <w:p w:rsidR="0021431A" w:rsidRPr="00013F46" w:rsidRDefault="0021431A" w:rsidP="0021431A">
      <w:pPr>
        <w:pStyle w:val="ac"/>
        <w:ind w:left="4536"/>
        <w:jc w:val="right"/>
      </w:pPr>
      <w:r w:rsidRPr="00013F46">
        <w:rPr>
          <w:b w:val="0"/>
        </w:rPr>
        <w:t>от</w:t>
      </w:r>
      <w:r>
        <w:rPr>
          <w:b w:val="0"/>
        </w:rPr>
        <w:t xml:space="preserve"> 8 ноября 2024 </w:t>
      </w:r>
      <w:r w:rsidRPr="00013F46">
        <w:rPr>
          <w:b w:val="0"/>
        </w:rPr>
        <w:t xml:space="preserve">г. № </w:t>
      </w:r>
      <w:r>
        <w:rPr>
          <w:b w:val="0"/>
        </w:rPr>
        <w:t>0477 - па</w:t>
      </w:r>
    </w:p>
    <w:p w:rsidR="00CE4F4C" w:rsidRPr="00CE4F4C" w:rsidRDefault="00CE4F4C" w:rsidP="00CE4F4C">
      <w:pPr>
        <w:pStyle w:val="ConsPlusTitle"/>
        <w:jc w:val="center"/>
        <w:rPr>
          <w:rFonts w:ascii="Times New Roman" w:hAnsi="Times New Roman" w:cs="Times New Roman"/>
          <w:spacing w:val="-4"/>
          <w:sz w:val="28"/>
          <w:szCs w:val="28"/>
        </w:rPr>
      </w:pPr>
    </w:p>
    <w:p w:rsidR="00CE4F4C" w:rsidRPr="00CE4F4C" w:rsidRDefault="00CE4F4C" w:rsidP="00CE4F4C">
      <w:pPr>
        <w:pStyle w:val="ConsPlusTitle"/>
        <w:jc w:val="center"/>
        <w:rPr>
          <w:rFonts w:ascii="Times New Roman" w:hAnsi="Times New Roman" w:cs="Times New Roman"/>
          <w:spacing w:val="-4"/>
          <w:sz w:val="28"/>
          <w:szCs w:val="28"/>
        </w:rPr>
      </w:pPr>
    </w:p>
    <w:p w:rsidR="00CE4F4C" w:rsidRPr="00CE4F4C" w:rsidRDefault="00CE4F4C" w:rsidP="00CE4F4C">
      <w:pPr>
        <w:pStyle w:val="ConsPlusTitle"/>
        <w:jc w:val="center"/>
        <w:rPr>
          <w:rFonts w:ascii="Times New Roman" w:hAnsi="Times New Roman" w:cs="Times New Roman"/>
          <w:spacing w:val="-4"/>
          <w:sz w:val="28"/>
          <w:szCs w:val="28"/>
        </w:rPr>
      </w:pPr>
    </w:p>
    <w:p w:rsidR="00CE4F4C" w:rsidRPr="00CE4F4C" w:rsidRDefault="00CE4F4C" w:rsidP="00CE4F4C">
      <w:pPr>
        <w:pStyle w:val="ConsPlusTitle"/>
        <w:jc w:val="center"/>
        <w:rPr>
          <w:rFonts w:ascii="Times New Roman" w:hAnsi="Times New Roman" w:cs="Times New Roman"/>
          <w:spacing w:val="-4"/>
          <w:sz w:val="28"/>
          <w:szCs w:val="28"/>
        </w:rPr>
      </w:pPr>
    </w:p>
    <w:p w:rsidR="00CE4F4C" w:rsidRPr="00CE4F4C" w:rsidRDefault="00CE4F4C" w:rsidP="00CE4F4C">
      <w:pPr>
        <w:pStyle w:val="ac"/>
        <w:rPr>
          <w:szCs w:val="28"/>
        </w:rPr>
      </w:pPr>
      <w:r w:rsidRPr="00CE4F4C">
        <w:rPr>
          <w:szCs w:val="28"/>
        </w:rPr>
        <w:t>АДМИНИСТРАТИВНЫЙ РЕГЛАМЕНТ</w:t>
      </w:r>
    </w:p>
    <w:p w:rsidR="00CE4F4C" w:rsidRPr="00CE4F4C" w:rsidRDefault="00CE4F4C" w:rsidP="00CE4F4C">
      <w:pPr>
        <w:jc w:val="center"/>
        <w:rPr>
          <w:b/>
          <w:color w:val="FF0000"/>
          <w:sz w:val="28"/>
          <w:szCs w:val="28"/>
        </w:rPr>
      </w:pPr>
      <w:r w:rsidRPr="00CE4F4C">
        <w:rPr>
          <w:b/>
          <w:sz w:val="28"/>
          <w:szCs w:val="28"/>
        </w:rPr>
        <w:t xml:space="preserve">предоставления муниципальной услуги "Установка информационной вывески, согласование </w:t>
      </w:r>
      <w:proofErr w:type="spellStart"/>
      <w:proofErr w:type="gramStart"/>
      <w:r w:rsidRPr="00CE4F4C">
        <w:rPr>
          <w:b/>
          <w:sz w:val="28"/>
          <w:szCs w:val="28"/>
        </w:rPr>
        <w:t>дизайн-проекта</w:t>
      </w:r>
      <w:proofErr w:type="spellEnd"/>
      <w:proofErr w:type="gramEnd"/>
      <w:r w:rsidRPr="00CE4F4C">
        <w:rPr>
          <w:b/>
          <w:sz w:val="28"/>
          <w:szCs w:val="28"/>
        </w:rPr>
        <w:t xml:space="preserve"> размещения вывески </w:t>
      </w:r>
      <w:r w:rsidRPr="00CE4F4C">
        <w:rPr>
          <w:b/>
          <w:sz w:val="28"/>
          <w:szCs w:val="28"/>
        </w:rPr>
        <w:br/>
        <w:t>на территории Пинежского муниципального округа</w:t>
      </w:r>
      <w:r w:rsidRPr="00CE4F4C">
        <w:rPr>
          <w:b/>
          <w:sz w:val="28"/>
          <w:szCs w:val="28"/>
        </w:rPr>
        <w:br/>
        <w:t xml:space="preserve">Архангельской области" </w:t>
      </w:r>
    </w:p>
    <w:p w:rsidR="00CE4F4C" w:rsidRPr="00CE4F4C" w:rsidRDefault="00CE4F4C" w:rsidP="00CE4F4C">
      <w:pPr>
        <w:autoSpaceDE w:val="0"/>
        <w:autoSpaceDN w:val="0"/>
        <w:adjustRightInd w:val="0"/>
        <w:jc w:val="both"/>
        <w:rPr>
          <w:sz w:val="28"/>
          <w:szCs w:val="28"/>
        </w:rPr>
      </w:pPr>
    </w:p>
    <w:p w:rsidR="00CE4F4C" w:rsidRPr="00CE4F4C" w:rsidRDefault="00CE4F4C" w:rsidP="00CE4F4C">
      <w:pPr>
        <w:jc w:val="center"/>
        <w:rPr>
          <w:b/>
          <w:sz w:val="28"/>
          <w:szCs w:val="28"/>
        </w:rPr>
      </w:pPr>
      <w:r w:rsidRPr="00CE4F4C">
        <w:rPr>
          <w:b/>
          <w:sz w:val="28"/>
          <w:szCs w:val="28"/>
          <w:lang w:val="en-US"/>
        </w:rPr>
        <w:t>I</w:t>
      </w:r>
      <w:r w:rsidRPr="00CE4F4C">
        <w:rPr>
          <w:b/>
          <w:sz w:val="28"/>
          <w:szCs w:val="28"/>
        </w:rPr>
        <w:t>. Общие положения</w:t>
      </w:r>
    </w:p>
    <w:p w:rsidR="00CE4F4C" w:rsidRPr="00CE4F4C" w:rsidRDefault="00CE4F4C" w:rsidP="00CE4F4C">
      <w:pPr>
        <w:jc w:val="center"/>
        <w:rPr>
          <w:sz w:val="28"/>
          <w:szCs w:val="28"/>
        </w:rPr>
      </w:pPr>
    </w:p>
    <w:p w:rsidR="00CE4F4C" w:rsidRPr="00CE4F4C" w:rsidRDefault="00CE4F4C" w:rsidP="00CE4F4C">
      <w:pPr>
        <w:jc w:val="center"/>
        <w:rPr>
          <w:b/>
          <w:bCs/>
          <w:sz w:val="28"/>
          <w:szCs w:val="28"/>
        </w:rPr>
      </w:pPr>
      <w:r w:rsidRPr="00CE4F4C">
        <w:rPr>
          <w:b/>
          <w:bCs/>
          <w:sz w:val="28"/>
          <w:szCs w:val="28"/>
        </w:rPr>
        <w:t>1. Предмет регулирования административного регламента</w:t>
      </w:r>
    </w:p>
    <w:p w:rsidR="00CE4F4C" w:rsidRPr="00CE4F4C" w:rsidRDefault="00CE4F4C" w:rsidP="00CE4F4C">
      <w:pPr>
        <w:jc w:val="center"/>
        <w:rPr>
          <w:b/>
          <w:sz w:val="28"/>
          <w:szCs w:val="28"/>
        </w:rPr>
      </w:pPr>
    </w:p>
    <w:p w:rsidR="00CE4F4C" w:rsidRPr="00CE4F4C" w:rsidRDefault="00CE4F4C" w:rsidP="00CE4F4C">
      <w:pPr>
        <w:tabs>
          <w:tab w:val="left" w:pos="993"/>
        </w:tabs>
        <w:ind w:firstLine="720"/>
        <w:jc w:val="both"/>
        <w:rPr>
          <w:sz w:val="28"/>
          <w:szCs w:val="28"/>
        </w:rPr>
      </w:pPr>
      <w:r w:rsidRPr="00CE4F4C">
        <w:rPr>
          <w:sz w:val="28"/>
          <w:szCs w:val="28"/>
        </w:rPr>
        <w:t>1.</w:t>
      </w:r>
      <w:r w:rsidRPr="00CE4F4C">
        <w:rPr>
          <w:sz w:val="28"/>
          <w:szCs w:val="28"/>
        </w:rPr>
        <w:tab/>
      </w:r>
      <w:proofErr w:type="gramStart"/>
      <w:r w:rsidRPr="00CE4F4C">
        <w:rPr>
          <w:sz w:val="28"/>
          <w:szCs w:val="28"/>
        </w:rPr>
        <w:t xml:space="preserve">Настоящий административный регламент предоставления муниципальной услуги "Установка информационной вывески, согласование </w:t>
      </w:r>
      <w:proofErr w:type="spellStart"/>
      <w:r w:rsidRPr="00CE4F4C">
        <w:rPr>
          <w:sz w:val="28"/>
          <w:szCs w:val="28"/>
        </w:rPr>
        <w:t>дизайн-проекта</w:t>
      </w:r>
      <w:proofErr w:type="spellEnd"/>
      <w:r w:rsidRPr="00CE4F4C">
        <w:rPr>
          <w:sz w:val="28"/>
          <w:szCs w:val="28"/>
        </w:rPr>
        <w:t xml:space="preserve"> размещения вывески на территории Пинежского муниципального округа Архангельской области" (далее – муниципальная услуга)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 и административных действий </w:t>
      </w:r>
      <w:r w:rsidRPr="00CE4F4C">
        <w:rPr>
          <w:sz w:val="28"/>
          <w:szCs w:val="28"/>
        </w:rPr>
        <w:br/>
        <w:t xml:space="preserve">при осуществлении полномочий по предоставлению муниципальной услуги </w:t>
      </w:r>
      <w:r w:rsidRPr="00CE4F4C">
        <w:rPr>
          <w:sz w:val="28"/>
          <w:szCs w:val="28"/>
        </w:rPr>
        <w:br/>
        <w:t>в администрации Пинежского муниципального округа Архангельской области (далее – администрация).</w:t>
      </w:r>
      <w:proofErr w:type="gramEnd"/>
    </w:p>
    <w:p w:rsidR="00CE4F4C" w:rsidRPr="00CE4F4C" w:rsidRDefault="00CE4F4C" w:rsidP="00CE4F4C">
      <w:pPr>
        <w:tabs>
          <w:tab w:val="left" w:pos="993"/>
        </w:tabs>
        <w:ind w:firstLine="720"/>
        <w:jc w:val="both"/>
        <w:rPr>
          <w:sz w:val="28"/>
          <w:szCs w:val="28"/>
        </w:rPr>
      </w:pPr>
    </w:p>
    <w:p w:rsidR="00CE4F4C" w:rsidRPr="00CE4F4C" w:rsidRDefault="00CE4F4C" w:rsidP="00CE4F4C">
      <w:pPr>
        <w:jc w:val="center"/>
        <w:rPr>
          <w:b/>
          <w:sz w:val="28"/>
          <w:szCs w:val="28"/>
        </w:rPr>
      </w:pPr>
      <w:r w:rsidRPr="00CE4F4C">
        <w:rPr>
          <w:b/>
          <w:sz w:val="28"/>
          <w:szCs w:val="28"/>
        </w:rPr>
        <w:t>1.2. Круг заявителей</w:t>
      </w:r>
    </w:p>
    <w:p w:rsidR="00CE4F4C" w:rsidRPr="00CE4F4C" w:rsidRDefault="00CE4F4C" w:rsidP="00CE4F4C">
      <w:pPr>
        <w:jc w:val="center"/>
        <w:rPr>
          <w:b/>
          <w:sz w:val="28"/>
          <w:szCs w:val="28"/>
        </w:rPr>
      </w:pPr>
    </w:p>
    <w:p w:rsidR="00CE4F4C" w:rsidRPr="00CE4F4C" w:rsidRDefault="00CE4F4C" w:rsidP="00CE4F4C">
      <w:pPr>
        <w:ind w:firstLine="720"/>
        <w:jc w:val="both"/>
        <w:rPr>
          <w:sz w:val="28"/>
          <w:szCs w:val="28"/>
        </w:rPr>
      </w:pPr>
      <w:r w:rsidRPr="00CE4F4C">
        <w:rPr>
          <w:sz w:val="28"/>
          <w:szCs w:val="28"/>
        </w:rPr>
        <w:t>2. Заявителями при предоставлении муниципальной услуги являются:</w:t>
      </w:r>
    </w:p>
    <w:p w:rsidR="00CE4F4C" w:rsidRPr="00CE4F4C" w:rsidRDefault="00CE4F4C" w:rsidP="00CE4F4C">
      <w:pPr>
        <w:ind w:firstLine="720"/>
        <w:jc w:val="both"/>
        <w:rPr>
          <w:color w:val="FF0000"/>
          <w:sz w:val="28"/>
          <w:szCs w:val="28"/>
        </w:rPr>
      </w:pPr>
      <w:r w:rsidRPr="00CE4F4C">
        <w:rPr>
          <w:sz w:val="28"/>
          <w:szCs w:val="28"/>
        </w:rPr>
        <w:t xml:space="preserve">1) физические лица; </w:t>
      </w:r>
    </w:p>
    <w:p w:rsidR="00CE4F4C" w:rsidRPr="00CE4F4C" w:rsidRDefault="00CE4F4C" w:rsidP="00CE4F4C">
      <w:pPr>
        <w:ind w:firstLine="720"/>
        <w:jc w:val="both"/>
        <w:rPr>
          <w:sz w:val="28"/>
          <w:szCs w:val="28"/>
        </w:rPr>
      </w:pPr>
      <w:r w:rsidRPr="00CE4F4C">
        <w:rPr>
          <w:sz w:val="28"/>
          <w:szCs w:val="28"/>
        </w:rPr>
        <w:t xml:space="preserve">2) юридические лица (за исключением государственных органов и их территориальных органов, органов государственных внебюджетных фондов </w:t>
      </w:r>
      <w:r w:rsidRPr="00CE4F4C">
        <w:rPr>
          <w:sz w:val="28"/>
          <w:szCs w:val="28"/>
        </w:rPr>
        <w:br/>
        <w:t>и их территориальных органов, органов местного самоуправления).</w:t>
      </w:r>
    </w:p>
    <w:p w:rsidR="00CE4F4C" w:rsidRPr="00CE4F4C" w:rsidRDefault="00CE4F4C" w:rsidP="00CE4F4C">
      <w:pPr>
        <w:ind w:firstLine="720"/>
        <w:jc w:val="both"/>
        <w:rPr>
          <w:sz w:val="28"/>
          <w:szCs w:val="28"/>
        </w:rPr>
      </w:pPr>
      <w:r w:rsidRPr="00CE4F4C">
        <w:rPr>
          <w:sz w:val="28"/>
          <w:szCs w:val="28"/>
        </w:rPr>
        <w:t>3. От имени физических лиц, указанных в пункте 2 настоящего административного регламента, вправе выступать:</w:t>
      </w:r>
    </w:p>
    <w:p w:rsidR="00CE4F4C" w:rsidRPr="00CE4F4C" w:rsidRDefault="00CE4F4C" w:rsidP="00CE4F4C">
      <w:pPr>
        <w:ind w:firstLine="720"/>
        <w:jc w:val="both"/>
        <w:rPr>
          <w:sz w:val="28"/>
          <w:szCs w:val="28"/>
        </w:rPr>
      </w:pPr>
      <w:r w:rsidRPr="00CE4F4C">
        <w:rPr>
          <w:sz w:val="28"/>
          <w:szCs w:val="28"/>
        </w:rPr>
        <w:t xml:space="preserve">представитель физического лица при представлении доверенности, </w:t>
      </w:r>
      <w:r w:rsidRPr="00CE4F4C">
        <w:rPr>
          <w:spacing w:val="-6"/>
          <w:sz w:val="28"/>
          <w:szCs w:val="28"/>
        </w:rPr>
        <w:t>подписанной физическим лицом и оформленной в соответствии с гражданским</w:t>
      </w:r>
      <w:r w:rsidRPr="00CE4F4C">
        <w:rPr>
          <w:sz w:val="28"/>
          <w:szCs w:val="28"/>
        </w:rPr>
        <w:t xml:space="preserve"> законодательством;</w:t>
      </w:r>
    </w:p>
    <w:p w:rsidR="00CE4F4C" w:rsidRPr="00CE4F4C" w:rsidRDefault="00CE4F4C" w:rsidP="00CE4F4C">
      <w:pPr>
        <w:ind w:firstLine="720"/>
        <w:jc w:val="both"/>
        <w:rPr>
          <w:sz w:val="28"/>
          <w:szCs w:val="28"/>
        </w:rPr>
      </w:pPr>
      <w:r w:rsidRPr="00CE4F4C">
        <w:rPr>
          <w:spacing w:val="-6"/>
          <w:sz w:val="28"/>
          <w:szCs w:val="28"/>
        </w:rPr>
        <w:t xml:space="preserve">законный представитель физического лица </w:t>
      </w:r>
      <w:r w:rsidRPr="00CE4F4C">
        <w:rPr>
          <w:sz w:val="28"/>
          <w:szCs w:val="28"/>
        </w:rPr>
        <w:t>при представлении документов, подтверждающих права законного представителя.</w:t>
      </w:r>
    </w:p>
    <w:p w:rsidR="00CE4F4C" w:rsidRPr="00CE4F4C" w:rsidRDefault="00CE4F4C" w:rsidP="00CE4F4C">
      <w:pPr>
        <w:ind w:firstLine="720"/>
        <w:jc w:val="both"/>
        <w:rPr>
          <w:sz w:val="28"/>
          <w:szCs w:val="28"/>
        </w:rPr>
      </w:pPr>
      <w:r w:rsidRPr="00CE4F4C">
        <w:rPr>
          <w:sz w:val="28"/>
          <w:szCs w:val="28"/>
        </w:rPr>
        <w:lastRenderedPageBreak/>
        <w:t>От имени юридических лиц, указанных в пункте 2 настоящего административного регламента, вправе выступать:</w:t>
      </w:r>
    </w:p>
    <w:p w:rsidR="00CE4F4C" w:rsidRPr="00CE4F4C" w:rsidRDefault="00CE4F4C" w:rsidP="00CE4F4C">
      <w:pPr>
        <w:tabs>
          <w:tab w:val="left" w:pos="0"/>
          <w:tab w:val="left" w:pos="993"/>
        </w:tabs>
        <w:ind w:firstLine="709"/>
        <w:jc w:val="both"/>
        <w:rPr>
          <w:sz w:val="28"/>
          <w:szCs w:val="28"/>
        </w:rPr>
      </w:pPr>
      <w:r w:rsidRPr="00CE4F4C">
        <w:rPr>
          <w:sz w:val="28"/>
          <w:szCs w:val="28"/>
        </w:rPr>
        <w:t>руководитель организации при представлении документов, подтверждающих его полномочия;</w:t>
      </w:r>
    </w:p>
    <w:p w:rsidR="00CE4F4C" w:rsidRPr="00CE4F4C" w:rsidRDefault="00CE4F4C" w:rsidP="00CE4F4C">
      <w:pPr>
        <w:tabs>
          <w:tab w:val="left" w:pos="0"/>
          <w:tab w:val="left" w:pos="993"/>
        </w:tabs>
        <w:ind w:firstLine="709"/>
        <w:jc w:val="both"/>
        <w:rPr>
          <w:sz w:val="28"/>
          <w:szCs w:val="28"/>
        </w:rPr>
      </w:pPr>
      <w:r w:rsidRPr="00CE4F4C">
        <w:rPr>
          <w:sz w:val="28"/>
          <w:szCs w:val="28"/>
        </w:rPr>
        <w:t xml:space="preserve">представитель организации при представлении доверенности, подписанной руководителем организации или иным уполномоченным на это </w:t>
      </w:r>
      <w:r w:rsidRPr="00CE4F4C">
        <w:rPr>
          <w:spacing w:val="-6"/>
          <w:sz w:val="28"/>
          <w:szCs w:val="28"/>
        </w:rPr>
        <w:t>лицом в соответствии с законом и учредительными документами организации.</w:t>
      </w:r>
    </w:p>
    <w:p w:rsidR="00CE4F4C" w:rsidRPr="00CE4F4C" w:rsidRDefault="00CE4F4C" w:rsidP="00CE4F4C">
      <w:pPr>
        <w:ind w:left="709" w:right="567"/>
        <w:jc w:val="center"/>
        <w:rPr>
          <w:b/>
          <w:bCs/>
          <w:sz w:val="28"/>
          <w:szCs w:val="28"/>
        </w:rPr>
      </w:pPr>
    </w:p>
    <w:p w:rsidR="00CE4F4C" w:rsidRPr="00CE4F4C" w:rsidRDefault="00CE4F4C" w:rsidP="00CE4F4C">
      <w:pPr>
        <w:ind w:right="567"/>
        <w:jc w:val="center"/>
        <w:rPr>
          <w:b/>
          <w:bCs/>
          <w:sz w:val="28"/>
          <w:szCs w:val="28"/>
        </w:rPr>
      </w:pPr>
      <w:r w:rsidRPr="00CE4F4C">
        <w:rPr>
          <w:b/>
          <w:bCs/>
          <w:sz w:val="28"/>
          <w:szCs w:val="28"/>
          <w:lang w:val="en-US"/>
        </w:rPr>
        <w:t>II</w:t>
      </w:r>
      <w:r w:rsidRPr="00CE4F4C">
        <w:rPr>
          <w:b/>
          <w:bCs/>
          <w:sz w:val="28"/>
          <w:szCs w:val="28"/>
        </w:rPr>
        <w:t>. Стандарт предоставления муниципальной услуги</w:t>
      </w:r>
    </w:p>
    <w:p w:rsidR="00CE4F4C" w:rsidRPr="00CE4F4C" w:rsidRDefault="00CE4F4C" w:rsidP="00CE4F4C">
      <w:pPr>
        <w:ind w:left="709" w:right="567"/>
        <w:jc w:val="center"/>
        <w:rPr>
          <w:b/>
          <w:bCs/>
          <w:sz w:val="28"/>
          <w:szCs w:val="28"/>
        </w:rPr>
      </w:pPr>
    </w:p>
    <w:p w:rsidR="00CE4F4C" w:rsidRPr="00CE4F4C" w:rsidRDefault="00CE4F4C" w:rsidP="00CE4F4C">
      <w:pPr>
        <w:jc w:val="center"/>
        <w:rPr>
          <w:b/>
          <w:sz w:val="28"/>
          <w:szCs w:val="28"/>
        </w:rPr>
      </w:pPr>
      <w:r w:rsidRPr="00CE4F4C">
        <w:rPr>
          <w:b/>
          <w:sz w:val="28"/>
          <w:szCs w:val="28"/>
        </w:rPr>
        <w:t>2.1. Наименование муниципальной услуги</w:t>
      </w:r>
    </w:p>
    <w:p w:rsidR="00CE4F4C" w:rsidRPr="00CE4F4C" w:rsidRDefault="00CE4F4C" w:rsidP="00CE4F4C">
      <w:pPr>
        <w:ind w:firstLine="708"/>
        <w:rPr>
          <w:sz w:val="28"/>
          <w:szCs w:val="28"/>
        </w:rPr>
      </w:pPr>
    </w:p>
    <w:p w:rsidR="00CE4F4C" w:rsidRPr="00CE4F4C" w:rsidRDefault="00CE4F4C" w:rsidP="00CE4F4C">
      <w:pPr>
        <w:ind w:firstLine="708"/>
        <w:jc w:val="both"/>
        <w:rPr>
          <w:sz w:val="28"/>
          <w:szCs w:val="28"/>
        </w:rPr>
      </w:pPr>
      <w:r w:rsidRPr="00CE4F4C">
        <w:rPr>
          <w:sz w:val="28"/>
          <w:szCs w:val="28"/>
        </w:rPr>
        <w:t xml:space="preserve">4. Установка информационной вывески, согласование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на территории Пинежского муниципального округа Архангельской области.</w:t>
      </w:r>
    </w:p>
    <w:p w:rsidR="00CE4F4C" w:rsidRPr="00CE4F4C" w:rsidRDefault="00CE4F4C" w:rsidP="00CE4F4C">
      <w:pPr>
        <w:ind w:firstLine="708"/>
        <w:rPr>
          <w:sz w:val="28"/>
          <w:szCs w:val="28"/>
        </w:rPr>
      </w:pPr>
    </w:p>
    <w:p w:rsidR="00CE4F4C" w:rsidRPr="00CE4F4C" w:rsidRDefault="00CE4F4C" w:rsidP="00CE4F4C">
      <w:pPr>
        <w:ind w:firstLine="708"/>
        <w:jc w:val="center"/>
        <w:rPr>
          <w:b/>
          <w:sz w:val="28"/>
          <w:szCs w:val="28"/>
        </w:rPr>
      </w:pPr>
      <w:r w:rsidRPr="00CE4F4C">
        <w:rPr>
          <w:b/>
          <w:sz w:val="28"/>
          <w:szCs w:val="28"/>
        </w:rPr>
        <w:t>2.2. Наименование органа администрации, предоставляющего муниципальную услугу</w:t>
      </w:r>
    </w:p>
    <w:p w:rsidR="00CE4F4C" w:rsidRPr="00CE4F4C" w:rsidRDefault="00CE4F4C" w:rsidP="00CE4F4C">
      <w:pPr>
        <w:ind w:firstLine="708"/>
        <w:jc w:val="center"/>
        <w:rPr>
          <w:sz w:val="28"/>
          <w:szCs w:val="28"/>
        </w:rPr>
      </w:pPr>
    </w:p>
    <w:p w:rsidR="00CE4F4C" w:rsidRPr="00CE4F4C" w:rsidRDefault="00CE4F4C" w:rsidP="00CE4F4C">
      <w:pPr>
        <w:tabs>
          <w:tab w:val="left" w:pos="993"/>
        </w:tabs>
        <w:ind w:firstLine="709"/>
        <w:jc w:val="both"/>
        <w:rPr>
          <w:sz w:val="28"/>
          <w:szCs w:val="28"/>
        </w:rPr>
      </w:pPr>
      <w:r w:rsidRPr="00CE4F4C">
        <w:rPr>
          <w:sz w:val="28"/>
          <w:szCs w:val="28"/>
        </w:rPr>
        <w:t>5. Муниципальная услуга предоставляется непосредственно администрацией в лице отдела по местному самоуправлению администрации.</w:t>
      </w:r>
    </w:p>
    <w:p w:rsidR="00CE4F4C" w:rsidRPr="00CE4F4C" w:rsidRDefault="00CE4F4C" w:rsidP="00CE4F4C">
      <w:pPr>
        <w:tabs>
          <w:tab w:val="left" w:pos="993"/>
        </w:tabs>
        <w:ind w:firstLine="709"/>
        <w:jc w:val="both"/>
        <w:rPr>
          <w:sz w:val="28"/>
          <w:szCs w:val="28"/>
        </w:rPr>
      </w:pPr>
      <w:r w:rsidRPr="00CE4F4C">
        <w:rPr>
          <w:sz w:val="28"/>
          <w:szCs w:val="28"/>
        </w:rPr>
        <w:t xml:space="preserve">6. В </w:t>
      </w:r>
      <w:r w:rsidRPr="00CE4F4C">
        <w:rPr>
          <w:sz w:val="28"/>
          <w:szCs w:val="28"/>
          <w:lang w:eastAsia="ar-SA"/>
        </w:rPr>
        <w:t>предоставлении муниципальной услуги участвуют</w:t>
      </w:r>
      <w:r w:rsidRPr="00CE4F4C">
        <w:rPr>
          <w:sz w:val="28"/>
          <w:szCs w:val="28"/>
        </w:rPr>
        <w:t>:</w:t>
      </w:r>
    </w:p>
    <w:p w:rsidR="00CE4F4C" w:rsidRPr="00CE4F4C" w:rsidRDefault="00CE4F4C" w:rsidP="00CE4F4C">
      <w:pPr>
        <w:tabs>
          <w:tab w:val="left" w:pos="993"/>
        </w:tabs>
        <w:ind w:firstLine="709"/>
        <w:jc w:val="both"/>
        <w:rPr>
          <w:sz w:val="28"/>
          <w:szCs w:val="28"/>
        </w:rPr>
      </w:pPr>
      <w:r w:rsidRPr="00CE4F4C">
        <w:rPr>
          <w:sz w:val="28"/>
          <w:szCs w:val="28"/>
        </w:rPr>
        <w:t>1)    Отдел по местному самоуправлению администрации;</w:t>
      </w:r>
    </w:p>
    <w:p w:rsidR="00CE4F4C" w:rsidRPr="00CE4F4C" w:rsidRDefault="00CE4F4C" w:rsidP="00CE4F4C">
      <w:pPr>
        <w:tabs>
          <w:tab w:val="left" w:pos="993"/>
        </w:tabs>
        <w:ind w:firstLine="709"/>
        <w:jc w:val="both"/>
        <w:rPr>
          <w:sz w:val="28"/>
          <w:szCs w:val="28"/>
        </w:rPr>
      </w:pPr>
      <w:r w:rsidRPr="00CE4F4C">
        <w:rPr>
          <w:sz w:val="28"/>
          <w:szCs w:val="28"/>
        </w:rPr>
        <w:t>2) Управление Федеральной службы государственной регистрации, кадастра и картографии по Архангельской области и Ненецкому автономному округу.</w:t>
      </w:r>
    </w:p>
    <w:p w:rsidR="00CE4F4C" w:rsidRPr="00CE4F4C" w:rsidRDefault="00CE4F4C" w:rsidP="00CE4F4C">
      <w:pPr>
        <w:tabs>
          <w:tab w:val="left" w:pos="993"/>
        </w:tabs>
        <w:ind w:firstLine="709"/>
        <w:jc w:val="both"/>
        <w:rPr>
          <w:sz w:val="28"/>
          <w:szCs w:val="28"/>
        </w:rPr>
      </w:pPr>
      <w:proofErr w:type="gramStart"/>
      <w:r w:rsidRPr="00CE4F4C">
        <w:rPr>
          <w:sz w:val="28"/>
          <w:szCs w:val="28"/>
          <w:lang w:eastAsia="ar-SA"/>
        </w:rPr>
        <w:t xml:space="preserve">В ходе предоставления муниципальной услуги запрещается требовать </w:t>
      </w:r>
      <w:r w:rsidRPr="00CE4F4C">
        <w:rPr>
          <w:sz w:val="28"/>
          <w:szCs w:val="28"/>
          <w:lang w:eastAsia="ar-SA"/>
        </w:rPr>
        <w:br/>
        <w:t xml:space="preserve">от заявителя осуществления действий, в том числе согласований, необходимых для получения муниципальной услуги и связанных с обращением в иные органы администрации, органы местного самоуправления, государственные органы и организации, за исключением получения услуг, включенных </w:t>
      </w:r>
      <w:r w:rsidRPr="00CE4F4C">
        <w:rPr>
          <w:sz w:val="28"/>
          <w:szCs w:val="28"/>
          <w:lang w:eastAsia="ar-SA"/>
        </w:rPr>
        <w:br/>
        <w:t xml:space="preserve">в </w:t>
      </w:r>
      <w:r w:rsidRPr="00CE4F4C">
        <w:rPr>
          <w:sz w:val="28"/>
          <w:szCs w:val="28"/>
        </w:rPr>
        <w:t xml:space="preserve">перечень услуг, которые являются необходимыми и обязательными </w:t>
      </w:r>
      <w:r w:rsidRPr="00CE4F4C">
        <w:rPr>
          <w:sz w:val="28"/>
          <w:szCs w:val="28"/>
        </w:rPr>
        <w:br/>
        <w:t>для предоставления муниципальных услуг органами администрации.</w:t>
      </w:r>
      <w:proofErr w:type="gramEnd"/>
    </w:p>
    <w:p w:rsidR="00CE4F4C" w:rsidRPr="00CE4F4C" w:rsidRDefault="00CE4F4C" w:rsidP="00CE4F4C">
      <w:pPr>
        <w:tabs>
          <w:tab w:val="left" w:pos="993"/>
        </w:tabs>
        <w:ind w:firstLine="709"/>
        <w:jc w:val="both"/>
        <w:rPr>
          <w:sz w:val="28"/>
          <w:szCs w:val="28"/>
          <w:lang w:eastAsia="ar-SA"/>
        </w:rPr>
      </w:pPr>
    </w:p>
    <w:p w:rsidR="00CE4F4C" w:rsidRPr="00CE4F4C" w:rsidRDefault="00CE4F4C" w:rsidP="00CE4F4C">
      <w:pPr>
        <w:autoSpaceDE w:val="0"/>
        <w:autoSpaceDN w:val="0"/>
        <w:adjustRightInd w:val="0"/>
        <w:ind w:left="709" w:right="567"/>
        <w:jc w:val="center"/>
        <w:rPr>
          <w:b/>
          <w:bCs/>
          <w:sz w:val="28"/>
          <w:szCs w:val="28"/>
        </w:rPr>
      </w:pPr>
      <w:r w:rsidRPr="00CE4F4C">
        <w:rPr>
          <w:b/>
          <w:bCs/>
          <w:sz w:val="28"/>
          <w:szCs w:val="28"/>
        </w:rPr>
        <w:t>2.3. Результат предоставления муниципальной услуги</w:t>
      </w:r>
    </w:p>
    <w:p w:rsidR="00CE4F4C" w:rsidRPr="00CE4F4C" w:rsidRDefault="00CE4F4C" w:rsidP="00CE4F4C">
      <w:pPr>
        <w:autoSpaceDE w:val="0"/>
        <w:autoSpaceDN w:val="0"/>
        <w:adjustRightInd w:val="0"/>
        <w:ind w:left="709" w:right="567"/>
        <w:jc w:val="center"/>
        <w:rPr>
          <w:b/>
          <w:sz w:val="28"/>
          <w:szCs w:val="28"/>
        </w:rPr>
      </w:pP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7. Результатом предоставления муниципальной услуги является:</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1) письмо о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(составляется в соответствии с приложением № 11 к настоящему административному регламенту);</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2)</w:t>
      </w:r>
      <w:r w:rsidRPr="00CE4F4C">
        <w:rPr>
          <w:color w:val="FF0000"/>
          <w:sz w:val="28"/>
          <w:szCs w:val="28"/>
        </w:rPr>
        <w:t xml:space="preserve"> </w:t>
      </w:r>
      <w:r w:rsidRPr="00CE4F4C">
        <w:rPr>
          <w:sz w:val="28"/>
          <w:szCs w:val="28"/>
        </w:rPr>
        <w:t xml:space="preserve">уведомление об отказе в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8. Результат предоставления муниципальной услуги может быть получен:</w:t>
      </w:r>
    </w:p>
    <w:p w:rsidR="00CE4F4C" w:rsidRPr="00CE4F4C" w:rsidRDefault="00CE4F4C" w:rsidP="00CE4F4C">
      <w:pPr>
        <w:autoSpaceDE w:val="0"/>
        <w:autoSpaceDN w:val="0"/>
        <w:adjustRightInd w:val="0"/>
        <w:jc w:val="both"/>
        <w:outlineLvl w:val="2"/>
        <w:rPr>
          <w:sz w:val="28"/>
          <w:szCs w:val="28"/>
        </w:rPr>
      </w:pPr>
      <w:r w:rsidRPr="00CE4F4C">
        <w:rPr>
          <w:sz w:val="28"/>
          <w:szCs w:val="28"/>
        </w:rPr>
        <w:lastRenderedPageBreak/>
        <w:t>в администрации на бумажном носителе при личном обращении заявителя;</w:t>
      </w:r>
    </w:p>
    <w:p w:rsidR="00CE4F4C" w:rsidRPr="00CE4F4C" w:rsidRDefault="00CE4F4C" w:rsidP="00CE4F4C">
      <w:pPr>
        <w:tabs>
          <w:tab w:val="left" w:pos="1134"/>
        </w:tabs>
        <w:autoSpaceDE w:val="0"/>
        <w:autoSpaceDN w:val="0"/>
        <w:adjustRightInd w:val="0"/>
        <w:ind w:firstLine="709"/>
        <w:jc w:val="both"/>
        <w:outlineLvl w:val="2"/>
        <w:rPr>
          <w:sz w:val="28"/>
          <w:szCs w:val="28"/>
        </w:rPr>
      </w:pPr>
      <w:r w:rsidRPr="00CE4F4C">
        <w:rPr>
          <w:sz w:val="28"/>
          <w:szCs w:val="28"/>
        </w:rPr>
        <w:t>посредством почтового отправления в соответствии с выбранным заявителем способом получения результата предоставления услуги;</w:t>
      </w:r>
    </w:p>
    <w:p w:rsidR="00CE4F4C" w:rsidRPr="00CE4F4C" w:rsidRDefault="00CE4F4C" w:rsidP="00CE4F4C">
      <w:pPr>
        <w:tabs>
          <w:tab w:val="left" w:pos="1134"/>
        </w:tabs>
        <w:autoSpaceDE w:val="0"/>
        <w:autoSpaceDN w:val="0"/>
        <w:adjustRightInd w:val="0"/>
        <w:ind w:firstLine="709"/>
        <w:jc w:val="both"/>
        <w:outlineLvl w:val="2"/>
        <w:rPr>
          <w:sz w:val="28"/>
          <w:szCs w:val="28"/>
        </w:rPr>
      </w:pPr>
      <w:r w:rsidRPr="00CE4F4C">
        <w:rPr>
          <w:sz w:val="28"/>
          <w:szCs w:val="28"/>
        </w:rPr>
        <w:t>на Едином портале государственных и муниципальных услуг (функций) (далее – Единый портал), в виде сканированной копии бумажного документа, с возможностью его получения на бумажном носителе при личном обращении заявителя в администрацию.</w:t>
      </w:r>
    </w:p>
    <w:p w:rsidR="00CE4F4C" w:rsidRPr="00CE4F4C" w:rsidRDefault="00CE4F4C" w:rsidP="00CE4F4C">
      <w:pPr>
        <w:autoSpaceDE w:val="0"/>
        <w:autoSpaceDN w:val="0"/>
        <w:adjustRightInd w:val="0"/>
        <w:ind w:firstLine="720"/>
        <w:jc w:val="both"/>
        <w:outlineLvl w:val="2"/>
        <w:rPr>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2.4. Сроки при предоставлении муниципальной услуги</w:t>
      </w:r>
    </w:p>
    <w:p w:rsidR="00CE4F4C" w:rsidRPr="00CE4F4C" w:rsidRDefault="00CE4F4C" w:rsidP="00CE4F4C">
      <w:pPr>
        <w:autoSpaceDE w:val="0"/>
        <w:autoSpaceDN w:val="0"/>
        <w:adjustRightInd w:val="0"/>
        <w:jc w:val="center"/>
        <w:outlineLvl w:val="2"/>
        <w:rPr>
          <w:b/>
          <w:bCs/>
          <w:sz w:val="28"/>
          <w:szCs w:val="28"/>
        </w:rPr>
      </w:pPr>
    </w:p>
    <w:p w:rsidR="00CE4F4C" w:rsidRPr="00CE4F4C" w:rsidRDefault="00CE4F4C" w:rsidP="00CE4F4C">
      <w:pPr>
        <w:autoSpaceDE w:val="0"/>
        <w:autoSpaceDN w:val="0"/>
        <w:adjustRightInd w:val="0"/>
        <w:ind w:right="567"/>
        <w:jc w:val="center"/>
        <w:outlineLvl w:val="2"/>
        <w:rPr>
          <w:b/>
          <w:bCs/>
          <w:sz w:val="28"/>
          <w:szCs w:val="28"/>
        </w:rPr>
      </w:pPr>
      <w:r w:rsidRPr="00CE4F4C">
        <w:rPr>
          <w:b/>
          <w:bCs/>
          <w:sz w:val="28"/>
          <w:szCs w:val="28"/>
        </w:rPr>
        <w:t xml:space="preserve">2.4.1. </w:t>
      </w:r>
      <w:r w:rsidRPr="00CE4F4C">
        <w:rPr>
          <w:b/>
          <w:bCs/>
          <w:sz w:val="28"/>
          <w:szCs w:val="28"/>
        </w:rPr>
        <w:tab/>
        <w:t>Максимальный срок предоставления муниципальной услуги</w:t>
      </w:r>
    </w:p>
    <w:p w:rsidR="00CE4F4C" w:rsidRPr="00CE4F4C" w:rsidRDefault="00CE4F4C" w:rsidP="00CE4F4C">
      <w:pPr>
        <w:autoSpaceDE w:val="0"/>
        <w:autoSpaceDN w:val="0"/>
        <w:adjustRightInd w:val="0"/>
        <w:ind w:left="709" w:right="567"/>
        <w:jc w:val="center"/>
        <w:outlineLvl w:val="2"/>
        <w:rPr>
          <w:b/>
          <w:bCs/>
          <w:sz w:val="28"/>
          <w:szCs w:val="28"/>
        </w:rPr>
      </w:pP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9. Максимальный срок предоставления муниципальной услуги – </w:t>
      </w:r>
      <w:r w:rsidRPr="00CE4F4C">
        <w:rPr>
          <w:sz w:val="28"/>
          <w:szCs w:val="28"/>
        </w:rPr>
        <w:br/>
        <w:t>до 10 рабочих дней со дня регистрации заявления о предоставлении муниципальной услуги в администрации либо на Едином портале.</w:t>
      </w:r>
    </w:p>
    <w:p w:rsidR="00CE4F4C" w:rsidRPr="00CE4F4C" w:rsidRDefault="00CE4F4C" w:rsidP="00CE4F4C">
      <w:pPr>
        <w:autoSpaceDE w:val="0"/>
        <w:autoSpaceDN w:val="0"/>
        <w:adjustRightInd w:val="0"/>
        <w:ind w:firstLine="720"/>
        <w:jc w:val="both"/>
        <w:outlineLvl w:val="2"/>
        <w:rPr>
          <w:sz w:val="28"/>
          <w:szCs w:val="28"/>
        </w:rPr>
      </w:pPr>
    </w:p>
    <w:p w:rsidR="00CE4F4C" w:rsidRPr="00CE4F4C" w:rsidRDefault="00CE4F4C" w:rsidP="00CE4F4C">
      <w:pPr>
        <w:autoSpaceDE w:val="0"/>
        <w:autoSpaceDN w:val="0"/>
        <w:adjustRightInd w:val="0"/>
        <w:jc w:val="center"/>
        <w:outlineLvl w:val="2"/>
        <w:rPr>
          <w:b/>
          <w:sz w:val="28"/>
          <w:szCs w:val="28"/>
        </w:rPr>
      </w:pPr>
      <w:r w:rsidRPr="00CE4F4C">
        <w:rPr>
          <w:b/>
          <w:sz w:val="28"/>
          <w:szCs w:val="28"/>
        </w:rPr>
        <w:t>2.4.2. Максимальный срок ожидания в очереди</w:t>
      </w:r>
    </w:p>
    <w:p w:rsidR="00CE4F4C" w:rsidRPr="00CE4F4C" w:rsidRDefault="00CE4F4C" w:rsidP="00CE4F4C">
      <w:pPr>
        <w:autoSpaceDE w:val="0"/>
        <w:autoSpaceDN w:val="0"/>
        <w:adjustRightInd w:val="0"/>
        <w:ind w:firstLine="720"/>
        <w:jc w:val="center"/>
        <w:outlineLvl w:val="2"/>
        <w:rPr>
          <w:b/>
          <w:sz w:val="28"/>
          <w:szCs w:val="28"/>
        </w:rPr>
      </w:pP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10. Максимальный срок ожидания в очереди: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1) при подаче заявления о предоставлении муниципальной услуги – </w:t>
      </w:r>
      <w:r w:rsidRPr="00CE4F4C">
        <w:rPr>
          <w:sz w:val="28"/>
          <w:szCs w:val="28"/>
        </w:rPr>
        <w:br/>
        <w:t>не более 15 минут;</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2) при получении результата предоставления муниципальной услуги – </w:t>
      </w:r>
      <w:r w:rsidRPr="00CE4F4C">
        <w:rPr>
          <w:sz w:val="28"/>
          <w:szCs w:val="28"/>
        </w:rPr>
        <w:br/>
        <w:t>не более 15 минут.</w:t>
      </w:r>
    </w:p>
    <w:p w:rsidR="00CE4F4C" w:rsidRPr="00CE4F4C" w:rsidRDefault="00CE4F4C" w:rsidP="00CE4F4C">
      <w:pPr>
        <w:autoSpaceDE w:val="0"/>
        <w:autoSpaceDN w:val="0"/>
        <w:adjustRightInd w:val="0"/>
        <w:ind w:firstLine="720"/>
        <w:jc w:val="both"/>
        <w:outlineLvl w:val="2"/>
        <w:rPr>
          <w:sz w:val="28"/>
          <w:szCs w:val="28"/>
        </w:rPr>
      </w:pPr>
    </w:p>
    <w:p w:rsidR="00CE4F4C" w:rsidRPr="00CE4F4C" w:rsidRDefault="00CE4F4C" w:rsidP="00CE4F4C">
      <w:pPr>
        <w:autoSpaceDE w:val="0"/>
        <w:autoSpaceDN w:val="0"/>
        <w:adjustRightInd w:val="0"/>
        <w:jc w:val="center"/>
        <w:outlineLvl w:val="2"/>
        <w:rPr>
          <w:b/>
          <w:sz w:val="28"/>
          <w:szCs w:val="28"/>
        </w:rPr>
      </w:pPr>
      <w:r w:rsidRPr="00CE4F4C">
        <w:rPr>
          <w:b/>
          <w:sz w:val="28"/>
          <w:szCs w:val="28"/>
        </w:rPr>
        <w:t>2.5. Правовые основания для предоставления муниципальной услуги</w:t>
      </w:r>
    </w:p>
    <w:p w:rsidR="00CE4F4C" w:rsidRPr="00CE4F4C" w:rsidRDefault="00CE4F4C" w:rsidP="00CE4F4C">
      <w:pPr>
        <w:autoSpaceDE w:val="0"/>
        <w:autoSpaceDN w:val="0"/>
        <w:adjustRightInd w:val="0"/>
        <w:ind w:firstLine="720"/>
        <w:jc w:val="center"/>
        <w:outlineLvl w:val="2"/>
        <w:rPr>
          <w:b/>
          <w:sz w:val="28"/>
          <w:szCs w:val="28"/>
        </w:rPr>
      </w:pP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11. </w:t>
      </w:r>
      <w:proofErr w:type="gramStart"/>
      <w:r w:rsidRPr="00CE4F4C">
        <w:rPr>
          <w:sz w:val="28"/>
          <w:szCs w:val="28"/>
        </w:rPr>
        <w:t xml:space="preserve">Перечень нормативных правовых актов, регулирующих предоставление муниципальной услуги и информация о порядке досудебного (внесудебного) обжалования решений и действий (бездействия) органа администрации, предоставляющего муниципальную услугу, его должностных лиц, муниципальных служащих размещаются на официальном информационном </w:t>
      </w:r>
      <w:proofErr w:type="spellStart"/>
      <w:r w:rsidRPr="00CE4F4C">
        <w:rPr>
          <w:sz w:val="28"/>
          <w:szCs w:val="28"/>
        </w:rPr>
        <w:t>интернет-портале</w:t>
      </w:r>
      <w:proofErr w:type="spellEnd"/>
      <w:r w:rsidRPr="00CE4F4C">
        <w:rPr>
          <w:sz w:val="28"/>
          <w:szCs w:val="28"/>
        </w:rPr>
        <w:t xml:space="preserve"> Пинежского муниципального округа Архангельской области.</w:t>
      </w:r>
      <w:proofErr w:type="gramEnd"/>
    </w:p>
    <w:p w:rsidR="00CE4F4C" w:rsidRPr="00CE4F4C" w:rsidRDefault="00CE4F4C" w:rsidP="00CE4F4C">
      <w:pPr>
        <w:autoSpaceDE w:val="0"/>
        <w:autoSpaceDN w:val="0"/>
        <w:adjustRightInd w:val="0"/>
        <w:ind w:firstLine="720"/>
        <w:jc w:val="both"/>
        <w:outlineLvl w:val="2"/>
        <w:rPr>
          <w:sz w:val="28"/>
          <w:szCs w:val="28"/>
        </w:rPr>
      </w:pPr>
    </w:p>
    <w:p w:rsidR="00CE4F4C" w:rsidRPr="00CE4F4C" w:rsidRDefault="00CE4F4C" w:rsidP="00CE4F4C">
      <w:pPr>
        <w:autoSpaceDE w:val="0"/>
        <w:autoSpaceDN w:val="0"/>
        <w:adjustRightInd w:val="0"/>
        <w:jc w:val="center"/>
        <w:outlineLvl w:val="2"/>
        <w:rPr>
          <w:b/>
          <w:sz w:val="28"/>
          <w:szCs w:val="28"/>
        </w:rPr>
      </w:pPr>
      <w:r w:rsidRPr="00CE4F4C">
        <w:rPr>
          <w:b/>
          <w:sz w:val="28"/>
          <w:szCs w:val="28"/>
        </w:rPr>
        <w:t xml:space="preserve">2.6. Исчерпывающий перечень документов, необходимых </w:t>
      </w:r>
      <w:r w:rsidRPr="00CE4F4C">
        <w:rPr>
          <w:b/>
          <w:sz w:val="28"/>
          <w:szCs w:val="28"/>
        </w:rPr>
        <w:br/>
        <w:t>для предоставления муниципальной услуги</w:t>
      </w:r>
    </w:p>
    <w:p w:rsidR="00CE4F4C" w:rsidRPr="00CE4F4C" w:rsidRDefault="00CE4F4C" w:rsidP="00CE4F4C">
      <w:pPr>
        <w:autoSpaceDE w:val="0"/>
        <w:autoSpaceDN w:val="0"/>
        <w:adjustRightInd w:val="0"/>
        <w:ind w:firstLine="720"/>
        <w:jc w:val="center"/>
        <w:outlineLvl w:val="2"/>
        <w:rPr>
          <w:b/>
          <w:sz w:val="28"/>
          <w:szCs w:val="28"/>
        </w:rPr>
      </w:pP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12. Документы, необходимые для предоставления муниципальной услуги в соответствии с нормативными правовыми актами и обязательные </w:t>
      </w:r>
      <w:r w:rsidRPr="00CE4F4C">
        <w:rPr>
          <w:sz w:val="28"/>
          <w:szCs w:val="28"/>
        </w:rPr>
        <w:br/>
        <w:t>для представления заявителями: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1) заявление об установке информационной вывески,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(далее – заявление о согласовании </w:t>
      </w:r>
      <w:proofErr w:type="spellStart"/>
      <w:r w:rsidRPr="00CE4F4C">
        <w:rPr>
          <w:sz w:val="28"/>
          <w:szCs w:val="28"/>
        </w:rPr>
        <w:t>дизайн-проекта</w:t>
      </w:r>
      <w:proofErr w:type="spellEnd"/>
      <w:r w:rsidRPr="00CE4F4C">
        <w:rPr>
          <w:sz w:val="28"/>
          <w:szCs w:val="28"/>
        </w:rPr>
        <w:t xml:space="preserve"> размещения вывески);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2) документ, удостоверяющий личность заявителя или представителя заявителя (предоставляется в случае личного обращения в администрацию). </w:t>
      </w:r>
      <w:r w:rsidRPr="00CE4F4C">
        <w:rPr>
          <w:sz w:val="28"/>
          <w:szCs w:val="28"/>
        </w:rPr>
        <w:lastRenderedPageBreak/>
        <w:t>При обращении посредством Единого портала сведения из документа, удостоверяющего личность, проверяются при подтверждении учетной записи в федеральной государственной информационной системе "Единая система идентификац</w:t>
      </w:r>
      <w:proofErr w:type="gramStart"/>
      <w:r w:rsidRPr="00CE4F4C">
        <w:rPr>
          <w:sz w:val="28"/>
          <w:szCs w:val="28"/>
        </w:rPr>
        <w:t>ии и ау</w:t>
      </w:r>
      <w:proofErr w:type="gramEnd"/>
      <w:r w:rsidRPr="00CE4F4C">
        <w:rPr>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3) документ, подтверждающий полномочия представителя заявителя действовать от имени заявителя в случае обращения за предоставлением муниципальной услуги представителя заявителя (предоставляется в случае личного обращения в администрацию). </w:t>
      </w:r>
      <w:proofErr w:type="gramStart"/>
      <w:r w:rsidRPr="00CE4F4C">
        <w:rPr>
          <w:sz w:val="28"/>
          <w:szCs w:val="28"/>
        </w:rPr>
        <w:t>При обращении посредством Единого портала, Регионального портала указанный документ, выданный заявителем, являющимся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являющимся физическим лицом, − усиленной квалифицированной электронной подписью нотариуса;</w:t>
      </w:r>
      <w:proofErr w:type="gramEnd"/>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4) документ, удостоверяющий (устанавливающий) права заявителя </w:t>
      </w:r>
      <w:r w:rsidRPr="00CE4F4C">
        <w:rPr>
          <w:sz w:val="28"/>
          <w:szCs w:val="28"/>
        </w:rPr>
        <w:br/>
        <w:t>на здание, сооружение либо помещение, если право на такое здание, сооружение либо помещение не зарегистрировано в Едином государственном реестре недвижимости (далее – ЕГРН);</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5) дизайн-проект размещения вывески;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6) уведомление о согласии с актом государственной историко-культурной экспертизы (в случае размещения вывески на объекте культурного наследия);</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7) уведомление о согласовании раздела обеспечения сохранности объектов культурного наследия (в случае размещения вывески на объекте культурного наследия).</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13. Документы, необходимые для предоставления муниципальной услуги </w:t>
      </w:r>
      <w:r w:rsidRPr="00CE4F4C">
        <w:rPr>
          <w:sz w:val="28"/>
          <w:szCs w:val="28"/>
        </w:rPr>
        <w:br/>
        <w:t>в соответствии с нормативными правовыми актами и представляемые заявителями по собственной инициативе:</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документ, удостоверяющий (устанавливающий) права заявителя </w:t>
      </w:r>
      <w:r w:rsidRPr="00CE4F4C">
        <w:rPr>
          <w:sz w:val="28"/>
          <w:szCs w:val="28"/>
        </w:rPr>
        <w:br/>
        <w:t>на здание, сооружение либо помещение, если право на такое здание, сооружение либо помещение зарегистрировано в ЕГРН.</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14. </w:t>
      </w:r>
      <w:proofErr w:type="gramStart"/>
      <w:r w:rsidRPr="00CE4F4C">
        <w:rPr>
          <w:sz w:val="28"/>
          <w:szCs w:val="28"/>
        </w:rPr>
        <w:t xml:space="preserve">В случае непредставления документов, указанных в пункте 13 настоящего административного регламента, администрация в порядке межведомственного информационного взаимодействия (в том числе </w:t>
      </w:r>
      <w:r w:rsidRPr="00CE4F4C">
        <w:rPr>
          <w:sz w:val="28"/>
          <w:szCs w:val="28"/>
        </w:rPr>
        <w:br/>
        <w:t xml:space="preserve">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запрашивает их </w:t>
      </w:r>
      <w:r w:rsidRPr="00CE4F4C">
        <w:rPr>
          <w:sz w:val="28"/>
          <w:szCs w:val="28"/>
        </w:rPr>
        <w:br/>
        <w:t xml:space="preserve">в государственных органах, органах местного самоуправления </w:t>
      </w:r>
      <w:r w:rsidRPr="00CE4F4C">
        <w:rPr>
          <w:sz w:val="28"/>
          <w:szCs w:val="28"/>
        </w:rPr>
        <w:br/>
        <w:t xml:space="preserve">и подведомственных государственным органам и органам местного </w:t>
      </w:r>
      <w:r w:rsidRPr="00CE4F4C">
        <w:rPr>
          <w:sz w:val="28"/>
          <w:szCs w:val="28"/>
        </w:rPr>
        <w:lastRenderedPageBreak/>
        <w:t>самоуправления организациях, в распоряжении которых находятся указанные документы.</w:t>
      </w:r>
      <w:proofErr w:type="gramEnd"/>
    </w:p>
    <w:p w:rsidR="00CE4F4C" w:rsidRPr="00CE4F4C" w:rsidRDefault="00CE4F4C" w:rsidP="00CE4F4C">
      <w:pPr>
        <w:ind w:firstLine="720"/>
        <w:jc w:val="both"/>
        <w:rPr>
          <w:sz w:val="28"/>
          <w:szCs w:val="28"/>
        </w:rPr>
      </w:pPr>
      <w:r w:rsidRPr="00CE4F4C">
        <w:rPr>
          <w:sz w:val="28"/>
          <w:szCs w:val="28"/>
        </w:rPr>
        <w:t xml:space="preserve">15. Заявление о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составляется в свободной форме.</w:t>
      </w:r>
      <w:r w:rsidRPr="00CE4F4C">
        <w:rPr>
          <w:color w:val="FF0000"/>
          <w:sz w:val="28"/>
          <w:szCs w:val="28"/>
        </w:rPr>
        <w:t xml:space="preserve"> </w:t>
      </w:r>
      <w:r w:rsidRPr="00CE4F4C">
        <w:rPr>
          <w:sz w:val="28"/>
          <w:szCs w:val="28"/>
        </w:rPr>
        <w:t xml:space="preserve">Рекомендуемая форма этого документа приведена в приложении № 1 к настоящему административному регламенту </w:t>
      </w:r>
      <w:r w:rsidRPr="00CE4F4C">
        <w:rPr>
          <w:sz w:val="28"/>
          <w:szCs w:val="28"/>
        </w:rPr>
        <w:br/>
        <w:t>и представляется в виде оригинала в одном экземпляре.</w:t>
      </w:r>
    </w:p>
    <w:p w:rsidR="00CE4F4C" w:rsidRPr="00CE4F4C" w:rsidRDefault="00CE4F4C" w:rsidP="00CE4F4C">
      <w:pPr>
        <w:ind w:firstLine="720"/>
        <w:jc w:val="both"/>
        <w:rPr>
          <w:strike/>
          <w:sz w:val="28"/>
          <w:szCs w:val="28"/>
        </w:rPr>
      </w:pPr>
      <w:r w:rsidRPr="00CE4F4C">
        <w:rPr>
          <w:sz w:val="28"/>
          <w:szCs w:val="28"/>
        </w:rPr>
        <w:t>16. Документы, предусмотренные подпунктами 3, 4, 6, 7 пункта 12, пунктом 13 настоящего административного регламента, представляются в виде ксерокопии в 1 экземпляре каждый.</w:t>
      </w:r>
    </w:p>
    <w:p w:rsidR="00CE4F4C" w:rsidRPr="00CE4F4C" w:rsidRDefault="00CE4F4C" w:rsidP="00CE4F4C">
      <w:pPr>
        <w:ind w:firstLine="720"/>
        <w:jc w:val="both"/>
        <w:rPr>
          <w:sz w:val="28"/>
          <w:szCs w:val="28"/>
        </w:rPr>
      </w:pPr>
      <w:r w:rsidRPr="00CE4F4C">
        <w:rPr>
          <w:sz w:val="28"/>
          <w:szCs w:val="28"/>
        </w:rPr>
        <w:t xml:space="preserve">Документ, предусмотренный подпунктом 5 пункта 12 настоящего административного регламента, составляется в свободной форме, </w:t>
      </w:r>
      <w:r w:rsidRPr="00CE4F4C">
        <w:rPr>
          <w:sz w:val="28"/>
          <w:szCs w:val="28"/>
        </w:rPr>
        <w:br/>
        <w:t xml:space="preserve">с соблюдением требований к </w:t>
      </w:r>
      <w:proofErr w:type="spellStart"/>
      <w:proofErr w:type="gramStart"/>
      <w:r w:rsidRPr="00CE4F4C">
        <w:rPr>
          <w:sz w:val="28"/>
          <w:szCs w:val="28"/>
        </w:rPr>
        <w:t>дизайн-проекту</w:t>
      </w:r>
      <w:proofErr w:type="spellEnd"/>
      <w:proofErr w:type="gramEnd"/>
      <w:r w:rsidRPr="00CE4F4C">
        <w:rPr>
          <w:sz w:val="28"/>
          <w:szCs w:val="28"/>
        </w:rPr>
        <w:t xml:space="preserve"> размещения вывески </w:t>
      </w:r>
      <w:r w:rsidRPr="00CE4F4C">
        <w:rPr>
          <w:sz w:val="28"/>
          <w:szCs w:val="28"/>
        </w:rPr>
        <w:br/>
        <w:t xml:space="preserve">на территории Пинежского муниципального округа (приложение № 2 </w:t>
      </w:r>
      <w:r w:rsidRPr="00CE4F4C">
        <w:rPr>
          <w:sz w:val="28"/>
          <w:szCs w:val="28"/>
        </w:rPr>
        <w:br/>
        <w:t>к настоящему административному регламенту) и предоставляется в цветном и печатном виде в</w:t>
      </w:r>
      <w:r w:rsidRPr="00CE4F4C">
        <w:rPr>
          <w:color w:val="FF0000"/>
          <w:sz w:val="28"/>
          <w:szCs w:val="28"/>
        </w:rPr>
        <w:t xml:space="preserve"> </w:t>
      </w:r>
      <w:r w:rsidRPr="00CE4F4C">
        <w:rPr>
          <w:sz w:val="28"/>
          <w:szCs w:val="28"/>
        </w:rPr>
        <w:t xml:space="preserve">двух экземплярах. </w:t>
      </w:r>
    </w:p>
    <w:p w:rsidR="00CE4F4C" w:rsidRPr="00CE4F4C" w:rsidRDefault="00CE4F4C" w:rsidP="00CE4F4C">
      <w:pPr>
        <w:ind w:firstLine="720"/>
        <w:jc w:val="both"/>
        <w:rPr>
          <w:sz w:val="28"/>
          <w:szCs w:val="28"/>
        </w:rPr>
      </w:pPr>
      <w:r w:rsidRPr="00CE4F4C">
        <w:rPr>
          <w:sz w:val="28"/>
          <w:szCs w:val="28"/>
        </w:rPr>
        <w:t>Копии документов должны полностью соответствовать подлинникам документов.</w:t>
      </w:r>
    </w:p>
    <w:p w:rsidR="00CE4F4C" w:rsidRPr="00CE4F4C" w:rsidRDefault="00CE4F4C" w:rsidP="00CE4F4C">
      <w:pPr>
        <w:ind w:firstLine="720"/>
        <w:jc w:val="both"/>
        <w:rPr>
          <w:sz w:val="28"/>
          <w:szCs w:val="28"/>
        </w:rPr>
      </w:pPr>
      <w:r w:rsidRPr="00CE4F4C">
        <w:rPr>
          <w:sz w:val="28"/>
          <w:szCs w:val="28"/>
        </w:rPr>
        <w:t xml:space="preserve">17. Документы, прилагаемые заявителем к заявлению о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представляемые в электронной форме, направляются в следующих форматах:</w:t>
      </w:r>
    </w:p>
    <w:p w:rsidR="00CE4F4C" w:rsidRPr="00CE4F4C" w:rsidRDefault="00CE4F4C" w:rsidP="00CE4F4C">
      <w:pPr>
        <w:ind w:firstLine="720"/>
        <w:jc w:val="both"/>
        <w:rPr>
          <w:sz w:val="28"/>
          <w:szCs w:val="28"/>
        </w:rPr>
      </w:pPr>
      <w:proofErr w:type="spellStart"/>
      <w:r w:rsidRPr="00CE4F4C">
        <w:rPr>
          <w:sz w:val="28"/>
          <w:szCs w:val="28"/>
        </w:rPr>
        <w:t>xml</w:t>
      </w:r>
      <w:proofErr w:type="spellEnd"/>
      <w:r w:rsidRPr="00CE4F4C">
        <w:rPr>
          <w:sz w:val="28"/>
          <w:szCs w:val="28"/>
        </w:rPr>
        <w:t xml:space="preserve"> – для документов, в отношении которых утверждены формы </w:t>
      </w:r>
      <w:r w:rsidRPr="00CE4F4C">
        <w:rPr>
          <w:sz w:val="28"/>
          <w:szCs w:val="28"/>
        </w:rPr>
        <w:br/>
        <w:t xml:space="preserve">и требования по формированию электронных документов в виде файлов </w:t>
      </w:r>
      <w:r w:rsidRPr="00CE4F4C">
        <w:rPr>
          <w:sz w:val="28"/>
          <w:szCs w:val="28"/>
        </w:rPr>
        <w:br/>
        <w:t xml:space="preserve">в формате </w:t>
      </w:r>
      <w:proofErr w:type="spellStart"/>
      <w:r w:rsidRPr="00CE4F4C">
        <w:rPr>
          <w:sz w:val="28"/>
          <w:szCs w:val="28"/>
        </w:rPr>
        <w:t>xml</w:t>
      </w:r>
      <w:proofErr w:type="spellEnd"/>
      <w:r w:rsidRPr="00CE4F4C">
        <w:rPr>
          <w:sz w:val="28"/>
          <w:szCs w:val="28"/>
        </w:rPr>
        <w:t>;</w:t>
      </w:r>
    </w:p>
    <w:p w:rsidR="00CE4F4C" w:rsidRPr="00CE4F4C" w:rsidRDefault="00CE4F4C" w:rsidP="00CE4F4C">
      <w:pPr>
        <w:ind w:firstLine="720"/>
        <w:jc w:val="both"/>
        <w:rPr>
          <w:sz w:val="28"/>
          <w:szCs w:val="28"/>
        </w:rPr>
      </w:pPr>
      <w:proofErr w:type="spellStart"/>
      <w:r w:rsidRPr="00CE4F4C">
        <w:rPr>
          <w:sz w:val="28"/>
          <w:szCs w:val="28"/>
        </w:rPr>
        <w:t>doc</w:t>
      </w:r>
      <w:proofErr w:type="spellEnd"/>
      <w:r w:rsidRPr="00CE4F4C">
        <w:rPr>
          <w:sz w:val="28"/>
          <w:szCs w:val="28"/>
        </w:rPr>
        <w:t xml:space="preserve">, </w:t>
      </w:r>
      <w:proofErr w:type="spellStart"/>
      <w:r w:rsidRPr="00CE4F4C">
        <w:rPr>
          <w:sz w:val="28"/>
          <w:szCs w:val="28"/>
        </w:rPr>
        <w:t>docx</w:t>
      </w:r>
      <w:proofErr w:type="spellEnd"/>
      <w:r w:rsidRPr="00CE4F4C">
        <w:rPr>
          <w:sz w:val="28"/>
          <w:szCs w:val="28"/>
        </w:rPr>
        <w:t xml:space="preserve">, </w:t>
      </w:r>
      <w:proofErr w:type="spellStart"/>
      <w:r w:rsidRPr="00CE4F4C">
        <w:rPr>
          <w:sz w:val="28"/>
          <w:szCs w:val="28"/>
        </w:rPr>
        <w:t>odt</w:t>
      </w:r>
      <w:proofErr w:type="spellEnd"/>
      <w:r w:rsidRPr="00CE4F4C">
        <w:rPr>
          <w:sz w:val="28"/>
          <w:szCs w:val="28"/>
        </w:rPr>
        <w:t xml:space="preserve"> – для документов с текстовым содержанием, </w:t>
      </w:r>
      <w:r w:rsidRPr="00CE4F4C">
        <w:rPr>
          <w:sz w:val="28"/>
          <w:szCs w:val="28"/>
        </w:rPr>
        <w:br/>
        <w:t>не включающим формулы;</w:t>
      </w:r>
    </w:p>
    <w:p w:rsidR="00CE4F4C" w:rsidRPr="00CE4F4C" w:rsidRDefault="00CE4F4C" w:rsidP="00CE4F4C">
      <w:pPr>
        <w:ind w:firstLine="720"/>
        <w:jc w:val="both"/>
        <w:rPr>
          <w:sz w:val="28"/>
          <w:szCs w:val="28"/>
        </w:rPr>
      </w:pPr>
      <w:proofErr w:type="spellStart"/>
      <w:r w:rsidRPr="00CE4F4C">
        <w:rPr>
          <w:sz w:val="28"/>
          <w:szCs w:val="28"/>
        </w:rPr>
        <w:t>pdf</w:t>
      </w:r>
      <w:proofErr w:type="spellEnd"/>
      <w:r w:rsidRPr="00CE4F4C">
        <w:rPr>
          <w:sz w:val="28"/>
          <w:szCs w:val="28"/>
        </w:rPr>
        <w:t xml:space="preserve">, </w:t>
      </w:r>
      <w:proofErr w:type="spellStart"/>
      <w:r w:rsidRPr="00CE4F4C">
        <w:rPr>
          <w:sz w:val="28"/>
          <w:szCs w:val="28"/>
        </w:rPr>
        <w:t>jpg</w:t>
      </w:r>
      <w:proofErr w:type="spellEnd"/>
      <w:r w:rsidRPr="00CE4F4C">
        <w:rPr>
          <w:sz w:val="28"/>
          <w:szCs w:val="28"/>
        </w:rPr>
        <w:t xml:space="preserve">, </w:t>
      </w:r>
      <w:proofErr w:type="spellStart"/>
      <w:r w:rsidRPr="00CE4F4C">
        <w:rPr>
          <w:sz w:val="28"/>
          <w:szCs w:val="28"/>
        </w:rPr>
        <w:t>jpeg</w:t>
      </w:r>
      <w:proofErr w:type="spellEnd"/>
      <w:r w:rsidRPr="00CE4F4C">
        <w:rPr>
          <w:sz w:val="28"/>
          <w:szCs w:val="28"/>
        </w:rPr>
        <w:t xml:space="preserve"> – для документов с текстовым содержанием, в том числе включающих формулы и (или) графические изображения, а также документов </w:t>
      </w:r>
      <w:r w:rsidRPr="00CE4F4C">
        <w:rPr>
          <w:sz w:val="28"/>
          <w:szCs w:val="28"/>
        </w:rPr>
        <w:br/>
        <w:t>с графическим содержанием.</w:t>
      </w:r>
    </w:p>
    <w:p w:rsidR="00CE4F4C" w:rsidRPr="00CE4F4C" w:rsidRDefault="00CE4F4C" w:rsidP="00CE4F4C">
      <w:pPr>
        <w:ind w:firstLine="720"/>
        <w:jc w:val="both"/>
        <w:rPr>
          <w:sz w:val="28"/>
          <w:szCs w:val="28"/>
        </w:rPr>
      </w:pPr>
      <w:proofErr w:type="gramStart"/>
      <w:r w:rsidRPr="00CE4F4C">
        <w:rPr>
          <w:sz w:val="28"/>
          <w:szCs w:val="28"/>
        </w:rPr>
        <w:t xml:space="preserve">В случае если оригиналы документов, прилагаемых к заявлению </w:t>
      </w:r>
      <w:r w:rsidRPr="00CE4F4C">
        <w:rPr>
          <w:sz w:val="28"/>
          <w:szCs w:val="28"/>
        </w:rPr>
        <w:br/>
        <w:t xml:space="preserve">о согласовании </w:t>
      </w:r>
      <w:proofErr w:type="spellStart"/>
      <w:r w:rsidRPr="00CE4F4C">
        <w:rPr>
          <w:sz w:val="28"/>
          <w:szCs w:val="28"/>
        </w:rPr>
        <w:t>дизайн-проекта</w:t>
      </w:r>
      <w:proofErr w:type="spellEnd"/>
      <w:r w:rsidRPr="00CE4F4C">
        <w:rPr>
          <w:sz w:val="28"/>
          <w:szCs w:val="28"/>
        </w:rPr>
        <w:t xml:space="preserve"> размещения вывески,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w:t>
      </w:r>
      <w:r w:rsidRPr="00CE4F4C">
        <w:rPr>
          <w:sz w:val="28"/>
          <w:szCs w:val="28"/>
        </w:rPr>
        <w:br/>
        <w:t xml:space="preserve">в разрешении 300 – 500 </w:t>
      </w:r>
      <w:proofErr w:type="spellStart"/>
      <w:r w:rsidRPr="00CE4F4C">
        <w:rPr>
          <w:sz w:val="28"/>
          <w:szCs w:val="28"/>
        </w:rPr>
        <w:t>dpi</w:t>
      </w:r>
      <w:proofErr w:type="spellEnd"/>
      <w:r w:rsidRPr="00CE4F4C">
        <w:rPr>
          <w:sz w:val="28"/>
          <w:szCs w:val="28"/>
        </w:rPr>
        <w:t xml:space="preserve"> (масштаб 1:1) и всех аутентичных признаков подлинности (графической</w:t>
      </w:r>
      <w:proofErr w:type="gramEnd"/>
      <w:r w:rsidRPr="00CE4F4C">
        <w:rPr>
          <w:sz w:val="28"/>
          <w:szCs w:val="28"/>
        </w:rPr>
        <w:t xml:space="preserve"> подписи лица, печати, углового штампа бланка), </w:t>
      </w:r>
      <w:r w:rsidRPr="00CE4F4C">
        <w:rPr>
          <w:sz w:val="28"/>
          <w:szCs w:val="28"/>
        </w:rPr>
        <w:br/>
        <w:t>с использованием следующих режимов:</w:t>
      </w:r>
    </w:p>
    <w:p w:rsidR="00CE4F4C" w:rsidRPr="00CE4F4C" w:rsidRDefault="00CE4F4C" w:rsidP="00CE4F4C">
      <w:pPr>
        <w:ind w:firstLine="720"/>
        <w:jc w:val="both"/>
        <w:rPr>
          <w:sz w:val="28"/>
          <w:szCs w:val="28"/>
        </w:rPr>
      </w:pPr>
      <w:r w:rsidRPr="00CE4F4C">
        <w:rPr>
          <w:sz w:val="28"/>
          <w:szCs w:val="28"/>
        </w:rPr>
        <w:t xml:space="preserve">"черно-белый" (при отсутствии в документе графических изображений </w:t>
      </w:r>
      <w:r w:rsidRPr="00CE4F4C">
        <w:rPr>
          <w:sz w:val="28"/>
          <w:szCs w:val="28"/>
        </w:rPr>
        <w:br/>
        <w:t>и (или) цветного текста);</w:t>
      </w:r>
    </w:p>
    <w:p w:rsidR="00CE4F4C" w:rsidRPr="00CE4F4C" w:rsidRDefault="00CE4F4C" w:rsidP="00CE4F4C">
      <w:pPr>
        <w:ind w:firstLine="720"/>
        <w:jc w:val="both"/>
        <w:rPr>
          <w:sz w:val="28"/>
          <w:szCs w:val="28"/>
        </w:rPr>
      </w:pPr>
      <w:r w:rsidRPr="00CE4F4C">
        <w:rPr>
          <w:sz w:val="28"/>
          <w:szCs w:val="28"/>
        </w:rPr>
        <w:t>"оттенки серого" (при наличии в документе графических изображений, отличных от цветного графического изображения);</w:t>
      </w:r>
    </w:p>
    <w:p w:rsidR="00CE4F4C" w:rsidRPr="00CE4F4C" w:rsidRDefault="00CE4F4C" w:rsidP="00CE4F4C">
      <w:pPr>
        <w:ind w:firstLine="720"/>
        <w:jc w:val="both"/>
        <w:rPr>
          <w:sz w:val="28"/>
          <w:szCs w:val="28"/>
        </w:rPr>
      </w:pPr>
      <w:r w:rsidRPr="00CE4F4C">
        <w:rPr>
          <w:sz w:val="28"/>
          <w:szCs w:val="28"/>
        </w:rPr>
        <w:t>"цветной" или "режим полной цветопередачи" (при наличии в документе цветных графических изображений либо цветного текста).</w:t>
      </w:r>
    </w:p>
    <w:p w:rsidR="00CE4F4C" w:rsidRPr="00CE4F4C" w:rsidRDefault="00CE4F4C" w:rsidP="00CE4F4C">
      <w:pPr>
        <w:ind w:firstLine="720"/>
        <w:jc w:val="both"/>
        <w:rPr>
          <w:sz w:val="28"/>
          <w:szCs w:val="28"/>
        </w:rPr>
      </w:pPr>
      <w:r w:rsidRPr="00CE4F4C">
        <w:rPr>
          <w:sz w:val="28"/>
          <w:szCs w:val="28"/>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CE4F4C" w:rsidRPr="00CE4F4C" w:rsidRDefault="00CE4F4C" w:rsidP="00CE4F4C">
      <w:pPr>
        <w:ind w:firstLine="720"/>
        <w:jc w:val="both"/>
        <w:rPr>
          <w:sz w:val="28"/>
          <w:szCs w:val="28"/>
        </w:rPr>
      </w:pPr>
      <w:r w:rsidRPr="00CE4F4C">
        <w:rPr>
          <w:sz w:val="28"/>
          <w:szCs w:val="28"/>
        </w:rPr>
        <w:t xml:space="preserve">Документы, прилагаемые заявителем к заявлению о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представляемые в электронной форме, должны обеспечивать возможность идентифицировать документ и количество листов </w:t>
      </w:r>
      <w:r w:rsidRPr="00CE4F4C">
        <w:rPr>
          <w:sz w:val="28"/>
          <w:szCs w:val="28"/>
        </w:rPr>
        <w:br/>
        <w:t>в документе.</w:t>
      </w:r>
    </w:p>
    <w:p w:rsidR="00CE4F4C" w:rsidRPr="00CE4F4C" w:rsidRDefault="00CE4F4C" w:rsidP="00CE4F4C">
      <w:pPr>
        <w:pStyle w:val="ConsPlusNormal"/>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 xml:space="preserve">18. Заявление о согласовании </w:t>
      </w:r>
      <w:proofErr w:type="spellStart"/>
      <w:proofErr w:type="gramStart"/>
      <w:r w:rsidRPr="00CE4F4C">
        <w:rPr>
          <w:rFonts w:ascii="Times New Roman" w:hAnsi="Times New Roman" w:cs="Times New Roman"/>
          <w:sz w:val="28"/>
          <w:szCs w:val="28"/>
        </w:rPr>
        <w:t>дизайн-проекта</w:t>
      </w:r>
      <w:proofErr w:type="spellEnd"/>
      <w:proofErr w:type="gramEnd"/>
      <w:r w:rsidRPr="00CE4F4C">
        <w:rPr>
          <w:rFonts w:ascii="Times New Roman" w:hAnsi="Times New Roman" w:cs="Times New Roman"/>
          <w:sz w:val="28"/>
          <w:szCs w:val="28"/>
        </w:rPr>
        <w:t xml:space="preserve"> размещения вывески, </w:t>
      </w:r>
      <w:r w:rsidRPr="00CE4F4C">
        <w:rPr>
          <w:rFonts w:ascii="Times New Roman" w:hAnsi="Times New Roman" w:cs="Times New Roman"/>
          <w:sz w:val="28"/>
          <w:szCs w:val="28"/>
        </w:rPr>
        <w:br/>
        <w:t xml:space="preserve">а также прилагаемые к нему документы, указанные в подпунктах 2 </w:t>
      </w:r>
      <w:r w:rsidRPr="00CE4F4C">
        <w:rPr>
          <w:sz w:val="28"/>
          <w:szCs w:val="28"/>
        </w:rPr>
        <w:t>–</w:t>
      </w:r>
      <w:r w:rsidRPr="00CE4F4C">
        <w:rPr>
          <w:rFonts w:ascii="Times New Roman" w:hAnsi="Times New Roman" w:cs="Times New Roman"/>
          <w:sz w:val="28"/>
          <w:szCs w:val="28"/>
        </w:rPr>
        <w:t xml:space="preserve"> 7 пункта 12 настоящего административного регламента, представляются заявителем или его представителем по выбору одним из следующих способов:</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1) в электронной форме посредством Единого портала либо Регионального портала.</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proofErr w:type="gramStart"/>
      <w:r w:rsidRPr="00CE4F4C">
        <w:rPr>
          <w:rFonts w:ascii="Times New Roman" w:hAnsi="Times New Roman" w:cs="Times New Roman"/>
          <w:sz w:val="28"/>
          <w:szCs w:val="28"/>
        </w:rPr>
        <w:t xml:space="preserve">В случае представления заявления о согласовании </w:t>
      </w:r>
      <w:proofErr w:type="spellStart"/>
      <w:r w:rsidRPr="00CE4F4C">
        <w:rPr>
          <w:rFonts w:ascii="Times New Roman" w:hAnsi="Times New Roman" w:cs="Times New Roman"/>
          <w:sz w:val="28"/>
          <w:szCs w:val="28"/>
        </w:rPr>
        <w:t>дизайн-проекта</w:t>
      </w:r>
      <w:proofErr w:type="spellEnd"/>
      <w:r w:rsidRPr="00CE4F4C">
        <w:rPr>
          <w:rFonts w:ascii="Times New Roman" w:hAnsi="Times New Roman" w:cs="Times New Roman"/>
          <w:sz w:val="28"/>
          <w:szCs w:val="28"/>
        </w:rPr>
        <w:t xml:space="preserve"> размещения вывески и прилагаемых к нему документов указанным способом заявитель или его представитель, прошедшие процедуры регистрации, идентификации и аутентификации с использованием ЕСИА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ЕСИА, при условии совпадения сведений о физическом лице в указанных информационных системах</w:t>
      </w:r>
      <w:proofErr w:type="gramEnd"/>
      <w:r w:rsidRPr="00CE4F4C">
        <w:rPr>
          <w:rFonts w:ascii="Times New Roman" w:hAnsi="Times New Roman" w:cs="Times New Roman"/>
          <w:sz w:val="28"/>
          <w:szCs w:val="28"/>
        </w:rPr>
        <w:t>, заполняют форму указанного заявления с использованием интерактивной формы в электронном виде.</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 xml:space="preserve">Заявление о согласовании </w:t>
      </w:r>
      <w:proofErr w:type="spellStart"/>
      <w:proofErr w:type="gramStart"/>
      <w:r w:rsidRPr="00CE4F4C">
        <w:rPr>
          <w:rFonts w:ascii="Times New Roman" w:hAnsi="Times New Roman" w:cs="Times New Roman"/>
          <w:sz w:val="28"/>
          <w:szCs w:val="28"/>
        </w:rPr>
        <w:t>дизайн-проекта</w:t>
      </w:r>
      <w:proofErr w:type="spellEnd"/>
      <w:proofErr w:type="gramEnd"/>
      <w:r w:rsidRPr="00CE4F4C">
        <w:rPr>
          <w:rFonts w:ascii="Times New Roman" w:hAnsi="Times New Roman" w:cs="Times New Roman"/>
          <w:sz w:val="28"/>
          <w:szCs w:val="28"/>
        </w:rPr>
        <w:t xml:space="preserve"> размещения вывески направляется заявителем или его представителем вместе с прикрепленными электронными документами, указанными в подпунктах 2 – 7 пункта 12 настоящего административного регламента. </w:t>
      </w:r>
      <w:proofErr w:type="gramStart"/>
      <w:r w:rsidRPr="00CE4F4C">
        <w:rPr>
          <w:rFonts w:ascii="Times New Roman" w:hAnsi="Times New Roman" w:cs="Times New Roman"/>
          <w:sz w:val="28"/>
          <w:szCs w:val="28"/>
        </w:rPr>
        <w:t xml:space="preserve">Заявление о согласовании </w:t>
      </w:r>
      <w:proofErr w:type="spellStart"/>
      <w:r w:rsidRPr="00CE4F4C">
        <w:rPr>
          <w:rFonts w:ascii="Times New Roman" w:hAnsi="Times New Roman" w:cs="Times New Roman"/>
          <w:sz w:val="28"/>
          <w:szCs w:val="28"/>
        </w:rPr>
        <w:t>дизайн-проекта</w:t>
      </w:r>
      <w:proofErr w:type="spellEnd"/>
      <w:r w:rsidRPr="00CE4F4C">
        <w:rPr>
          <w:rFonts w:ascii="Times New Roman" w:hAnsi="Times New Roman" w:cs="Times New Roman"/>
          <w:sz w:val="28"/>
          <w:szCs w:val="28"/>
        </w:rPr>
        <w:t xml:space="preserve"> размещения вывески подписывается заявителем или его представителем, уполномоченным на подписание такого заявления,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w:t>
      </w:r>
      <w:proofErr w:type="gramEnd"/>
      <w:r w:rsidRPr="00CE4F4C">
        <w:rPr>
          <w:rFonts w:ascii="Times New Roman" w:hAnsi="Times New Roman" w:cs="Times New Roman"/>
          <w:sz w:val="28"/>
          <w:szCs w:val="28"/>
        </w:rPr>
        <w:t xml:space="preserve"> </w:t>
      </w:r>
      <w:proofErr w:type="gramStart"/>
      <w:r w:rsidRPr="00CE4F4C">
        <w:rPr>
          <w:rFonts w:ascii="Times New Roman" w:hAnsi="Times New Roman" w:cs="Times New Roman"/>
          <w:sz w:val="28"/>
          <w:szCs w:val="28"/>
        </w:rPr>
        <w:t xml:space="preserve">электронной подписи и средств удостоверяющего 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частью 5 статьи 8 Федерального закона </w:t>
      </w:r>
      <w:r w:rsidRPr="00CE4F4C">
        <w:rPr>
          <w:rFonts w:ascii="Times New Roman" w:hAnsi="Times New Roman" w:cs="Times New Roman"/>
          <w:sz w:val="28"/>
          <w:szCs w:val="28"/>
        </w:rPr>
        <w:br/>
        <w:t>от 6 апреля 2011 года № 63-ФЗ "Об электронной подписи", а также при наличии у владельца сертификата ключа проверки ключа простой электронной подписи, выданного ему при личном приеме в соответствии с Правилами использования</w:t>
      </w:r>
      <w:proofErr w:type="gramEnd"/>
      <w:r w:rsidRPr="00CE4F4C">
        <w:rPr>
          <w:rFonts w:ascii="Times New Roman" w:hAnsi="Times New Roman" w:cs="Times New Roman"/>
          <w:sz w:val="28"/>
          <w:szCs w:val="28"/>
        </w:rPr>
        <w:t xml:space="preserve"> </w:t>
      </w:r>
      <w:proofErr w:type="gramStart"/>
      <w:r w:rsidRPr="00CE4F4C">
        <w:rPr>
          <w:rFonts w:ascii="Times New Roman" w:hAnsi="Times New Roman" w:cs="Times New Roman"/>
          <w:sz w:val="28"/>
          <w:szCs w:val="28"/>
        </w:rPr>
        <w:t xml:space="preserve">простой электронной подписи при обращении за </w:t>
      </w:r>
      <w:r w:rsidRPr="00CE4F4C">
        <w:rPr>
          <w:rFonts w:ascii="Times New Roman" w:hAnsi="Times New Roman" w:cs="Times New Roman"/>
          <w:sz w:val="28"/>
          <w:szCs w:val="28"/>
        </w:rPr>
        <w:lastRenderedPageBreak/>
        <w:t xml:space="preserve">получением государственных и муниципальных услуг, утвержденными постановлением Правительства Российской Федерации от 25 января 2013 года № 33 "Об использовании простой электронной подписи при оказании государственных </w:t>
      </w:r>
      <w:r w:rsidRPr="00CE4F4C">
        <w:rPr>
          <w:rFonts w:ascii="Times New Roman" w:hAnsi="Times New Roman" w:cs="Times New Roman"/>
          <w:sz w:val="28"/>
          <w:szCs w:val="28"/>
        </w:rPr>
        <w:br/>
        <w:t>и муниципальных услуг", Правилами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 июня 2012 года № 634</w:t>
      </w:r>
      <w:proofErr w:type="gramEnd"/>
      <w:r w:rsidRPr="00CE4F4C">
        <w:rPr>
          <w:rFonts w:ascii="Times New Roman" w:hAnsi="Times New Roman" w:cs="Times New Roman"/>
          <w:sz w:val="28"/>
          <w:szCs w:val="28"/>
        </w:rPr>
        <w:t xml:space="preserve"> "О видах электронной подписи, использование которых допускается при обращении </w:t>
      </w:r>
      <w:r w:rsidRPr="00CE4F4C">
        <w:rPr>
          <w:rFonts w:ascii="Times New Roman" w:hAnsi="Times New Roman" w:cs="Times New Roman"/>
          <w:sz w:val="28"/>
          <w:szCs w:val="28"/>
        </w:rPr>
        <w:br/>
        <w:t>за получением государственных и муниципальных услуг".</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 xml:space="preserve">2) на бумажном носителе посредством личного обращения </w:t>
      </w:r>
      <w:r w:rsidRPr="00CE4F4C">
        <w:rPr>
          <w:rFonts w:ascii="Times New Roman" w:hAnsi="Times New Roman" w:cs="Times New Roman"/>
          <w:sz w:val="28"/>
          <w:szCs w:val="28"/>
        </w:rPr>
        <w:br/>
        <w:t>в администрацию, либо посредством почтового отправления.</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19. Администрация не вправе требовать от заявителя:</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w:t>
      </w:r>
      <w:r w:rsidRPr="00CE4F4C">
        <w:rPr>
          <w:rFonts w:ascii="Times New Roman" w:hAnsi="Times New Roman" w:cs="Times New Roman"/>
          <w:sz w:val="28"/>
          <w:szCs w:val="28"/>
        </w:rPr>
        <w:br/>
        <w:t>в связи с предоставлением муниципальных услуг;</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proofErr w:type="gramStart"/>
      <w:r w:rsidRPr="00CE4F4C">
        <w:rPr>
          <w:rFonts w:ascii="Times New Roman" w:hAnsi="Times New Roman" w:cs="Times New Roman"/>
          <w:sz w:val="28"/>
          <w:szCs w:val="28"/>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органа администрации, предоставляющего муниципальную услугу, иных органов администрации,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 нормативными правовыми актами Архангельской области, муниципальными правовыми актами, за исключением документов, включенных</w:t>
      </w:r>
      <w:proofErr w:type="gramEnd"/>
      <w:r w:rsidRPr="00CE4F4C">
        <w:rPr>
          <w:rFonts w:ascii="Times New Roman" w:hAnsi="Times New Roman" w:cs="Times New Roman"/>
          <w:sz w:val="28"/>
          <w:szCs w:val="28"/>
        </w:rPr>
        <w:t xml:space="preserve"> в определенный частью 6 статьи 7 Федерального закона от 27 июля 2010 года № 210-ФЗ </w:t>
      </w:r>
      <w:r w:rsidRPr="00CE4F4C">
        <w:rPr>
          <w:rFonts w:ascii="Times New Roman" w:hAnsi="Times New Roman" w:cs="Times New Roman"/>
          <w:sz w:val="28"/>
          <w:szCs w:val="28"/>
        </w:rPr>
        <w:br/>
        <w:t xml:space="preserve">"Об организации предоставления государственных и муниципальных услуг" перечень документов. Заявитель вправе представить указанные документы </w:t>
      </w:r>
      <w:r w:rsidRPr="00CE4F4C">
        <w:rPr>
          <w:rFonts w:ascii="Times New Roman" w:hAnsi="Times New Roman" w:cs="Times New Roman"/>
          <w:sz w:val="28"/>
          <w:szCs w:val="28"/>
        </w:rPr>
        <w:br/>
        <w:t>и информацию в администрацию по собственной инициативе;</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proofErr w:type="gramStart"/>
      <w:r w:rsidRPr="00CE4F4C">
        <w:rPr>
          <w:rFonts w:ascii="Times New Roman" w:hAnsi="Times New Roman" w:cs="Times New Roman"/>
          <w:sz w:val="28"/>
          <w:szCs w:val="28"/>
        </w:rPr>
        <w:t xml:space="preserve">3) осуществления действий, в том числе согласований, необходимых </w:t>
      </w:r>
      <w:r w:rsidRPr="00CE4F4C">
        <w:rPr>
          <w:rFonts w:ascii="Times New Roman" w:hAnsi="Times New Roman" w:cs="Times New Roman"/>
          <w:sz w:val="28"/>
          <w:szCs w:val="28"/>
        </w:rPr>
        <w:br/>
        <w:t xml:space="preserve">для получения муниципальных услуг и связанных с обращением в иные государственные органы, органы местного самоуправления, организации, </w:t>
      </w:r>
      <w:r w:rsidRPr="00CE4F4C">
        <w:rPr>
          <w:rFonts w:ascii="Times New Roman" w:hAnsi="Times New Roman" w:cs="Times New Roman"/>
          <w:sz w:val="28"/>
          <w:szCs w:val="28"/>
        </w:rPr>
        <w:br/>
        <w:t xml:space="preserve">за исключением получения услуг и получения документов и информации, предоставляемых в результате предоставления таких услуг, включенных </w:t>
      </w:r>
      <w:r w:rsidRPr="00CE4F4C">
        <w:rPr>
          <w:rFonts w:ascii="Times New Roman" w:hAnsi="Times New Roman" w:cs="Times New Roman"/>
          <w:sz w:val="28"/>
          <w:szCs w:val="28"/>
        </w:rPr>
        <w:br/>
        <w:t xml:space="preserve">в перечни, указанные в части 1 статьи 9 Федерального закона </w:t>
      </w:r>
      <w:r w:rsidRPr="00CE4F4C">
        <w:rPr>
          <w:rFonts w:ascii="Times New Roman" w:hAnsi="Times New Roman" w:cs="Times New Roman"/>
          <w:sz w:val="28"/>
          <w:szCs w:val="28"/>
        </w:rPr>
        <w:br/>
        <w:t>от 27 июля 2010 года № 210-ФЗ "Об организации предоставления государственных</w:t>
      </w:r>
      <w:proofErr w:type="gramEnd"/>
      <w:r w:rsidRPr="00CE4F4C">
        <w:rPr>
          <w:rFonts w:ascii="Times New Roman" w:hAnsi="Times New Roman" w:cs="Times New Roman"/>
          <w:sz w:val="28"/>
          <w:szCs w:val="28"/>
        </w:rPr>
        <w:t xml:space="preserve"> и муниципальных услуг";</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 xml:space="preserve">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E4F4C">
        <w:rPr>
          <w:rFonts w:ascii="Times New Roman" w:hAnsi="Times New Roman" w:cs="Times New Roman"/>
          <w:sz w:val="28"/>
          <w:szCs w:val="28"/>
        </w:rPr>
        <w:br/>
      </w:r>
      <w:r w:rsidRPr="00CE4F4C">
        <w:rPr>
          <w:rFonts w:ascii="Times New Roman" w:hAnsi="Times New Roman" w:cs="Times New Roman"/>
          <w:sz w:val="28"/>
          <w:szCs w:val="28"/>
        </w:rPr>
        <w:lastRenderedPageBreak/>
        <w:t>в предоставлении муниципальной услуги, за исключением следующих случаев:</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 xml:space="preserve">наличие ошибок в заявлении о предоставлении муниципальной услуги </w:t>
      </w:r>
      <w:r w:rsidRPr="00CE4F4C">
        <w:rPr>
          <w:rFonts w:ascii="Times New Roman" w:hAnsi="Times New Roman" w:cs="Times New Roman"/>
          <w:sz w:val="28"/>
          <w:szCs w:val="28"/>
        </w:rPr>
        <w:br/>
        <w:t xml:space="preserve">и документах, поданных заявителем после первоначального отказа в приеме документов, необходимых для предоставления муниципальной услуги, либо </w:t>
      </w:r>
      <w:r w:rsidRPr="00CE4F4C">
        <w:rPr>
          <w:rFonts w:ascii="Times New Roman" w:hAnsi="Times New Roman" w:cs="Times New Roman"/>
          <w:sz w:val="28"/>
          <w:szCs w:val="28"/>
        </w:rPr>
        <w:br/>
        <w:t>в предоставлении муниципальной услуги и не включенных в представленный ранее комплект документов;</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 xml:space="preserve">истечение срока действия документов или изменение информации после первоначального отказа в приеме документов, необходимых </w:t>
      </w:r>
      <w:r w:rsidRPr="00CE4F4C">
        <w:rPr>
          <w:rFonts w:ascii="Times New Roman" w:hAnsi="Times New Roman" w:cs="Times New Roman"/>
          <w:sz w:val="28"/>
          <w:szCs w:val="28"/>
        </w:rPr>
        <w:br/>
        <w:t>для предоставления муниципальной услуги, либо в предоставлении муниципальной услуги;</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proofErr w:type="gramStart"/>
      <w:r w:rsidRPr="00CE4F4C">
        <w:rPr>
          <w:rFonts w:ascii="Times New Roman" w:hAnsi="Times New Roman" w:cs="Times New Roman"/>
          <w:sz w:val="28"/>
          <w:szCs w:val="28"/>
        </w:rPr>
        <w:t xml:space="preserve">выявление документально подтвержденного факта (признаков) ошибочного или противоправного действия (бездействия) должностного лица администрации или муниципального служащего администрации </w:t>
      </w:r>
      <w:r w:rsidRPr="00CE4F4C">
        <w:rPr>
          <w:rFonts w:ascii="Times New Roman" w:hAnsi="Times New Roman" w:cs="Times New Roman"/>
          <w:sz w:val="28"/>
          <w:szCs w:val="28"/>
        </w:rPr>
        <w:br/>
        <w:t xml:space="preserve">при первоначальном отказе в приеме документов, необходимых </w:t>
      </w:r>
      <w:r w:rsidRPr="00CE4F4C">
        <w:rPr>
          <w:rFonts w:ascii="Times New Roman" w:hAnsi="Times New Roman" w:cs="Times New Roman"/>
          <w:sz w:val="28"/>
          <w:szCs w:val="28"/>
        </w:rPr>
        <w:br/>
        <w:t xml:space="preserve">для предоставления муниципальной услуги, либо в предоставлении муниципальной услуги, о чем в письменном виде за подписью руководителя органа администрации, предоставляющего муниципальную услугу, а также организаций, осуществляющих функции по предоставлению государственных </w:t>
      </w:r>
      <w:r w:rsidRPr="00CE4F4C">
        <w:rPr>
          <w:rFonts w:ascii="Times New Roman" w:hAnsi="Times New Roman" w:cs="Times New Roman"/>
          <w:sz w:val="28"/>
          <w:szCs w:val="28"/>
        </w:rPr>
        <w:br/>
        <w:t>и муниципальных услуг</w:t>
      </w:r>
      <w:r w:rsidRPr="00CE4F4C">
        <w:rPr>
          <w:rFonts w:ascii="Times New Roman" w:hAnsi="Times New Roman" w:cs="Times New Roman"/>
          <w:color w:val="FF0000"/>
          <w:sz w:val="28"/>
          <w:szCs w:val="28"/>
        </w:rPr>
        <w:t xml:space="preserve"> </w:t>
      </w:r>
      <w:r w:rsidRPr="00CE4F4C">
        <w:rPr>
          <w:rFonts w:ascii="Times New Roman" w:hAnsi="Times New Roman" w:cs="Times New Roman"/>
          <w:sz w:val="28"/>
          <w:szCs w:val="28"/>
        </w:rPr>
        <w:t>уведомляется заявитель, а</w:t>
      </w:r>
      <w:proofErr w:type="gramEnd"/>
      <w:r w:rsidRPr="00CE4F4C">
        <w:rPr>
          <w:rFonts w:ascii="Times New Roman" w:hAnsi="Times New Roman" w:cs="Times New Roman"/>
          <w:sz w:val="28"/>
          <w:szCs w:val="28"/>
        </w:rPr>
        <w:t xml:space="preserve"> также приносятся извинения за доставленные неудобства;</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proofErr w:type="gramStart"/>
      <w:r w:rsidRPr="00CE4F4C">
        <w:rPr>
          <w:rFonts w:ascii="Times New Roman" w:hAnsi="Times New Roman" w:cs="Times New Roman"/>
          <w:sz w:val="28"/>
          <w:szCs w:val="28"/>
        </w:rPr>
        <w:t xml:space="preserve">5)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от 27 июля 2010 года № 210-ФЗ </w:t>
      </w:r>
      <w:r w:rsidRPr="00CE4F4C">
        <w:rPr>
          <w:rFonts w:ascii="Times New Roman" w:hAnsi="Times New Roman" w:cs="Times New Roman"/>
          <w:sz w:val="28"/>
          <w:szCs w:val="28"/>
        </w:rPr>
        <w:br/>
        <w:t xml:space="preserve">"Об организации предоставления государственных и муниципальных услуг", </w:t>
      </w:r>
      <w:r w:rsidRPr="00CE4F4C">
        <w:rPr>
          <w:rFonts w:ascii="Times New Roman" w:hAnsi="Times New Roman" w:cs="Times New Roman"/>
          <w:sz w:val="28"/>
          <w:szCs w:val="28"/>
        </w:rPr>
        <w:br/>
        <w:t xml:space="preserve">за исключением случаев, если нанесение отметок на такие документы либо </w:t>
      </w:r>
      <w:r w:rsidRPr="00CE4F4C">
        <w:rPr>
          <w:rFonts w:ascii="Times New Roman" w:hAnsi="Times New Roman" w:cs="Times New Roman"/>
          <w:sz w:val="28"/>
          <w:szCs w:val="28"/>
        </w:rPr>
        <w:br/>
        <w:t>их изъятие является необходимым условием предоставления государственной или муниципальной услуги, и иных</w:t>
      </w:r>
      <w:proofErr w:type="gramEnd"/>
      <w:r w:rsidRPr="00CE4F4C">
        <w:rPr>
          <w:rFonts w:ascii="Times New Roman" w:hAnsi="Times New Roman" w:cs="Times New Roman"/>
          <w:sz w:val="28"/>
          <w:szCs w:val="28"/>
        </w:rPr>
        <w:t xml:space="preserve"> случаев, установленных федеральными законами.</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p>
    <w:p w:rsidR="00CE4F4C" w:rsidRPr="00CE4F4C" w:rsidRDefault="00CE4F4C" w:rsidP="00CE4F4C">
      <w:pPr>
        <w:ind w:right="-1"/>
        <w:jc w:val="center"/>
        <w:rPr>
          <w:b/>
          <w:bCs/>
          <w:sz w:val="28"/>
          <w:szCs w:val="28"/>
        </w:rPr>
      </w:pPr>
      <w:r w:rsidRPr="00CE4F4C">
        <w:rPr>
          <w:b/>
          <w:bCs/>
          <w:sz w:val="28"/>
          <w:szCs w:val="28"/>
        </w:rPr>
        <w:t>2.7. Исчерпывающий перечень оснований для отказа в приеме документов, необходимых для предоставления муниципальной услуги</w:t>
      </w:r>
    </w:p>
    <w:p w:rsidR="00CE4F4C" w:rsidRPr="00CE4F4C" w:rsidRDefault="00CE4F4C" w:rsidP="00CE4F4C">
      <w:pPr>
        <w:ind w:left="709" w:right="567"/>
        <w:jc w:val="center"/>
        <w:rPr>
          <w:sz w:val="28"/>
          <w:szCs w:val="28"/>
        </w:rPr>
      </w:pPr>
    </w:p>
    <w:p w:rsidR="00CE4F4C" w:rsidRPr="00CE4F4C" w:rsidRDefault="00CE4F4C" w:rsidP="00CE4F4C">
      <w:pPr>
        <w:ind w:firstLine="720"/>
        <w:jc w:val="both"/>
        <w:rPr>
          <w:sz w:val="28"/>
          <w:szCs w:val="28"/>
        </w:rPr>
      </w:pPr>
      <w:r w:rsidRPr="00CE4F4C">
        <w:rPr>
          <w:sz w:val="28"/>
          <w:szCs w:val="28"/>
        </w:rPr>
        <w:t>20. Исчерпывающий перечень оснований для отказа в приеме документов, указанных в пункте 12 настоящего административного регламента, в том числе представленных в электронной форме:</w:t>
      </w:r>
    </w:p>
    <w:p w:rsidR="00CE4F4C" w:rsidRPr="00CE4F4C" w:rsidRDefault="00CE4F4C" w:rsidP="00CE4F4C">
      <w:pPr>
        <w:ind w:firstLine="720"/>
        <w:jc w:val="both"/>
        <w:rPr>
          <w:sz w:val="28"/>
          <w:szCs w:val="28"/>
        </w:rPr>
      </w:pPr>
      <w:r w:rsidRPr="00CE4F4C">
        <w:rPr>
          <w:sz w:val="28"/>
          <w:szCs w:val="28"/>
        </w:rPr>
        <w:t xml:space="preserve">1) заявление о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представлено в орган местного самоуправления, в полномочия которого </w:t>
      </w:r>
      <w:r w:rsidRPr="00CE4F4C">
        <w:rPr>
          <w:sz w:val="28"/>
          <w:szCs w:val="28"/>
        </w:rPr>
        <w:br/>
        <w:t>не входит предоставление муниципальной услуги;</w:t>
      </w:r>
    </w:p>
    <w:p w:rsidR="00CE4F4C" w:rsidRPr="00CE4F4C" w:rsidRDefault="00CE4F4C" w:rsidP="00CE4F4C">
      <w:pPr>
        <w:ind w:firstLine="720"/>
        <w:jc w:val="both"/>
        <w:rPr>
          <w:sz w:val="28"/>
          <w:szCs w:val="28"/>
        </w:rPr>
      </w:pPr>
      <w:r w:rsidRPr="00CE4F4C">
        <w:rPr>
          <w:sz w:val="28"/>
          <w:szCs w:val="28"/>
        </w:rPr>
        <w:t xml:space="preserve">2) неполное заполнение полей в форме заявления о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в том числе в интерактивной форме </w:t>
      </w:r>
      <w:r w:rsidRPr="00CE4F4C">
        <w:rPr>
          <w:sz w:val="28"/>
          <w:szCs w:val="28"/>
        </w:rPr>
        <w:lastRenderedPageBreak/>
        <w:t xml:space="preserve">заявления </w:t>
      </w:r>
      <w:r w:rsidRPr="00CE4F4C">
        <w:rPr>
          <w:sz w:val="28"/>
          <w:szCs w:val="28"/>
        </w:rPr>
        <w:br/>
        <w:t>на Едином портале, Региональном портале;</w:t>
      </w:r>
    </w:p>
    <w:p w:rsidR="00CE4F4C" w:rsidRPr="00CE4F4C" w:rsidRDefault="00CE4F4C" w:rsidP="00CE4F4C">
      <w:pPr>
        <w:ind w:firstLine="720"/>
        <w:jc w:val="both"/>
        <w:rPr>
          <w:sz w:val="28"/>
          <w:szCs w:val="28"/>
        </w:rPr>
      </w:pPr>
      <w:r w:rsidRPr="00CE4F4C">
        <w:rPr>
          <w:sz w:val="28"/>
          <w:szCs w:val="28"/>
        </w:rPr>
        <w:t xml:space="preserve">3) </w:t>
      </w:r>
      <w:r w:rsidRPr="00CE4F4C">
        <w:rPr>
          <w:spacing w:val="-10"/>
          <w:sz w:val="28"/>
          <w:szCs w:val="28"/>
        </w:rPr>
        <w:t>непредставление документов, предусмотренных подпунктами 1, 2, 3, 4, 5</w:t>
      </w:r>
      <w:r w:rsidRPr="00CE4F4C">
        <w:rPr>
          <w:sz w:val="28"/>
          <w:szCs w:val="28"/>
        </w:rPr>
        <w:t xml:space="preserve"> пункта 12 настоящего административного регламента;</w:t>
      </w:r>
    </w:p>
    <w:p w:rsidR="00CE4F4C" w:rsidRPr="00CE4F4C" w:rsidRDefault="00CE4F4C" w:rsidP="00CE4F4C">
      <w:pPr>
        <w:ind w:firstLine="720"/>
        <w:jc w:val="both"/>
        <w:rPr>
          <w:sz w:val="28"/>
          <w:szCs w:val="28"/>
        </w:rPr>
      </w:pPr>
      <w:r w:rsidRPr="00CE4F4C">
        <w:rPr>
          <w:sz w:val="28"/>
          <w:szCs w:val="28"/>
        </w:rPr>
        <w:t xml:space="preserve">4) представленные документы утратили силу на день обращения </w:t>
      </w:r>
      <w:r w:rsidRPr="00CE4F4C">
        <w:rPr>
          <w:sz w:val="28"/>
          <w:szCs w:val="28"/>
        </w:rPr>
        <w:br/>
        <w:t>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муниципальной услуги указанным лицом);</w:t>
      </w:r>
    </w:p>
    <w:p w:rsidR="00CE4F4C" w:rsidRPr="00CE4F4C" w:rsidRDefault="00CE4F4C" w:rsidP="00CE4F4C">
      <w:pPr>
        <w:ind w:firstLine="720"/>
        <w:jc w:val="both"/>
        <w:rPr>
          <w:sz w:val="28"/>
          <w:szCs w:val="28"/>
        </w:rPr>
      </w:pPr>
      <w:r w:rsidRPr="00CE4F4C">
        <w:rPr>
          <w:sz w:val="28"/>
          <w:szCs w:val="28"/>
        </w:rPr>
        <w:t>5) представленные документы содержат подчистки и исправления текста;</w:t>
      </w:r>
    </w:p>
    <w:p w:rsidR="00CE4F4C" w:rsidRPr="00CE4F4C" w:rsidRDefault="00CE4F4C" w:rsidP="00CE4F4C">
      <w:pPr>
        <w:ind w:firstLine="720"/>
        <w:jc w:val="both"/>
        <w:rPr>
          <w:sz w:val="28"/>
          <w:szCs w:val="28"/>
        </w:rPr>
      </w:pPr>
      <w:r w:rsidRPr="00CE4F4C">
        <w:rPr>
          <w:sz w:val="28"/>
          <w:szCs w:val="28"/>
        </w:rPr>
        <w:t xml:space="preserve">6) 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 </w:t>
      </w:r>
    </w:p>
    <w:p w:rsidR="00CE4F4C" w:rsidRPr="00CE4F4C" w:rsidRDefault="00CE4F4C" w:rsidP="00CE4F4C">
      <w:pPr>
        <w:ind w:firstLine="720"/>
        <w:jc w:val="both"/>
        <w:rPr>
          <w:sz w:val="28"/>
          <w:szCs w:val="28"/>
        </w:rPr>
      </w:pPr>
      <w:r w:rsidRPr="00CE4F4C">
        <w:rPr>
          <w:sz w:val="28"/>
          <w:szCs w:val="28"/>
        </w:rPr>
        <w:t xml:space="preserve">7) заявление о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w:t>
      </w:r>
      <w:r w:rsidRPr="00CE4F4C">
        <w:rPr>
          <w:sz w:val="28"/>
          <w:szCs w:val="28"/>
        </w:rPr>
        <w:br/>
        <w:t>и документы, указанные в подпунктах 2 – 7 пункта 12 настоящего административного регламента, представлены с нарушением требований, установленных пунктами 15 – 18 настоящего административного регламента;</w:t>
      </w:r>
    </w:p>
    <w:p w:rsidR="00CE4F4C" w:rsidRPr="00CE4F4C" w:rsidRDefault="00CE4F4C" w:rsidP="00CE4F4C">
      <w:pPr>
        <w:ind w:firstLine="720"/>
        <w:jc w:val="both"/>
        <w:rPr>
          <w:sz w:val="28"/>
          <w:szCs w:val="28"/>
        </w:rPr>
      </w:pPr>
      <w:r w:rsidRPr="00CE4F4C">
        <w:rPr>
          <w:sz w:val="28"/>
          <w:szCs w:val="28"/>
        </w:rPr>
        <w:t xml:space="preserve">8) выявлено несоблюдение установленных статьей 11 Федерального закона от 6 апреля 2011 года № 63-ФЗ "Об электронной подписи" условий признания электронной подписи действительной в документах, представленных в электронной форме; </w:t>
      </w:r>
    </w:p>
    <w:p w:rsidR="00CE4F4C" w:rsidRPr="00CE4F4C" w:rsidRDefault="00CE4F4C" w:rsidP="00CE4F4C">
      <w:pPr>
        <w:ind w:firstLine="720"/>
        <w:jc w:val="both"/>
        <w:rPr>
          <w:sz w:val="28"/>
          <w:szCs w:val="28"/>
        </w:rPr>
      </w:pPr>
      <w:r w:rsidRPr="00CE4F4C">
        <w:rPr>
          <w:sz w:val="28"/>
          <w:szCs w:val="28"/>
        </w:rPr>
        <w:t>9) подача заявления о предоставлении муниципальной услуги неуполномоченным на то лицом.</w:t>
      </w:r>
    </w:p>
    <w:p w:rsidR="00CE4F4C" w:rsidRPr="00CE4F4C" w:rsidRDefault="00CE4F4C" w:rsidP="00CE4F4C">
      <w:pPr>
        <w:ind w:firstLine="720"/>
        <w:jc w:val="both"/>
        <w:rPr>
          <w:sz w:val="28"/>
          <w:szCs w:val="28"/>
        </w:rPr>
      </w:pPr>
      <w:r w:rsidRPr="00CE4F4C">
        <w:rPr>
          <w:sz w:val="28"/>
          <w:szCs w:val="28"/>
        </w:rPr>
        <w:t>21. Уведомление об отказе в приеме документов, указанных в пункте 12 настоящего административного регламента, оформляется по форме согласно приложению № 3 к настоящему административному регламенту.</w:t>
      </w:r>
    </w:p>
    <w:p w:rsidR="00CE4F4C" w:rsidRPr="00CE4F4C" w:rsidRDefault="00CE4F4C" w:rsidP="00CE4F4C">
      <w:pPr>
        <w:ind w:firstLine="720"/>
        <w:jc w:val="both"/>
        <w:rPr>
          <w:sz w:val="28"/>
          <w:szCs w:val="28"/>
        </w:rPr>
      </w:pPr>
      <w:r w:rsidRPr="00CE4F4C">
        <w:rPr>
          <w:sz w:val="28"/>
          <w:szCs w:val="28"/>
        </w:rPr>
        <w:t xml:space="preserve">22. Уведомление об отказе в приеме документов, указанных в пункте 12 настоящего административного регламента, направляется заявителю способом, определенным заявителем в заявлении о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не позднее одного рабочего дня, следующего за днем получения такого заявления, либо выдается в день личного обращения </w:t>
      </w:r>
      <w:r w:rsidRPr="00CE4F4C">
        <w:rPr>
          <w:sz w:val="28"/>
          <w:szCs w:val="28"/>
        </w:rPr>
        <w:br/>
        <w:t>за получением указанного уведомления в администрацию.</w:t>
      </w:r>
    </w:p>
    <w:p w:rsidR="00CE4F4C" w:rsidRPr="00CE4F4C" w:rsidRDefault="00CE4F4C" w:rsidP="00CE4F4C">
      <w:pPr>
        <w:ind w:firstLine="720"/>
        <w:jc w:val="both"/>
        <w:rPr>
          <w:sz w:val="28"/>
          <w:szCs w:val="28"/>
        </w:rPr>
      </w:pPr>
      <w:r w:rsidRPr="00CE4F4C">
        <w:rPr>
          <w:sz w:val="28"/>
          <w:szCs w:val="28"/>
        </w:rPr>
        <w:t>23. Отказ в приеме документов, указанных в пункте 12 настоящего административного регламента, не препятствует повторному обращению заявителя в администрацию.</w:t>
      </w:r>
    </w:p>
    <w:p w:rsidR="00CE4F4C" w:rsidRPr="00CE4F4C" w:rsidRDefault="00CE4F4C" w:rsidP="00CE4F4C">
      <w:pPr>
        <w:ind w:firstLine="720"/>
        <w:jc w:val="both"/>
        <w:rPr>
          <w:sz w:val="28"/>
          <w:szCs w:val="28"/>
        </w:rPr>
      </w:pPr>
    </w:p>
    <w:p w:rsidR="00CE4F4C" w:rsidRPr="00CE4F4C" w:rsidRDefault="00CE4F4C" w:rsidP="00CE4F4C">
      <w:pPr>
        <w:jc w:val="center"/>
        <w:rPr>
          <w:b/>
          <w:sz w:val="28"/>
          <w:szCs w:val="28"/>
        </w:rPr>
      </w:pPr>
      <w:r w:rsidRPr="00CE4F4C">
        <w:rPr>
          <w:b/>
          <w:sz w:val="28"/>
          <w:szCs w:val="28"/>
        </w:rPr>
        <w:t xml:space="preserve">2.8. Исчерпывающий перечень оснований для приостановления </w:t>
      </w:r>
      <w:r w:rsidRPr="00CE4F4C">
        <w:rPr>
          <w:b/>
          <w:sz w:val="28"/>
          <w:szCs w:val="28"/>
        </w:rPr>
        <w:br/>
        <w:t>или отказа в предоставлении муниципальной услуги</w:t>
      </w:r>
    </w:p>
    <w:p w:rsidR="00CE4F4C" w:rsidRPr="00CE4F4C" w:rsidRDefault="00CE4F4C" w:rsidP="00CE4F4C">
      <w:pPr>
        <w:ind w:firstLine="720"/>
        <w:jc w:val="both"/>
        <w:rPr>
          <w:sz w:val="28"/>
          <w:szCs w:val="28"/>
        </w:rPr>
      </w:pPr>
    </w:p>
    <w:p w:rsidR="00CE4F4C" w:rsidRPr="00CE4F4C" w:rsidRDefault="00CE4F4C" w:rsidP="00CE4F4C">
      <w:pPr>
        <w:ind w:firstLine="720"/>
        <w:jc w:val="both"/>
        <w:rPr>
          <w:sz w:val="28"/>
          <w:szCs w:val="28"/>
        </w:rPr>
      </w:pPr>
      <w:r w:rsidRPr="00CE4F4C">
        <w:rPr>
          <w:sz w:val="28"/>
          <w:szCs w:val="28"/>
        </w:rPr>
        <w:t>24. Оснований для приостановления предоставления муниципальной услуги не предусмотрено законодательством Российской Федерации.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25. Основаниями для принятия решения об отказе в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являются следующие обстоятельства:</w:t>
      </w:r>
    </w:p>
    <w:p w:rsidR="00CE4F4C" w:rsidRPr="00CE4F4C" w:rsidRDefault="00CE4F4C" w:rsidP="00CE4F4C">
      <w:pPr>
        <w:ind w:firstLine="720"/>
        <w:jc w:val="both"/>
        <w:outlineLvl w:val="2"/>
        <w:rPr>
          <w:sz w:val="28"/>
          <w:szCs w:val="28"/>
        </w:rPr>
      </w:pPr>
      <w:r w:rsidRPr="00CE4F4C">
        <w:rPr>
          <w:sz w:val="28"/>
          <w:szCs w:val="28"/>
        </w:rPr>
        <w:lastRenderedPageBreak/>
        <w:t>1) непредставление документов, предусмотренных подпунктами 6, 7 пункта 12 настоящего административного регламента;</w:t>
      </w:r>
    </w:p>
    <w:p w:rsidR="00CE4F4C" w:rsidRPr="00CE4F4C" w:rsidRDefault="00CE4F4C" w:rsidP="00CE4F4C">
      <w:pPr>
        <w:ind w:firstLine="720"/>
        <w:jc w:val="both"/>
        <w:outlineLvl w:val="2"/>
        <w:rPr>
          <w:sz w:val="28"/>
          <w:szCs w:val="28"/>
        </w:rPr>
      </w:pPr>
      <w:r w:rsidRPr="00CE4F4C">
        <w:rPr>
          <w:sz w:val="28"/>
          <w:szCs w:val="28"/>
        </w:rPr>
        <w:t xml:space="preserve">2) наличие в документах, необходимых для предоставления муниципальной услуги, противоречивых либо недостоверных сведений; </w:t>
      </w:r>
    </w:p>
    <w:p w:rsidR="00CE4F4C" w:rsidRPr="00CE4F4C" w:rsidRDefault="00CE4F4C" w:rsidP="00CE4F4C">
      <w:pPr>
        <w:ind w:firstLine="720"/>
        <w:jc w:val="both"/>
        <w:outlineLvl w:val="2"/>
        <w:rPr>
          <w:strike/>
          <w:sz w:val="28"/>
          <w:szCs w:val="28"/>
        </w:rPr>
      </w:pPr>
      <w:r w:rsidRPr="00CE4F4C">
        <w:rPr>
          <w:sz w:val="28"/>
          <w:szCs w:val="28"/>
        </w:rPr>
        <w:t>3) отсутствие свободного места для размещения информационной вывески;</w:t>
      </w:r>
    </w:p>
    <w:p w:rsidR="00CE4F4C" w:rsidRPr="00CE4F4C" w:rsidRDefault="00CE4F4C" w:rsidP="00CE4F4C">
      <w:pPr>
        <w:ind w:firstLine="708"/>
        <w:jc w:val="both"/>
        <w:outlineLvl w:val="2"/>
        <w:rPr>
          <w:sz w:val="28"/>
          <w:szCs w:val="28"/>
        </w:rPr>
      </w:pPr>
      <w:r w:rsidRPr="00CE4F4C">
        <w:rPr>
          <w:sz w:val="28"/>
          <w:szCs w:val="28"/>
        </w:rPr>
        <w:t xml:space="preserve">4) несоответствие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требованиям </w:t>
      </w:r>
      <w:r w:rsidRPr="00CE4F4C">
        <w:rPr>
          <w:sz w:val="28"/>
          <w:szCs w:val="28"/>
        </w:rPr>
        <w:br/>
        <w:t xml:space="preserve">к </w:t>
      </w:r>
      <w:proofErr w:type="spellStart"/>
      <w:r w:rsidRPr="00CE4F4C">
        <w:rPr>
          <w:sz w:val="28"/>
          <w:szCs w:val="28"/>
        </w:rPr>
        <w:t>дизайн-проекту</w:t>
      </w:r>
      <w:proofErr w:type="spellEnd"/>
      <w:r w:rsidRPr="00CE4F4C">
        <w:rPr>
          <w:sz w:val="28"/>
          <w:szCs w:val="28"/>
        </w:rPr>
        <w:t xml:space="preserve"> размещения вывески на территории Пинежского муниципального округа Архангельской области, указанным в приложении № 2 к настоящему административному регламенту;</w:t>
      </w:r>
    </w:p>
    <w:p w:rsidR="00CE4F4C" w:rsidRPr="00CE4F4C" w:rsidRDefault="00CE4F4C" w:rsidP="00CE4F4C">
      <w:pPr>
        <w:ind w:firstLine="720"/>
        <w:jc w:val="both"/>
        <w:outlineLvl w:val="2"/>
        <w:rPr>
          <w:sz w:val="28"/>
          <w:szCs w:val="28"/>
        </w:rPr>
      </w:pPr>
      <w:r w:rsidRPr="00CE4F4C">
        <w:rPr>
          <w:sz w:val="28"/>
          <w:szCs w:val="28"/>
        </w:rPr>
        <w:t>5) отсутствие согласования с администрацией изменения внешнего вида фасада здания;</w:t>
      </w:r>
    </w:p>
    <w:p w:rsidR="00CE4F4C" w:rsidRPr="00CE4F4C" w:rsidRDefault="00CE4F4C" w:rsidP="00CE4F4C">
      <w:pPr>
        <w:ind w:firstLine="720"/>
        <w:jc w:val="both"/>
        <w:outlineLvl w:val="2"/>
        <w:rPr>
          <w:sz w:val="28"/>
          <w:szCs w:val="28"/>
        </w:rPr>
      </w:pPr>
      <w:r w:rsidRPr="00CE4F4C">
        <w:rPr>
          <w:sz w:val="28"/>
          <w:szCs w:val="28"/>
        </w:rPr>
        <w:t>6) документы (сведения), представленные заявителем, противоречат документам (сведениям), полученным в рамках межведомственного взаимодействия.</w:t>
      </w:r>
    </w:p>
    <w:p w:rsidR="00CE4F4C" w:rsidRPr="00CE4F4C" w:rsidRDefault="00CE4F4C" w:rsidP="00CE4F4C">
      <w:pPr>
        <w:ind w:firstLine="720"/>
        <w:jc w:val="both"/>
        <w:outlineLvl w:val="2"/>
        <w:rPr>
          <w:sz w:val="28"/>
          <w:szCs w:val="28"/>
        </w:rPr>
      </w:pPr>
      <w:r w:rsidRPr="00CE4F4C">
        <w:rPr>
          <w:sz w:val="28"/>
          <w:szCs w:val="28"/>
        </w:rPr>
        <w:t xml:space="preserve">26. В уведомлении об отказе в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указывается конкретное основание для отказа и разъясняется, </w:t>
      </w:r>
      <w:r w:rsidRPr="00CE4F4C">
        <w:rPr>
          <w:sz w:val="28"/>
          <w:szCs w:val="28"/>
        </w:rPr>
        <w:br/>
        <w:t>в чем оно состоит.</w:t>
      </w:r>
    </w:p>
    <w:p w:rsidR="00CE4F4C" w:rsidRPr="00CE4F4C" w:rsidRDefault="00CE4F4C" w:rsidP="00CE4F4C">
      <w:pPr>
        <w:ind w:firstLine="720"/>
        <w:jc w:val="both"/>
        <w:outlineLvl w:val="2"/>
        <w:rPr>
          <w:sz w:val="28"/>
          <w:szCs w:val="28"/>
        </w:rPr>
      </w:pPr>
      <w:r w:rsidRPr="00CE4F4C">
        <w:rPr>
          <w:sz w:val="28"/>
          <w:szCs w:val="28"/>
        </w:rPr>
        <w:t xml:space="preserve">27. Уведомление об отказе в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оформляется по форме согласно приложению № 10 к настоящему административному регламенту.</w:t>
      </w:r>
    </w:p>
    <w:p w:rsidR="00CE4F4C" w:rsidRPr="00CE4F4C" w:rsidRDefault="00CE4F4C" w:rsidP="00CE4F4C">
      <w:pPr>
        <w:ind w:firstLine="720"/>
        <w:jc w:val="both"/>
        <w:rPr>
          <w:sz w:val="28"/>
          <w:szCs w:val="28"/>
        </w:rPr>
      </w:pPr>
      <w:r w:rsidRPr="00CE4F4C">
        <w:rPr>
          <w:sz w:val="28"/>
          <w:szCs w:val="28"/>
        </w:rPr>
        <w:t xml:space="preserve">28. Уведомление об отказе в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направляется заявителю способом, определенным заявителем </w:t>
      </w:r>
      <w:r w:rsidRPr="00CE4F4C">
        <w:rPr>
          <w:sz w:val="28"/>
          <w:szCs w:val="28"/>
        </w:rPr>
        <w:br/>
        <w:t xml:space="preserve">в заявлении о согласовании </w:t>
      </w:r>
      <w:proofErr w:type="spellStart"/>
      <w:r w:rsidRPr="00CE4F4C">
        <w:rPr>
          <w:sz w:val="28"/>
          <w:szCs w:val="28"/>
        </w:rPr>
        <w:t>дизайн-проекта</w:t>
      </w:r>
      <w:proofErr w:type="spellEnd"/>
      <w:r w:rsidRPr="00CE4F4C">
        <w:rPr>
          <w:sz w:val="28"/>
          <w:szCs w:val="28"/>
        </w:rPr>
        <w:t xml:space="preserve"> размещения вывески, не позднее одного рабочего дня, следующего за днем его подписания, либо выдается </w:t>
      </w:r>
      <w:r w:rsidRPr="00CE4F4C">
        <w:rPr>
          <w:sz w:val="28"/>
          <w:szCs w:val="28"/>
        </w:rPr>
        <w:br/>
        <w:t xml:space="preserve">в день личного обращения за получением указанного уведомления </w:t>
      </w:r>
      <w:r w:rsidRPr="00CE4F4C">
        <w:rPr>
          <w:sz w:val="28"/>
          <w:szCs w:val="28"/>
        </w:rPr>
        <w:br/>
        <w:t>в Администрацию.</w:t>
      </w:r>
    </w:p>
    <w:p w:rsidR="00CE4F4C" w:rsidRPr="00CE4F4C" w:rsidRDefault="00CE4F4C" w:rsidP="00CE4F4C">
      <w:pPr>
        <w:ind w:firstLine="720"/>
        <w:jc w:val="both"/>
        <w:rPr>
          <w:sz w:val="28"/>
          <w:szCs w:val="28"/>
        </w:rPr>
      </w:pPr>
      <w:r w:rsidRPr="00CE4F4C">
        <w:rPr>
          <w:sz w:val="28"/>
          <w:szCs w:val="28"/>
        </w:rPr>
        <w:t xml:space="preserve">29. Отказ в согласовании </w:t>
      </w:r>
      <w:proofErr w:type="spellStart"/>
      <w:proofErr w:type="gramStart"/>
      <w:r w:rsidRPr="00CE4F4C">
        <w:rPr>
          <w:sz w:val="28"/>
          <w:szCs w:val="28"/>
        </w:rPr>
        <w:t>дизайн-проекта</w:t>
      </w:r>
      <w:proofErr w:type="spellEnd"/>
      <w:proofErr w:type="gramEnd"/>
      <w:r w:rsidRPr="00CE4F4C">
        <w:rPr>
          <w:sz w:val="28"/>
          <w:szCs w:val="28"/>
        </w:rPr>
        <w:t xml:space="preserve"> размещения вывески </w:t>
      </w:r>
      <w:r w:rsidRPr="00CE4F4C">
        <w:rPr>
          <w:sz w:val="28"/>
          <w:szCs w:val="28"/>
        </w:rPr>
        <w:br/>
        <w:t>не препятствует повторному обращению заявителя в администрацию.</w:t>
      </w:r>
    </w:p>
    <w:p w:rsidR="00CE4F4C" w:rsidRPr="00CE4F4C" w:rsidRDefault="00CE4F4C" w:rsidP="00CE4F4C">
      <w:pPr>
        <w:autoSpaceDE w:val="0"/>
        <w:autoSpaceDN w:val="0"/>
        <w:adjustRightInd w:val="0"/>
        <w:ind w:firstLine="720"/>
        <w:jc w:val="both"/>
        <w:outlineLvl w:val="2"/>
        <w:rPr>
          <w:sz w:val="28"/>
          <w:szCs w:val="28"/>
        </w:rPr>
      </w:pPr>
    </w:p>
    <w:p w:rsidR="00CE4F4C" w:rsidRPr="00CE4F4C" w:rsidRDefault="00CE4F4C" w:rsidP="00CE4F4C">
      <w:pPr>
        <w:jc w:val="center"/>
        <w:rPr>
          <w:b/>
          <w:sz w:val="28"/>
          <w:szCs w:val="28"/>
        </w:rPr>
      </w:pPr>
      <w:r w:rsidRPr="00CE4F4C">
        <w:rPr>
          <w:b/>
          <w:sz w:val="28"/>
          <w:szCs w:val="28"/>
        </w:rPr>
        <w:t>2.9. Размер платы, взимаемой с заявителя при предоставлении муниципальной услуги, и способы ее взимания</w:t>
      </w:r>
    </w:p>
    <w:p w:rsidR="00CE4F4C" w:rsidRPr="00CE4F4C" w:rsidRDefault="00CE4F4C" w:rsidP="00CE4F4C">
      <w:pPr>
        <w:ind w:firstLine="720"/>
        <w:jc w:val="center"/>
        <w:rPr>
          <w:b/>
          <w:sz w:val="28"/>
          <w:szCs w:val="28"/>
        </w:rPr>
      </w:pP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30. Предоставление муниципальной услуги осуществляется без взимания платы.</w:t>
      </w:r>
    </w:p>
    <w:p w:rsidR="00CE4F4C" w:rsidRPr="00CE4F4C" w:rsidRDefault="00CE4F4C" w:rsidP="00CE4F4C">
      <w:pPr>
        <w:autoSpaceDE w:val="0"/>
        <w:autoSpaceDN w:val="0"/>
        <w:adjustRightInd w:val="0"/>
        <w:ind w:firstLine="720"/>
        <w:jc w:val="both"/>
        <w:outlineLvl w:val="2"/>
        <w:rPr>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 xml:space="preserve">2.10. Требования к помещениям, </w:t>
      </w:r>
      <w:r w:rsidRPr="00CE4F4C">
        <w:rPr>
          <w:b/>
          <w:bCs/>
          <w:sz w:val="28"/>
          <w:szCs w:val="28"/>
        </w:rPr>
        <w:br/>
        <w:t>в которых предоставляется муниципальная услуга</w:t>
      </w:r>
    </w:p>
    <w:p w:rsidR="00CE4F4C" w:rsidRPr="00CE4F4C" w:rsidRDefault="00CE4F4C" w:rsidP="00CE4F4C">
      <w:pPr>
        <w:autoSpaceDE w:val="0"/>
        <w:autoSpaceDN w:val="0"/>
        <w:adjustRightInd w:val="0"/>
        <w:jc w:val="center"/>
        <w:outlineLvl w:val="2"/>
        <w:rPr>
          <w:bCs/>
          <w:sz w:val="28"/>
          <w:szCs w:val="28"/>
        </w:rPr>
      </w:pP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31. Помещения администрации, предназначенные для предоставления муниципальной услуги, обозначаются соответствующими табличками </w:t>
      </w:r>
      <w:r w:rsidRPr="00CE4F4C">
        <w:rPr>
          <w:sz w:val="28"/>
          <w:szCs w:val="28"/>
        </w:rPr>
        <w:br/>
        <w:t xml:space="preserve">с указанием номера кабинета, названия соответствующего подразделения органа, фамилий, имен и отчеств муниципальных служащих администрации, </w:t>
      </w:r>
      <w:r w:rsidRPr="00CE4F4C">
        <w:rPr>
          <w:sz w:val="28"/>
          <w:szCs w:val="28"/>
        </w:rPr>
        <w:lastRenderedPageBreak/>
        <w:t>организующих предоставление муниципальной услуги, мест приема и выдачи документов, мест информирования заявителей.</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Прием заявителей осуществляется в специально предназначенных </w:t>
      </w:r>
      <w:r w:rsidRPr="00CE4F4C">
        <w:rPr>
          <w:sz w:val="28"/>
          <w:szCs w:val="28"/>
        </w:rPr>
        <w:br/>
        <w:t>для этого помещениях администрации.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Для ожидания приема отводятся места, оснащенные стульями и столами для возможности оформления документов.</w:t>
      </w:r>
    </w:p>
    <w:p w:rsidR="00CE4F4C" w:rsidRPr="00CE4F4C" w:rsidRDefault="00CE4F4C" w:rsidP="00CE4F4C">
      <w:pPr>
        <w:autoSpaceDE w:val="0"/>
        <w:autoSpaceDN w:val="0"/>
        <w:adjustRightInd w:val="0"/>
        <w:ind w:firstLine="709"/>
        <w:jc w:val="both"/>
        <w:rPr>
          <w:sz w:val="28"/>
          <w:szCs w:val="28"/>
        </w:rPr>
      </w:pPr>
      <w:r w:rsidRPr="00CE4F4C">
        <w:rPr>
          <w:sz w:val="28"/>
          <w:szCs w:val="28"/>
        </w:rPr>
        <w:t>В местах информирования заявителей размещаются информационные стенды с образцами заполнения заявлений о предоставлении муниципальной услуги и перечнем документов, необходимых для предоставления муниципальной услуги.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32. Помещения администрации, предназначенные для предоставления муниципальной услуги, должны удовлетворять требованиям об обеспечении беспрепятственного доступа инвалидов к объектам социальной, инженерной </w:t>
      </w:r>
      <w:r w:rsidRPr="00CE4F4C">
        <w:rPr>
          <w:sz w:val="28"/>
          <w:szCs w:val="28"/>
        </w:rPr>
        <w:br/>
        <w:t xml:space="preserve">и транспортной инфраструктур и к предоставляемым в них услугам </w:t>
      </w:r>
      <w:r w:rsidRPr="00CE4F4C">
        <w:rPr>
          <w:sz w:val="28"/>
          <w:szCs w:val="28"/>
        </w:rPr>
        <w:br/>
        <w:t>в соответствии с законодательством Российской Федерации о социальной защите инвалидов, включая:</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условия для беспрепятственного доступа к помещениям, расположенным в здании, в котором предоставляется муниципальная услуга;</w:t>
      </w:r>
    </w:p>
    <w:p w:rsidR="00CE4F4C" w:rsidRPr="00CE4F4C" w:rsidRDefault="00CE4F4C" w:rsidP="00CE4F4C">
      <w:pPr>
        <w:autoSpaceDE w:val="0"/>
        <w:autoSpaceDN w:val="0"/>
        <w:adjustRightInd w:val="0"/>
        <w:ind w:firstLine="709"/>
        <w:jc w:val="both"/>
        <w:outlineLvl w:val="2"/>
        <w:rPr>
          <w:sz w:val="28"/>
          <w:szCs w:val="28"/>
        </w:rPr>
      </w:pPr>
      <w:r w:rsidRPr="00CE4F4C">
        <w:rPr>
          <w:sz w:val="28"/>
          <w:szCs w:val="28"/>
        </w:rPr>
        <w:t xml:space="preserve">возможность самостоятельного, с помощью служащих, организующих предоставление муниципальной услуги, передвижения по зданию, в котором </w:t>
      </w:r>
      <w:r w:rsidRPr="00CE4F4C">
        <w:rPr>
          <w:spacing w:val="-6"/>
          <w:sz w:val="28"/>
          <w:szCs w:val="28"/>
        </w:rPr>
        <w:t>расположены помещения, предназначенные для предоставления муниципальной</w:t>
      </w:r>
      <w:r w:rsidRPr="00CE4F4C">
        <w:rPr>
          <w:sz w:val="28"/>
          <w:szCs w:val="28"/>
        </w:rPr>
        <w:t xml:space="preserve"> услуги, в целях доступа к месту предоставления муниципальной услуги, входа в такое здание и выхода из него;</w:t>
      </w:r>
    </w:p>
    <w:p w:rsidR="00CE4F4C" w:rsidRPr="00CE4F4C" w:rsidRDefault="00CE4F4C" w:rsidP="00CE4F4C">
      <w:pPr>
        <w:autoSpaceDE w:val="0"/>
        <w:autoSpaceDN w:val="0"/>
        <w:adjustRightInd w:val="0"/>
        <w:ind w:firstLine="709"/>
        <w:jc w:val="both"/>
        <w:outlineLvl w:val="2"/>
        <w:rPr>
          <w:sz w:val="28"/>
          <w:szCs w:val="28"/>
        </w:rPr>
      </w:pPr>
      <w:r w:rsidRPr="00CE4F4C">
        <w:rPr>
          <w:sz w:val="28"/>
          <w:szCs w:val="28"/>
        </w:rPr>
        <w:t xml:space="preserve">возможность посадки в транспортное средство и высадки из него перед входом в здание, в котором расположены помещения, предназначенные </w:t>
      </w:r>
      <w:r w:rsidRPr="00CE4F4C">
        <w:rPr>
          <w:sz w:val="28"/>
          <w:szCs w:val="28"/>
        </w:rPr>
        <w:br/>
        <w:t>для предоставления муниципальной услуги, в том числе с использованием кресла-коляски, с помощью служащих, организующих предоставление муниципальной услуги;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сопровождение инвалидов, имеющих стойкие расстройства функции зрения и самостоятельного передвижения, и оказание им помощи в здании, </w:t>
      </w:r>
      <w:r w:rsidRPr="00CE4F4C">
        <w:rPr>
          <w:sz w:val="28"/>
          <w:szCs w:val="28"/>
        </w:rPr>
        <w:br/>
        <w:t>в котором расположены помещения, предназначенные для предоставления муниципальной услуги;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w:t>
      </w:r>
      <w:r w:rsidRPr="00CE4F4C">
        <w:rPr>
          <w:sz w:val="28"/>
          <w:szCs w:val="28"/>
        </w:rPr>
        <w:br/>
        <w:t xml:space="preserve">к помещениям, предназначенным для предоставления муниципальной услуги, </w:t>
      </w:r>
      <w:r w:rsidRPr="00CE4F4C">
        <w:rPr>
          <w:sz w:val="28"/>
          <w:szCs w:val="28"/>
        </w:rPr>
        <w:br/>
        <w:t>с учетом ограничений их жизнедеятельности;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дублирование необходимой для получения муниципальной услуги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CE4F4C">
        <w:rPr>
          <w:sz w:val="28"/>
          <w:szCs w:val="28"/>
        </w:rPr>
        <w:t>сурдопереводчика</w:t>
      </w:r>
      <w:proofErr w:type="spellEnd"/>
      <w:r w:rsidRPr="00CE4F4C">
        <w:rPr>
          <w:sz w:val="28"/>
          <w:szCs w:val="28"/>
        </w:rPr>
        <w:t xml:space="preserve"> и </w:t>
      </w:r>
      <w:proofErr w:type="spellStart"/>
      <w:r w:rsidRPr="00CE4F4C">
        <w:rPr>
          <w:sz w:val="28"/>
          <w:szCs w:val="28"/>
        </w:rPr>
        <w:t>тифлосурдопереводчика</w:t>
      </w:r>
      <w:proofErr w:type="spellEnd"/>
      <w:r w:rsidRPr="00CE4F4C">
        <w:rPr>
          <w:sz w:val="28"/>
          <w:szCs w:val="28"/>
        </w:rPr>
        <w:t>;</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допуск собаки-проводника в здание, в котором расположены помещения, предназначенные для предоставления муниципальной услуги, при наличии документа, подтверждающего специальное обучение собаки-</w:t>
      </w:r>
      <w:r w:rsidRPr="00CE4F4C">
        <w:rPr>
          <w:sz w:val="28"/>
          <w:szCs w:val="28"/>
        </w:rPr>
        <w:lastRenderedPageBreak/>
        <w:t xml:space="preserve">проводника </w:t>
      </w:r>
      <w:r w:rsidRPr="00CE4F4C">
        <w:rPr>
          <w:sz w:val="28"/>
          <w:szCs w:val="28"/>
        </w:rPr>
        <w:br/>
        <w:t>и выданного по форме и в порядке, которые определены уполномоченным федеральным органом исполнительной власти;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оказание инвалидам необходимой помощи в доступной для них форме </w:t>
      </w:r>
      <w:r w:rsidRPr="00CE4F4C">
        <w:rPr>
          <w:sz w:val="28"/>
          <w:szCs w:val="28"/>
        </w:rPr>
        <w:br/>
        <w:t xml:space="preserve">в уяснении порядка предоставления муниципальной услуги, в оформлении предусмотренных настоящим административным регламентом документов, </w:t>
      </w:r>
      <w:r w:rsidRPr="00CE4F4C">
        <w:rPr>
          <w:sz w:val="28"/>
          <w:szCs w:val="28"/>
        </w:rPr>
        <w:br/>
        <w:t>в совершении ими других необходимых для получения результата муниципальной услуги действий;</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оказание служащими, организующими предоставление муниципальной услуги, помощи инвалидам в преодолении барьеров, мешающих получению ими муниципальной услуги наравне с другими лицами.</w:t>
      </w:r>
    </w:p>
    <w:p w:rsidR="00CE4F4C" w:rsidRPr="00CE4F4C" w:rsidRDefault="00CE4F4C" w:rsidP="00CE4F4C">
      <w:pPr>
        <w:autoSpaceDE w:val="0"/>
        <w:autoSpaceDN w:val="0"/>
        <w:adjustRightInd w:val="0"/>
        <w:ind w:firstLine="720"/>
        <w:jc w:val="both"/>
        <w:outlineLvl w:val="2"/>
        <w:rPr>
          <w:b/>
          <w:i/>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 xml:space="preserve">2.11. Показатели доступности и качества муниципальной услуги </w:t>
      </w:r>
    </w:p>
    <w:p w:rsidR="00CE4F4C" w:rsidRPr="00CE4F4C" w:rsidRDefault="00CE4F4C" w:rsidP="00CE4F4C">
      <w:pPr>
        <w:autoSpaceDE w:val="0"/>
        <w:autoSpaceDN w:val="0"/>
        <w:adjustRightInd w:val="0"/>
        <w:jc w:val="center"/>
        <w:outlineLvl w:val="2"/>
        <w:rPr>
          <w:bCs/>
          <w:sz w:val="28"/>
          <w:szCs w:val="28"/>
        </w:rPr>
      </w:pP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33. Основными показателями доступности предоставления муниципальной услуги являются:</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наличие исчерпывающей информации о способах, порядке и сроках предоставления муниципальной услуги на информационных стендах, официальном информационном </w:t>
      </w:r>
      <w:proofErr w:type="spellStart"/>
      <w:proofErr w:type="gramStart"/>
      <w:r w:rsidRPr="00CE4F4C">
        <w:rPr>
          <w:sz w:val="28"/>
          <w:szCs w:val="28"/>
        </w:rPr>
        <w:t>интернет-портале</w:t>
      </w:r>
      <w:proofErr w:type="spellEnd"/>
      <w:proofErr w:type="gramEnd"/>
      <w:r w:rsidRPr="00CE4F4C">
        <w:rPr>
          <w:sz w:val="28"/>
          <w:szCs w:val="28"/>
        </w:rPr>
        <w:t xml:space="preserve"> городского округа "Город Архангельск", на Едином портале, Региональном портале;</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возможность получения заявителем уведомлений о предоставлении муниципальной услуги с помощью Единого портала, Регионального портала;</w:t>
      </w:r>
    </w:p>
    <w:p w:rsidR="00CE4F4C" w:rsidRPr="00CE4F4C" w:rsidRDefault="00CE4F4C" w:rsidP="00CE4F4C">
      <w:pPr>
        <w:autoSpaceDE w:val="0"/>
        <w:autoSpaceDN w:val="0"/>
        <w:adjustRightInd w:val="0"/>
        <w:ind w:firstLine="720"/>
        <w:jc w:val="both"/>
        <w:outlineLvl w:val="2"/>
        <w:rPr>
          <w:color w:val="FF0000"/>
          <w:sz w:val="28"/>
          <w:szCs w:val="28"/>
        </w:rPr>
      </w:pPr>
      <w:r w:rsidRPr="00CE4F4C">
        <w:rPr>
          <w:sz w:val="28"/>
          <w:szCs w:val="28"/>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расположенность помещения, в котором ведется прием, выдача документов в зоне доступности общественного транспорта;</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наличие необходимого количества специалистов, а также помещений, </w:t>
      </w:r>
      <w:r w:rsidRPr="00CE4F4C">
        <w:rPr>
          <w:sz w:val="28"/>
          <w:szCs w:val="28"/>
        </w:rPr>
        <w:br/>
        <w:t>в которых осуществляется прием документов от заявителей.</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34. Основными показателями качества предоставления муниципальной услуги являются:</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CE4F4C" w:rsidRPr="00CE4F4C" w:rsidRDefault="00CE4F4C" w:rsidP="00CE4F4C">
      <w:pPr>
        <w:autoSpaceDE w:val="0"/>
        <w:autoSpaceDN w:val="0"/>
        <w:adjustRightInd w:val="0"/>
        <w:ind w:firstLine="720"/>
        <w:jc w:val="both"/>
        <w:outlineLvl w:val="2"/>
        <w:rPr>
          <w:spacing w:val="-6"/>
          <w:sz w:val="28"/>
          <w:szCs w:val="28"/>
        </w:rPr>
      </w:pPr>
      <w:r w:rsidRPr="00CE4F4C">
        <w:rPr>
          <w:sz w:val="28"/>
          <w:szCs w:val="28"/>
        </w:rPr>
        <w:t xml:space="preserve">минимально возможное количество взаимодействий гражданина </w:t>
      </w:r>
      <w:r w:rsidRPr="00CE4F4C">
        <w:rPr>
          <w:sz w:val="28"/>
          <w:szCs w:val="28"/>
        </w:rPr>
        <w:br/>
      </w:r>
      <w:r w:rsidRPr="00CE4F4C">
        <w:rPr>
          <w:spacing w:val="-6"/>
          <w:sz w:val="28"/>
          <w:szCs w:val="28"/>
        </w:rPr>
        <w:t>с должностными лицами, участвующими в предоставлении муниципальной услуги;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отсутствие обоснованных жалоб на действия (бездействие) сотрудников </w:t>
      </w:r>
      <w:r w:rsidRPr="00CE4F4C">
        <w:rPr>
          <w:sz w:val="28"/>
          <w:szCs w:val="28"/>
        </w:rPr>
        <w:br/>
        <w:t>и их некорректное (невнимательное) отношение к заявителям;</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отсутствие нарушений установленных сроков в процессе предоставления муниципальной услуги;</w:t>
      </w:r>
    </w:p>
    <w:p w:rsidR="00CE4F4C" w:rsidRPr="00CE4F4C" w:rsidRDefault="00CE4F4C" w:rsidP="00CE4F4C">
      <w:pPr>
        <w:autoSpaceDE w:val="0"/>
        <w:autoSpaceDN w:val="0"/>
        <w:adjustRightInd w:val="0"/>
        <w:ind w:firstLine="720"/>
        <w:jc w:val="both"/>
        <w:outlineLvl w:val="2"/>
        <w:rPr>
          <w:sz w:val="28"/>
          <w:szCs w:val="28"/>
        </w:rPr>
      </w:pPr>
      <w:r w:rsidRPr="00CE4F4C">
        <w:rPr>
          <w:sz w:val="28"/>
          <w:szCs w:val="28"/>
        </w:rPr>
        <w:t xml:space="preserve">отсутствие заявлений об оспаривании решений, действий (бездействия) администрации, ее должностных лиц, принимаемых (совершенных) </w:t>
      </w:r>
      <w:r w:rsidRPr="00CE4F4C">
        <w:rPr>
          <w:sz w:val="28"/>
          <w:szCs w:val="28"/>
        </w:rPr>
        <w:br/>
        <w:t xml:space="preserve">при предоставлении муниципальной услуги, по </w:t>
      </w:r>
      <w:proofErr w:type="gramStart"/>
      <w:r w:rsidRPr="00CE4F4C">
        <w:rPr>
          <w:sz w:val="28"/>
          <w:szCs w:val="28"/>
        </w:rPr>
        <w:t>итогам</w:t>
      </w:r>
      <w:proofErr w:type="gramEnd"/>
      <w:r w:rsidRPr="00CE4F4C">
        <w:rPr>
          <w:sz w:val="28"/>
          <w:szCs w:val="28"/>
        </w:rPr>
        <w:t xml:space="preserve"> рассмотрения </w:t>
      </w:r>
      <w:r w:rsidRPr="00CE4F4C">
        <w:rPr>
          <w:sz w:val="28"/>
          <w:szCs w:val="28"/>
        </w:rPr>
        <w:lastRenderedPageBreak/>
        <w:t>которых вынесены решения об удовлетворении (частичном удовлетворении) требований заявителей.</w:t>
      </w:r>
    </w:p>
    <w:p w:rsidR="00CE4F4C" w:rsidRPr="00CE4F4C" w:rsidRDefault="00CE4F4C" w:rsidP="00CE4F4C">
      <w:pPr>
        <w:autoSpaceDE w:val="0"/>
        <w:autoSpaceDN w:val="0"/>
        <w:adjustRightInd w:val="0"/>
        <w:ind w:firstLine="720"/>
        <w:jc w:val="both"/>
        <w:outlineLvl w:val="2"/>
        <w:rPr>
          <w:sz w:val="28"/>
          <w:szCs w:val="28"/>
        </w:rPr>
      </w:pPr>
    </w:p>
    <w:p w:rsidR="00CE4F4C" w:rsidRPr="00CE4F4C" w:rsidRDefault="00CE4F4C" w:rsidP="00CE4F4C">
      <w:pPr>
        <w:jc w:val="center"/>
        <w:rPr>
          <w:b/>
          <w:bCs/>
          <w:sz w:val="28"/>
          <w:szCs w:val="28"/>
        </w:rPr>
      </w:pPr>
      <w:r w:rsidRPr="00CE4F4C">
        <w:rPr>
          <w:b/>
          <w:bCs/>
          <w:sz w:val="28"/>
          <w:szCs w:val="28"/>
        </w:rPr>
        <w:t>2.12. Иные требования к предоставлению муниципальной услуги</w:t>
      </w:r>
    </w:p>
    <w:p w:rsidR="00CE4F4C" w:rsidRPr="00CE4F4C" w:rsidRDefault="00CE4F4C" w:rsidP="00CE4F4C">
      <w:pPr>
        <w:jc w:val="center"/>
        <w:rPr>
          <w:b/>
          <w:bCs/>
          <w:sz w:val="28"/>
          <w:szCs w:val="28"/>
        </w:rPr>
      </w:pPr>
    </w:p>
    <w:p w:rsidR="00CE4F4C" w:rsidRPr="00CE4F4C" w:rsidRDefault="00CE4F4C" w:rsidP="00CE4F4C">
      <w:pPr>
        <w:jc w:val="center"/>
        <w:rPr>
          <w:b/>
          <w:bCs/>
          <w:sz w:val="28"/>
          <w:szCs w:val="28"/>
        </w:rPr>
      </w:pPr>
      <w:r w:rsidRPr="00CE4F4C">
        <w:rPr>
          <w:b/>
          <w:bCs/>
          <w:sz w:val="28"/>
          <w:szCs w:val="28"/>
        </w:rPr>
        <w:t xml:space="preserve">2.12.1. </w:t>
      </w:r>
      <w:r w:rsidRPr="00CE4F4C">
        <w:rPr>
          <w:b/>
          <w:sz w:val="28"/>
          <w:szCs w:val="28"/>
        </w:rPr>
        <w:t>Перечень услуг, которые являются необходимыми и обязательными для предоставления муниципальной услуги</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35. Услуги, необходимые и обязательные для предоставления муниципальной услуги, отсутствуют.</w:t>
      </w:r>
    </w:p>
    <w:p w:rsidR="00CE4F4C" w:rsidRPr="00CE4F4C" w:rsidRDefault="00CE4F4C" w:rsidP="00CE4F4C">
      <w:pPr>
        <w:pStyle w:val="ConsPlusNormal"/>
        <w:spacing w:before="220"/>
        <w:ind w:firstLine="0"/>
        <w:contextualSpacing/>
        <w:jc w:val="both"/>
        <w:rPr>
          <w:rFonts w:ascii="Times New Roman" w:hAnsi="Times New Roman" w:cs="Times New Roman"/>
          <w:sz w:val="28"/>
          <w:szCs w:val="28"/>
        </w:rPr>
      </w:pPr>
    </w:p>
    <w:p w:rsidR="00CE4F4C" w:rsidRPr="00CE4F4C" w:rsidRDefault="00CE4F4C" w:rsidP="00CE4F4C">
      <w:pPr>
        <w:pStyle w:val="ConsPlusNormal"/>
        <w:spacing w:before="220"/>
        <w:ind w:firstLine="0"/>
        <w:contextualSpacing/>
        <w:jc w:val="center"/>
        <w:rPr>
          <w:rFonts w:ascii="Times New Roman" w:hAnsi="Times New Roman" w:cs="Times New Roman"/>
          <w:b/>
          <w:sz w:val="28"/>
          <w:szCs w:val="28"/>
        </w:rPr>
      </w:pPr>
      <w:r w:rsidRPr="00CE4F4C">
        <w:rPr>
          <w:rFonts w:ascii="Times New Roman" w:hAnsi="Times New Roman" w:cs="Times New Roman"/>
          <w:b/>
          <w:sz w:val="28"/>
          <w:szCs w:val="28"/>
        </w:rPr>
        <w:t xml:space="preserve">2.12.2. Перечень информационных систем, </w:t>
      </w:r>
      <w:r w:rsidRPr="00CE4F4C">
        <w:rPr>
          <w:rFonts w:ascii="Times New Roman" w:hAnsi="Times New Roman" w:cs="Times New Roman"/>
          <w:b/>
          <w:sz w:val="28"/>
          <w:szCs w:val="28"/>
        </w:rPr>
        <w:br/>
        <w:t>используемых для предоставления муниципальной услуги</w:t>
      </w:r>
    </w:p>
    <w:p w:rsidR="00CE4F4C" w:rsidRPr="00CE4F4C" w:rsidRDefault="00CE4F4C" w:rsidP="00CE4F4C">
      <w:pPr>
        <w:pStyle w:val="ConsPlusNormal"/>
        <w:spacing w:before="220"/>
        <w:ind w:firstLine="709"/>
        <w:contextualSpacing/>
        <w:jc w:val="center"/>
        <w:rPr>
          <w:rFonts w:ascii="Times New Roman" w:hAnsi="Times New Roman" w:cs="Times New Roman"/>
          <w:sz w:val="28"/>
          <w:szCs w:val="28"/>
        </w:rPr>
      </w:pPr>
    </w:p>
    <w:p w:rsidR="00CE4F4C" w:rsidRPr="00CE4F4C" w:rsidRDefault="00CE4F4C" w:rsidP="00CE4F4C">
      <w:pPr>
        <w:pStyle w:val="ConsPlusNormal"/>
        <w:tabs>
          <w:tab w:val="left" w:pos="1134"/>
        </w:tabs>
        <w:spacing w:before="220"/>
        <w:ind w:firstLine="709"/>
        <w:contextualSpacing/>
        <w:jc w:val="both"/>
        <w:rPr>
          <w:rFonts w:ascii="Times New Roman" w:hAnsi="Times New Roman" w:cs="Times New Roman"/>
          <w:color w:val="FF0000"/>
          <w:sz w:val="28"/>
          <w:szCs w:val="28"/>
        </w:rPr>
      </w:pPr>
      <w:r w:rsidRPr="00CE4F4C">
        <w:rPr>
          <w:rFonts w:ascii="Times New Roman" w:hAnsi="Times New Roman" w:cs="Times New Roman"/>
          <w:sz w:val="28"/>
          <w:szCs w:val="28"/>
        </w:rPr>
        <w:t xml:space="preserve">36. </w:t>
      </w:r>
      <w:r w:rsidRPr="00CE4F4C">
        <w:rPr>
          <w:rFonts w:ascii="Times New Roman" w:hAnsi="Times New Roman" w:cs="Times New Roman"/>
          <w:spacing w:val="-8"/>
          <w:sz w:val="28"/>
          <w:szCs w:val="28"/>
        </w:rPr>
        <w:t>Перечень информационных систем, используемых для предоставления</w:t>
      </w:r>
      <w:r w:rsidRPr="00CE4F4C">
        <w:rPr>
          <w:rFonts w:ascii="Times New Roman" w:hAnsi="Times New Roman" w:cs="Times New Roman"/>
          <w:sz w:val="28"/>
          <w:szCs w:val="28"/>
        </w:rPr>
        <w:t xml:space="preserve"> муниципальной услуги:</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 xml:space="preserve">1) Государственная информационная система Архангельской области "Архангельская региональная система исполнения регламентов" (далее – </w:t>
      </w:r>
      <w:proofErr w:type="gramStart"/>
      <w:r w:rsidRPr="00CE4F4C">
        <w:rPr>
          <w:rFonts w:ascii="Times New Roman" w:hAnsi="Times New Roman" w:cs="Times New Roman"/>
          <w:sz w:val="28"/>
          <w:szCs w:val="28"/>
        </w:rPr>
        <w:t>СИР</w:t>
      </w:r>
      <w:proofErr w:type="gramEnd"/>
      <w:r w:rsidRPr="00CE4F4C">
        <w:rPr>
          <w:rFonts w:ascii="Times New Roman" w:hAnsi="Times New Roman" w:cs="Times New Roman"/>
          <w:sz w:val="28"/>
          <w:szCs w:val="28"/>
        </w:rPr>
        <w:t>);</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2) Единая информационная система жилищного строительства (далее – ЕИСЖС);</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3) Архангельская система межведомственного электронного взаимодействия;</w:t>
      </w:r>
    </w:p>
    <w:p w:rsidR="00CE4F4C" w:rsidRPr="00CE4F4C" w:rsidRDefault="00CE4F4C" w:rsidP="00CE4F4C">
      <w:pPr>
        <w:pStyle w:val="ConsPlusNormal"/>
        <w:spacing w:before="220"/>
        <w:ind w:firstLine="709"/>
        <w:contextualSpacing/>
        <w:jc w:val="both"/>
        <w:rPr>
          <w:rFonts w:ascii="Times New Roman" w:hAnsi="Times New Roman" w:cs="Times New Roman"/>
          <w:sz w:val="28"/>
          <w:szCs w:val="28"/>
        </w:rPr>
      </w:pPr>
      <w:r w:rsidRPr="00CE4F4C">
        <w:rPr>
          <w:rFonts w:ascii="Times New Roman" w:hAnsi="Times New Roman" w:cs="Times New Roman"/>
          <w:sz w:val="28"/>
          <w:szCs w:val="28"/>
        </w:rPr>
        <w:t>4) ЕСИА.</w:t>
      </w:r>
    </w:p>
    <w:p w:rsidR="00CE4F4C" w:rsidRPr="00CE4F4C" w:rsidRDefault="00CE4F4C" w:rsidP="00CE4F4C">
      <w:pPr>
        <w:autoSpaceDE w:val="0"/>
        <w:autoSpaceDN w:val="0"/>
        <w:adjustRightInd w:val="0"/>
        <w:jc w:val="center"/>
        <w:rPr>
          <w:b/>
          <w:bCs/>
          <w:sz w:val="28"/>
          <w:szCs w:val="28"/>
        </w:rPr>
      </w:pPr>
    </w:p>
    <w:p w:rsidR="00CE4F4C" w:rsidRPr="00CE4F4C" w:rsidRDefault="00CE4F4C" w:rsidP="00CE4F4C">
      <w:pPr>
        <w:autoSpaceDE w:val="0"/>
        <w:autoSpaceDN w:val="0"/>
        <w:adjustRightInd w:val="0"/>
        <w:jc w:val="center"/>
        <w:rPr>
          <w:b/>
          <w:bCs/>
          <w:sz w:val="28"/>
          <w:szCs w:val="28"/>
        </w:rPr>
      </w:pPr>
      <w:r w:rsidRPr="00CE4F4C">
        <w:rPr>
          <w:b/>
          <w:bCs/>
          <w:sz w:val="28"/>
          <w:szCs w:val="28"/>
          <w:lang w:val="en-US"/>
        </w:rPr>
        <w:t>III</w:t>
      </w:r>
      <w:r w:rsidRPr="00CE4F4C">
        <w:rPr>
          <w:b/>
          <w:bCs/>
          <w:sz w:val="28"/>
          <w:szCs w:val="28"/>
        </w:rPr>
        <w:t>.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CE4F4C" w:rsidRPr="00CE4F4C" w:rsidRDefault="00CE4F4C" w:rsidP="00CE4F4C">
      <w:pPr>
        <w:autoSpaceDE w:val="0"/>
        <w:autoSpaceDN w:val="0"/>
        <w:adjustRightInd w:val="0"/>
        <w:jc w:val="center"/>
        <w:outlineLvl w:val="2"/>
        <w:rPr>
          <w:b/>
          <w:bCs/>
          <w:sz w:val="28"/>
          <w:szCs w:val="28"/>
        </w:rPr>
      </w:pPr>
    </w:p>
    <w:p w:rsidR="00CE4F4C" w:rsidRPr="00CE4F4C" w:rsidRDefault="00CE4F4C" w:rsidP="00CE4F4C">
      <w:pPr>
        <w:autoSpaceDE w:val="0"/>
        <w:autoSpaceDN w:val="0"/>
        <w:adjustRightInd w:val="0"/>
        <w:ind w:firstLine="709"/>
        <w:jc w:val="both"/>
        <w:outlineLvl w:val="2"/>
        <w:rPr>
          <w:bCs/>
          <w:sz w:val="28"/>
          <w:szCs w:val="28"/>
        </w:rPr>
      </w:pPr>
      <w:r w:rsidRPr="00CE4F4C">
        <w:rPr>
          <w:sz w:val="28"/>
          <w:szCs w:val="28"/>
        </w:rPr>
        <w:t xml:space="preserve">37. </w:t>
      </w:r>
      <w:r w:rsidRPr="00CE4F4C">
        <w:rPr>
          <w:bCs/>
          <w:sz w:val="28"/>
          <w:szCs w:val="28"/>
        </w:rPr>
        <w:t>Предоставление муниципальной услуги включает в себя следующие административные процедуры:</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1) прием, проверка документов и регистрация заявления;</w:t>
      </w:r>
    </w:p>
    <w:p w:rsidR="00CE4F4C" w:rsidRPr="00CE4F4C" w:rsidRDefault="00CE4F4C" w:rsidP="00CE4F4C">
      <w:pPr>
        <w:tabs>
          <w:tab w:val="left" w:pos="993"/>
        </w:tabs>
        <w:autoSpaceDE w:val="0"/>
        <w:autoSpaceDN w:val="0"/>
        <w:adjustRightInd w:val="0"/>
        <w:ind w:firstLine="709"/>
        <w:jc w:val="both"/>
        <w:outlineLvl w:val="2"/>
        <w:rPr>
          <w:bCs/>
          <w:sz w:val="28"/>
          <w:szCs w:val="28"/>
        </w:rPr>
      </w:pPr>
      <w:r w:rsidRPr="00CE4F4C">
        <w:rPr>
          <w:bCs/>
          <w:sz w:val="28"/>
          <w:szCs w:val="28"/>
        </w:rPr>
        <w:t xml:space="preserve">2) </w:t>
      </w:r>
      <w:r w:rsidRPr="00CE4F4C">
        <w:rPr>
          <w:bCs/>
          <w:spacing w:val="-4"/>
          <w:sz w:val="28"/>
          <w:szCs w:val="28"/>
        </w:rPr>
        <w:t xml:space="preserve">получение сведений посредством межведомственного информационного </w:t>
      </w:r>
      <w:r w:rsidRPr="00CE4F4C">
        <w:rPr>
          <w:bCs/>
          <w:sz w:val="28"/>
          <w:szCs w:val="28"/>
        </w:rPr>
        <w:t>взаимодействия;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3) рассмотрение документов и сведений;</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4) принятие решения;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5) выдача результата.</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38. Описание административных процедур представлено в приложении </w:t>
      </w:r>
      <w:r w:rsidRPr="00CE4F4C">
        <w:rPr>
          <w:bCs/>
          <w:sz w:val="28"/>
          <w:szCs w:val="28"/>
        </w:rPr>
        <w:br/>
        <w:t>№ 12 к настоящему административному регламенту.</w:t>
      </w:r>
    </w:p>
    <w:p w:rsidR="00CE4F4C" w:rsidRPr="00CE4F4C" w:rsidRDefault="00CE4F4C" w:rsidP="00CE4F4C">
      <w:pPr>
        <w:autoSpaceDE w:val="0"/>
        <w:autoSpaceDN w:val="0"/>
        <w:adjustRightInd w:val="0"/>
        <w:ind w:firstLine="709"/>
        <w:jc w:val="center"/>
        <w:outlineLvl w:val="2"/>
        <w:rPr>
          <w:b/>
          <w:bCs/>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3.1. Порядок исправления допущенных опечаток и ошибок</w:t>
      </w: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 xml:space="preserve">в документах, являющихся результатом предоставления </w:t>
      </w: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 xml:space="preserve">муниципальной услуги </w:t>
      </w:r>
    </w:p>
    <w:p w:rsidR="00CE4F4C" w:rsidRPr="00CE4F4C" w:rsidRDefault="00CE4F4C" w:rsidP="00CE4F4C">
      <w:pPr>
        <w:autoSpaceDE w:val="0"/>
        <w:autoSpaceDN w:val="0"/>
        <w:adjustRightInd w:val="0"/>
        <w:ind w:firstLine="709"/>
        <w:jc w:val="center"/>
        <w:outlineLvl w:val="2"/>
        <w:rPr>
          <w:b/>
          <w:bCs/>
          <w:sz w:val="28"/>
          <w:szCs w:val="28"/>
        </w:rPr>
      </w:pPr>
    </w:p>
    <w:p w:rsidR="00CE4F4C" w:rsidRPr="00CE4F4C" w:rsidRDefault="00CE4F4C" w:rsidP="00CE4F4C">
      <w:pPr>
        <w:autoSpaceDE w:val="0"/>
        <w:autoSpaceDN w:val="0"/>
        <w:adjustRightInd w:val="0"/>
        <w:ind w:firstLine="709"/>
        <w:jc w:val="both"/>
        <w:outlineLvl w:val="2"/>
        <w:rPr>
          <w:bCs/>
          <w:color w:val="FF0000"/>
          <w:sz w:val="28"/>
          <w:szCs w:val="28"/>
        </w:rPr>
      </w:pPr>
      <w:r w:rsidRPr="00CE4F4C">
        <w:rPr>
          <w:bCs/>
          <w:sz w:val="28"/>
          <w:szCs w:val="28"/>
        </w:rPr>
        <w:lastRenderedPageBreak/>
        <w:t xml:space="preserve">39. Заявитель вправе обратиться в администрацию с заявлением </w:t>
      </w:r>
      <w:r w:rsidRPr="00CE4F4C">
        <w:rPr>
          <w:bCs/>
          <w:sz w:val="28"/>
          <w:szCs w:val="28"/>
        </w:rPr>
        <w:br/>
        <w:t xml:space="preserve">об исправлении допущенных опечаток и ошибок в документах, являющихся результатом предоставления муниципальной услуги, (далее </w:t>
      </w:r>
      <w:r w:rsidRPr="00CE4F4C">
        <w:rPr>
          <w:sz w:val="28"/>
          <w:szCs w:val="28"/>
        </w:rPr>
        <w:t>–</w:t>
      </w:r>
      <w:r w:rsidRPr="00CE4F4C">
        <w:rPr>
          <w:bCs/>
          <w:sz w:val="28"/>
          <w:szCs w:val="28"/>
        </w:rPr>
        <w:t xml:space="preserve"> заявление </w:t>
      </w:r>
      <w:r w:rsidRPr="00CE4F4C">
        <w:rPr>
          <w:bCs/>
          <w:sz w:val="28"/>
          <w:szCs w:val="28"/>
        </w:rPr>
        <w:br/>
        <w:t xml:space="preserve">об исправлении допущенных опечаток и ошибок) по форме согласно приложению № 4 к настоящему административному регламенту в порядке, установленном подпунктом 2 пункта 18 настоящего административного регламента. </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40. В случае подтверждения наличия допущенных опечаток, ошибок </w:t>
      </w:r>
      <w:r w:rsidRPr="00CE4F4C">
        <w:rPr>
          <w:bCs/>
          <w:sz w:val="28"/>
          <w:szCs w:val="28"/>
        </w:rPr>
        <w:br/>
        <w:t>в документах, являющихся результатом предоставления муниципальной услуги, администрация вносит исправления в ранее выданный документ. Дата и номер выданного документа не изменяются, а в соответствующей графе</w:t>
      </w:r>
      <w:r w:rsidRPr="00CE4F4C">
        <w:rPr>
          <w:bCs/>
          <w:i/>
          <w:sz w:val="28"/>
          <w:szCs w:val="28"/>
        </w:rPr>
        <w:t xml:space="preserve"> </w:t>
      </w:r>
      <w:r w:rsidRPr="00CE4F4C">
        <w:rPr>
          <w:bCs/>
          <w:sz w:val="28"/>
          <w:szCs w:val="28"/>
        </w:rPr>
        <w:t xml:space="preserve">указывается основание для внесения исправлений (реквизиты заявления </w:t>
      </w:r>
      <w:r w:rsidRPr="00CE4F4C">
        <w:rPr>
          <w:bCs/>
          <w:sz w:val="28"/>
          <w:szCs w:val="28"/>
        </w:rPr>
        <w:br/>
        <w:t>об исправлении допущенных опечаток и ошибок и ссылка на соответствующую норму нормативного правового акта) и дата внесения исправлений.</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41. </w:t>
      </w:r>
      <w:proofErr w:type="gramStart"/>
      <w:r w:rsidRPr="00CE4F4C">
        <w:rPr>
          <w:bCs/>
          <w:sz w:val="28"/>
          <w:szCs w:val="28"/>
        </w:rPr>
        <w:t>Документ, являющийся результатом предоставления муниципальной услуги,</w:t>
      </w:r>
      <w:r w:rsidRPr="00CE4F4C">
        <w:rPr>
          <w:bCs/>
          <w:i/>
          <w:sz w:val="28"/>
          <w:szCs w:val="28"/>
        </w:rPr>
        <w:t xml:space="preserve"> </w:t>
      </w:r>
      <w:r w:rsidRPr="00CE4F4C">
        <w:rPr>
          <w:bCs/>
          <w:sz w:val="28"/>
          <w:szCs w:val="28"/>
        </w:rPr>
        <w:t xml:space="preserve">с внесенными исправлениями допущенных опечаток и ошибок либо решение об отказе во внесении исправлений в документ, являющийся результатом предоставления муниципальной услуги, по форме согласно приложению № 5 к настоящему административному регламенту направляется заявителю способом, указанным в заявлении об исправлении допущенных опечаток и ошибок, в течение пяти рабочих дней с даты поступления заявления </w:t>
      </w:r>
      <w:r w:rsidRPr="00CE4F4C">
        <w:rPr>
          <w:bCs/>
          <w:sz w:val="28"/>
          <w:szCs w:val="28"/>
        </w:rPr>
        <w:br/>
        <w:t>об исправлении допущенных</w:t>
      </w:r>
      <w:proofErr w:type="gramEnd"/>
      <w:r w:rsidRPr="00CE4F4C">
        <w:rPr>
          <w:bCs/>
          <w:sz w:val="28"/>
          <w:szCs w:val="28"/>
        </w:rPr>
        <w:t xml:space="preserve"> опечаток и ошибок.</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42. Исчерпывающий перечень оснований для отказа в исправлении допущенных опечаток и ошибок в документах, являющихся результатом предоставления муниципальной услуги:</w:t>
      </w:r>
    </w:p>
    <w:p w:rsidR="00CE4F4C" w:rsidRPr="00CE4F4C" w:rsidRDefault="00CE4F4C" w:rsidP="00CE4F4C">
      <w:pPr>
        <w:tabs>
          <w:tab w:val="left" w:pos="993"/>
        </w:tabs>
        <w:autoSpaceDE w:val="0"/>
        <w:autoSpaceDN w:val="0"/>
        <w:adjustRightInd w:val="0"/>
        <w:ind w:firstLine="709"/>
        <w:jc w:val="both"/>
        <w:outlineLvl w:val="2"/>
        <w:rPr>
          <w:bCs/>
          <w:sz w:val="28"/>
          <w:szCs w:val="28"/>
        </w:rPr>
      </w:pPr>
      <w:r w:rsidRPr="00CE4F4C">
        <w:rPr>
          <w:bCs/>
          <w:sz w:val="28"/>
          <w:szCs w:val="28"/>
        </w:rPr>
        <w:t>а) несоответствие заявителя кругу лиц, указанных в подразделе 1.2 настоящего административного регламента;</w:t>
      </w:r>
    </w:p>
    <w:p w:rsidR="00CE4F4C" w:rsidRPr="00CE4F4C" w:rsidRDefault="00CE4F4C" w:rsidP="00CE4F4C">
      <w:pPr>
        <w:tabs>
          <w:tab w:val="left" w:pos="993"/>
        </w:tabs>
        <w:autoSpaceDE w:val="0"/>
        <w:autoSpaceDN w:val="0"/>
        <w:adjustRightInd w:val="0"/>
        <w:spacing w:after="240"/>
        <w:ind w:firstLine="709"/>
        <w:jc w:val="both"/>
        <w:outlineLvl w:val="2"/>
        <w:rPr>
          <w:bCs/>
          <w:sz w:val="28"/>
          <w:szCs w:val="28"/>
        </w:rPr>
      </w:pPr>
      <w:r w:rsidRPr="00CE4F4C">
        <w:rPr>
          <w:bCs/>
          <w:sz w:val="28"/>
          <w:szCs w:val="28"/>
        </w:rPr>
        <w:t>б)</w:t>
      </w:r>
      <w:r w:rsidRPr="00CE4F4C">
        <w:rPr>
          <w:bCs/>
          <w:sz w:val="28"/>
          <w:szCs w:val="28"/>
        </w:rPr>
        <w:tab/>
        <w:t>отсутствие факта допущения опечаток и ошибок в документах, являющихся результатом предоставления муниципальной услуги.</w:t>
      </w:r>
    </w:p>
    <w:p w:rsidR="00CE4F4C" w:rsidRPr="00CE4F4C" w:rsidRDefault="00CE4F4C" w:rsidP="00CE4F4C">
      <w:pPr>
        <w:autoSpaceDE w:val="0"/>
        <w:autoSpaceDN w:val="0"/>
        <w:adjustRightInd w:val="0"/>
        <w:spacing w:after="240"/>
        <w:jc w:val="center"/>
        <w:outlineLvl w:val="2"/>
        <w:rPr>
          <w:b/>
          <w:bCs/>
          <w:sz w:val="28"/>
          <w:szCs w:val="28"/>
        </w:rPr>
      </w:pPr>
      <w:r w:rsidRPr="00CE4F4C">
        <w:rPr>
          <w:b/>
          <w:bCs/>
          <w:sz w:val="28"/>
          <w:szCs w:val="28"/>
        </w:rPr>
        <w:t xml:space="preserve">3.2. Порядок выдачи дубликата документов, </w:t>
      </w:r>
      <w:r w:rsidRPr="00CE4F4C">
        <w:rPr>
          <w:b/>
          <w:bCs/>
          <w:sz w:val="28"/>
          <w:szCs w:val="28"/>
        </w:rPr>
        <w:br/>
        <w:t>являющихся результатом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43. Заявитель вправе обратиться в администрацию с заявлением о выдаче дубликата документов, являющихся результатом предоставления муниципальной услуги, (далее </w:t>
      </w:r>
      <w:r w:rsidRPr="00CE4F4C">
        <w:rPr>
          <w:sz w:val="28"/>
          <w:szCs w:val="28"/>
        </w:rPr>
        <w:t>–</w:t>
      </w:r>
      <w:r w:rsidRPr="00CE4F4C">
        <w:rPr>
          <w:bCs/>
          <w:sz w:val="28"/>
          <w:szCs w:val="28"/>
        </w:rPr>
        <w:t xml:space="preserve"> заявление о выдаче дубликата) по форме согласно приложению № 6 к настоящему административному регламенту </w:t>
      </w:r>
      <w:r w:rsidRPr="00CE4F4C">
        <w:rPr>
          <w:bCs/>
          <w:sz w:val="28"/>
          <w:szCs w:val="28"/>
        </w:rPr>
        <w:br/>
        <w:t>в порядке, установленном подпунктом 2 пункта 18 настоящего административного регламента.</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44. В случае отсутствия оснований для отказа в выдаче дубликата документов, являющихся результатом предоставления муниципальной услуги, установленных пунктом 46 настоящего административного </w:t>
      </w:r>
      <w:r w:rsidRPr="00CE4F4C">
        <w:rPr>
          <w:bCs/>
          <w:sz w:val="28"/>
          <w:szCs w:val="28"/>
        </w:rPr>
        <w:lastRenderedPageBreak/>
        <w:t xml:space="preserve">регламента, администрация выдает дубликат документов, являющихся результатом предоставления муниципальной услуги с присвоением того же регистрационного номера, который был указан в ранее выданных документах, являющимися результатом предоставления муниципальной услуги. </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45. </w:t>
      </w:r>
      <w:proofErr w:type="gramStart"/>
      <w:r w:rsidRPr="00CE4F4C">
        <w:rPr>
          <w:bCs/>
          <w:sz w:val="28"/>
          <w:szCs w:val="28"/>
        </w:rPr>
        <w:t xml:space="preserve">Дубликат документов, являющихся результатом предоставления муниципальной услуги, либо решение об отказе в выдаче дубликата документов, являющихся результатом предоставления муниципальной услуги по форме согласно приложению № 7 к настоящему административному регламенту направляется заявителю способом, указанным заявителем </w:t>
      </w:r>
      <w:r w:rsidRPr="00CE4F4C">
        <w:rPr>
          <w:bCs/>
          <w:sz w:val="28"/>
          <w:szCs w:val="28"/>
        </w:rPr>
        <w:br/>
        <w:t>в заявлении о выдаче дубликата, в течение пяти рабочих дней с даты поступления заявления о выдаче дубликата.</w:t>
      </w:r>
      <w:proofErr w:type="gramEnd"/>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46. Основанием для отказа в выдаче дубликата документов, являющихся результатом предоставления муниципальной услуги, является несоответствие заявителя кругу лиц, указанных в подразделе 1.2 настоящего административного регламента.</w:t>
      </w:r>
    </w:p>
    <w:p w:rsidR="00CE4F4C" w:rsidRPr="00CE4F4C" w:rsidRDefault="00CE4F4C" w:rsidP="00CE4F4C">
      <w:pPr>
        <w:autoSpaceDE w:val="0"/>
        <w:autoSpaceDN w:val="0"/>
        <w:adjustRightInd w:val="0"/>
        <w:ind w:firstLine="709"/>
        <w:jc w:val="both"/>
        <w:outlineLvl w:val="2"/>
        <w:rPr>
          <w:bCs/>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 xml:space="preserve">3.3. Порядок оставления заявления о предоставлении </w:t>
      </w:r>
      <w:r w:rsidRPr="00CE4F4C">
        <w:rPr>
          <w:b/>
          <w:bCs/>
          <w:sz w:val="28"/>
          <w:szCs w:val="28"/>
        </w:rPr>
        <w:br/>
        <w:t>муниципальной услуги без рассмотрения</w:t>
      </w:r>
    </w:p>
    <w:p w:rsidR="00CE4F4C" w:rsidRPr="00CE4F4C" w:rsidRDefault="00CE4F4C" w:rsidP="00CE4F4C">
      <w:pPr>
        <w:autoSpaceDE w:val="0"/>
        <w:autoSpaceDN w:val="0"/>
        <w:adjustRightInd w:val="0"/>
        <w:ind w:firstLine="709"/>
        <w:jc w:val="both"/>
        <w:outlineLvl w:val="2"/>
        <w:rPr>
          <w:bCs/>
          <w:sz w:val="28"/>
          <w:szCs w:val="28"/>
        </w:rPr>
      </w:pP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47. Заявитель не позднее одного рабочего дня, предшествующего дню окончания срока предоставления услуги, вправе обратиться в администрацию </w:t>
      </w:r>
      <w:r w:rsidRPr="00CE4F4C">
        <w:rPr>
          <w:bCs/>
          <w:sz w:val="28"/>
          <w:szCs w:val="28"/>
        </w:rPr>
        <w:br/>
        <w:t xml:space="preserve">с заявлением об оставлении заявления о предоставлении муниципальной услуги без рассмотрения по форме согласно приложению № 8 к настоящему административному регламенту в порядке, установленном подпунктом 2 пункта 18 настоящего административного регламента. </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48. На основании поступившего заявления об оставлении заявления </w:t>
      </w:r>
      <w:r w:rsidRPr="00CE4F4C">
        <w:rPr>
          <w:bCs/>
          <w:sz w:val="28"/>
          <w:szCs w:val="28"/>
        </w:rPr>
        <w:br/>
        <w:t>о предоставлении муниципальной услуги без рассмотрения администрация принимает решение об оставлении заявления о предоставлении муниципальной услуги без рассмотрения.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49. </w:t>
      </w:r>
      <w:proofErr w:type="gramStart"/>
      <w:r w:rsidRPr="00CE4F4C">
        <w:rPr>
          <w:bCs/>
          <w:sz w:val="28"/>
          <w:szCs w:val="28"/>
        </w:rPr>
        <w:t xml:space="preserve">Решение об оставлении заявления о предоставлении муниципальной услуги без рассмотрения направляется заявителю по форме согласно приложению № 9 к настоящему административному регламенту, способом, указанным заявителем в заявлении об оставлении заявления о предоставлении муниципальной услуги без рассмотрения, не позднее одного рабочего дня, следующего за днем поступления заявления об оставлении заявления </w:t>
      </w:r>
      <w:r w:rsidRPr="00CE4F4C">
        <w:rPr>
          <w:bCs/>
          <w:sz w:val="28"/>
          <w:szCs w:val="28"/>
        </w:rPr>
        <w:br/>
        <w:t>о предоставлении муниципальной услуги без рассмотрения.</w:t>
      </w:r>
      <w:proofErr w:type="gramEnd"/>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50. Оставление заявления о предоставлении муниципальной услуги </w:t>
      </w:r>
      <w:r w:rsidRPr="00CE4F4C">
        <w:rPr>
          <w:bCs/>
          <w:sz w:val="28"/>
          <w:szCs w:val="28"/>
        </w:rPr>
        <w:br/>
        <w:t xml:space="preserve">без рассмотрения не препятствует повторному обращению заявителя </w:t>
      </w:r>
      <w:r w:rsidRPr="00CE4F4C">
        <w:rPr>
          <w:bCs/>
          <w:sz w:val="28"/>
          <w:szCs w:val="28"/>
        </w:rPr>
        <w:br/>
        <w:t>в администрацию за получением услуги.</w:t>
      </w:r>
    </w:p>
    <w:p w:rsidR="00CE4F4C" w:rsidRPr="00CE4F4C" w:rsidRDefault="00CE4F4C" w:rsidP="00CE4F4C">
      <w:pPr>
        <w:autoSpaceDE w:val="0"/>
        <w:autoSpaceDN w:val="0"/>
        <w:adjustRightInd w:val="0"/>
        <w:jc w:val="both"/>
        <w:outlineLvl w:val="2"/>
        <w:rPr>
          <w:bCs/>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3.4. Порядок предоставления муниципальной услуги</w:t>
      </w: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lastRenderedPageBreak/>
        <w:t>в электронной форме</w:t>
      </w:r>
    </w:p>
    <w:p w:rsidR="00CE4F4C" w:rsidRPr="00CE4F4C" w:rsidRDefault="00CE4F4C" w:rsidP="00CE4F4C">
      <w:pPr>
        <w:autoSpaceDE w:val="0"/>
        <w:autoSpaceDN w:val="0"/>
        <w:adjustRightInd w:val="0"/>
        <w:ind w:firstLine="709"/>
        <w:jc w:val="center"/>
        <w:outlineLvl w:val="2"/>
        <w:rPr>
          <w:b/>
          <w:bCs/>
          <w:sz w:val="28"/>
          <w:szCs w:val="28"/>
        </w:rPr>
      </w:pP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51. При предоставлении муниципальной услуги в электронной форме заявителю обеспечиваются: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получение информации о порядке и сроках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формирование заявления;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прием и регистрация администрацией заявления и иных документов, необходимых для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получение результата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получение сведений о ходе рассмотрения заявления;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осуществление оценки качества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досудебное (внесудебное) обжалование решений и действий (бездействия) органа администрации, предоставляющего муниципальную услугу, его должностных лиц, муниципальных служащих</w:t>
      </w:r>
      <w:r w:rsidRPr="00CE4F4C">
        <w:rPr>
          <w:bCs/>
          <w:strike/>
          <w:sz w:val="28"/>
          <w:szCs w:val="28"/>
        </w:rPr>
        <w:t>.</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52. Формирование заявления осуществляется посредством заполнения электронной формы заявления на Едином портале либо Региональном портале, без необходимости дополнительной подачи заявления в какой-либо иной форме.</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53. 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w:t>
      </w:r>
      <w:r w:rsidRPr="00CE4F4C">
        <w:rPr>
          <w:bCs/>
          <w:sz w:val="28"/>
          <w:szCs w:val="28"/>
        </w:rPr>
        <w:br/>
        <w:t>и порядке ее устранения посредством информационного сообщения непосредственно в электронной форме заявления.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54. При формировании заявления заявителю обеспечивается: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1) возможность копирования и сохранения заявления и иных документов, указанных в настоящем административном регламенте, необходимых </w:t>
      </w:r>
      <w:r w:rsidRPr="00CE4F4C">
        <w:rPr>
          <w:bCs/>
          <w:sz w:val="28"/>
          <w:szCs w:val="28"/>
        </w:rPr>
        <w:br/>
        <w:t>для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2) возможность печати на бумажном носителе копии электронной формы заявления;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3)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4) заполнение полей электронной формы заявления до начала ввода сведений заявителем с использованием сведений, размещенных в ЕСИА, </w:t>
      </w:r>
      <w:r w:rsidRPr="00CE4F4C">
        <w:rPr>
          <w:bCs/>
          <w:sz w:val="28"/>
          <w:szCs w:val="28"/>
        </w:rPr>
        <w:br/>
        <w:t xml:space="preserve">и сведений, опубликованных на Едином портале, Региональном портале, </w:t>
      </w:r>
      <w:r w:rsidRPr="00CE4F4C">
        <w:rPr>
          <w:bCs/>
          <w:sz w:val="28"/>
          <w:szCs w:val="28"/>
        </w:rPr>
        <w:br/>
        <w:t>в части, касающейся сведений, отсутствующих в ЕСИА;</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5) возможность вернуться на любой из этапов заполнения электронной формы заявления без </w:t>
      </w:r>
      <w:proofErr w:type="gramStart"/>
      <w:r w:rsidRPr="00CE4F4C">
        <w:rPr>
          <w:bCs/>
          <w:sz w:val="28"/>
          <w:szCs w:val="28"/>
        </w:rPr>
        <w:t>потери</w:t>
      </w:r>
      <w:proofErr w:type="gramEnd"/>
      <w:r w:rsidRPr="00CE4F4C">
        <w:rPr>
          <w:bCs/>
          <w:sz w:val="28"/>
          <w:szCs w:val="28"/>
        </w:rPr>
        <w:t xml:space="preserve"> ранее введенной информации;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lastRenderedPageBreak/>
        <w:t xml:space="preserve">6) возможность доступа заявителя на Едином портале, Региональном портале к ранее поданным им заявлениям в течение не менее одного года, </w:t>
      </w:r>
      <w:r w:rsidRPr="00CE4F4C">
        <w:rPr>
          <w:bCs/>
          <w:sz w:val="28"/>
          <w:szCs w:val="28"/>
        </w:rPr>
        <w:br/>
        <w:t xml:space="preserve">а также к частично сформированным уведомлениям </w:t>
      </w:r>
      <w:r w:rsidRPr="00CE4F4C">
        <w:rPr>
          <w:sz w:val="28"/>
          <w:szCs w:val="28"/>
        </w:rPr>
        <w:t>–</w:t>
      </w:r>
      <w:r w:rsidRPr="00CE4F4C">
        <w:rPr>
          <w:bCs/>
          <w:sz w:val="28"/>
          <w:szCs w:val="28"/>
        </w:rPr>
        <w:t xml:space="preserve"> в течение не менее трех месяцев.</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55. Сформированное и подписанное </w:t>
      </w:r>
      <w:proofErr w:type="gramStart"/>
      <w:r w:rsidRPr="00CE4F4C">
        <w:rPr>
          <w:bCs/>
          <w:sz w:val="28"/>
          <w:szCs w:val="28"/>
        </w:rPr>
        <w:t>заявление</w:t>
      </w:r>
      <w:proofErr w:type="gramEnd"/>
      <w:r w:rsidRPr="00CE4F4C">
        <w:rPr>
          <w:bCs/>
          <w:sz w:val="28"/>
          <w:szCs w:val="28"/>
        </w:rPr>
        <w:t xml:space="preserve"> и иные документы, необходимые для предоставления муниципальной услуги, направляются </w:t>
      </w:r>
      <w:r w:rsidRPr="00CE4F4C">
        <w:rPr>
          <w:bCs/>
          <w:sz w:val="28"/>
          <w:szCs w:val="28"/>
        </w:rPr>
        <w:br/>
        <w:t>в администрацию посредством Единого портала либо Регионального портала.</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56. Администрация обеспечивает в срок не позднее одного рабочего дня </w:t>
      </w:r>
      <w:r w:rsidRPr="00CE4F4C">
        <w:rPr>
          <w:bCs/>
          <w:sz w:val="28"/>
          <w:szCs w:val="28"/>
        </w:rPr>
        <w:br/>
        <w:t xml:space="preserve">с момента подачи заявления на Едином портале, Региональном портале, </w:t>
      </w:r>
      <w:r w:rsidRPr="00CE4F4C">
        <w:rPr>
          <w:bCs/>
          <w:sz w:val="28"/>
          <w:szCs w:val="28"/>
        </w:rPr>
        <w:br/>
        <w:t xml:space="preserve">а в случае его поступления в нерабочий или праздничный день, – в следующий за ним первый рабочий день прием документов, необходимых </w:t>
      </w:r>
      <w:r w:rsidRPr="00CE4F4C">
        <w:rPr>
          <w:bCs/>
          <w:sz w:val="28"/>
          <w:szCs w:val="28"/>
        </w:rPr>
        <w:br/>
        <w:t>для предоставления муниципальной услуги, и направление заявителю электронного сообщения о поступлении заявления.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57. Электронное заявление становится доступным для муниципального служащего администрации, ответственного за рассмотрение вопроса </w:t>
      </w:r>
      <w:r w:rsidRPr="00CE4F4C">
        <w:rPr>
          <w:bCs/>
          <w:sz w:val="28"/>
          <w:szCs w:val="28"/>
        </w:rPr>
        <w:br/>
        <w:t xml:space="preserve">о согласовании </w:t>
      </w:r>
      <w:proofErr w:type="spellStart"/>
      <w:r w:rsidRPr="00CE4F4C">
        <w:rPr>
          <w:bCs/>
          <w:sz w:val="28"/>
          <w:szCs w:val="28"/>
        </w:rPr>
        <w:t>дизайн-проекта</w:t>
      </w:r>
      <w:proofErr w:type="spellEnd"/>
      <w:r w:rsidRPr="00CE4F4C">
        <w:rPr>
          <w:bCs/>
          <w:sz w:val="28"/>
          <w:szCs w:val="28"/>
        </w:rPr>
        <w:t xml:space="preserve"> размещения вывески, в </w:t>
      </w:r>
      <w:proofErr w:type="gramStart"/>
      <w:r w:rsidRPr="00CE4F4C">
        <w:rPr>
          <w:bCs/>
          <w:sz w:val="28"/>
          <w:szCs w:val="28"/>
        </w:rPr>
        <w:t>СИР</w:t>
      </w:r>
      <w:proofErr w:type="gramEnd"/>
      <w:r w:rsidRPr="00CE4F4C">
        <w:rPr>
          <w:bCs/>
          <w:sz w:val="28"/>
          <w:szCs w:val="28"/>
        </w:rPr>
        <w:t>, используемой администрацией для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58. Муниципальный служащий администрации, ответственный </w:t>
      </w:r>
      <w:r w:rsidRPr="00CE4F4C">
        <w:rPr>
          <w:bCs/>
          <w:sz w:val="28"/>
          <w:szCs w:val="28"/>
        </w:rPr>
        <w:br/>
        <w:t xml:space="preserve">за рассмотрение вопроса о согласовании </w:t>
      </w:r>
      <w:proofErr w:type="spellStart"/>
      <w:proofErr w:type="gramStart"/>
      <w:r w:rsidRPr="00CE4F4C">
        <w:rPr>
          <w:bCs/>
          <w:sz w:val="28"/>
          <w:szCs w:val="28"/>
        </w:rPr>
        <w:t>дизайн-проекта</w:t>
      </w:r>
      <w:proofErr w:type="spellEnd"/>
      <w:proofErr w:type="gramEnd"/>
      <w:r w:rsidRPr="00CE4F4C">
        <w:rPr>
          <w:bCs/>
          <w:sz w:val="28"/>
          <w:szCs w:val="28"/>
        </w:rPr>
        <w:t xml:space="preserve"> вывески: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проверяет наличие электронных заявлений, поступивших с Единого портала, Регионального портала с периодом не реже двух раз в день;</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рассматривает поступившие заявления о согласовании </w:t>
      </w:r>
      <w:proofErr w:type="spellStart"/>
      <w:proofErr w:type="gramStart"/>
      <w:r w:rsidRPr="00CE4F4C">
        <w:rPr>
          <w:bCs/>
          <w:sz w:val="28"/>
          <w:szCs w:val="28"/>
        </w:rPr>
        <w:t>дизайн-проекта</w:t>
      </w:r>
      <w:proofErr w:type="spellEnd"/>
      <w:proofErr w:type="gramEnd"/>
      <w:r w:rsidRPr="00CE4F4C">
        <w:rPr>
          <w:bCs/>
          <w:sz w:val="28"/>
          <w:szCs w:val="28"/>
        </w:rPr>
        <w:t xml:space="preserve"> размещения вывески и приложенные к нему документы.</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производит действия в соответствии с пунктом 56 настоящего административного регламента.</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59. Заявителю в качестве результата предоставления муниципальной услуги обеспечивается возможность получения документа в виде сканированной копии бумажного документа, с возможностью его получения </w:t>
      </w:r>
      <w:r w:rsidRPr="00CE4F4C">
        <w:rPr>
          <w:bCs/>
          <w:sz w:val="28"/>
          <w:szCs w:val="28"/>
        </w:rPr>
        <w:br/>
        <w:t xml:space="preserve">на бумажном носителе при личном обращении заявителя </w:t>
      </w:r>
      <w:r w:rsidRPr="00CE4F4C">
        <w:rPr>
          <w:bCs/>
          <w:sz w:val="28"/>
          <w:szCs w:val="28"/>
        </w:rPr>
        <w:br/>
        <w:t>в администрацию.</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Получение информации о ходе рассмотрения заявления и о результате предоставления муниципальной услуги производится в личном кабинете </w:t>
      </w:r>
      <w:r w:rsidRPr="00CE4F4C">
        <w:rPr>
          <w:bCs/>
          <w:sz w:val="28"/>
          <w:szCs w:val="28"/>
        </w:rPr>
        <w:br/>
        <w:t xml:space="preserve">на Едином портале, Региональном портале, при условии авторизации. Заявитель имеет возможность просматривать статус электронного заявления, </w:t>
      </w:r>
      <w:r w:rsidRPr="00CE4F4C">
        <w:rPr>
          <w:bCs/>
          <w:sz w:val="28"/>
          <w:szCs w:val="28"/>
        </w:rPr>
        <w:br/>
        <w:t xml:space="preserve">а также информацию о дальнейших действиях в личном кабинете </w:t>
      </w:r>
      <w:r w:rsidRPr="00CE4F4C">
        <w:rPr>
          <w:bCs/>
          <w:sz w:val="28"/>
          <w:szCs w:val="28"/>
        </w:rPr>
        <w:br/>
        <w:t>по собственной инициативе, в любое время.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60. При предоставлении муниципальной услуги в электронной форме заявителю направляется:</w:t>
      </w:r>
    </w:p>
    <w:p w:rsidR="00CE4F4C" w:rsidRPr="00CE4F4C" w:rsidRDefault="00CE4F4C" w:rsidP="00CE4F4C">
      <w:pPr>
        <w:autoSpaceDE w:val="0"/>
        <w:autoSpaceDN w:val="0"/>
        <w:adjustRightInd w:val="0"/>
        <w:ind w:firstLine="709"/>
        <w:jc w:val="both"/>
        <w:outlineLvl w:val="2"/>
        <w:rPr>
          <w:bCs/>
          <w:sz w:val="28"/>
          <w:szCs w:val="28"/>
        </w:rPr>
      </w:pPr>
      <w:proofErr w:type="gramStart"/>
      <w:r w:rsidRPr="00CE4F4C">
        <w:rPr>
          <w:bCs/>
          <w:sz w:val="28"/>
          <w:szCs w:val="28"/>
        </w:rPr>
        <w:t xml:space="preserve">1)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w:t>
      </w:r>
      <w:r w:rsidRPr="00CE4F4C">
        <w:rPr>
          <w:bCs/>
          <w:sz w:val="28"/>
          <w:szCs w:val="28"/>
        </w:rPr>
        <w:br/>
        <w:t xml:space="preserve">для предоставления муниципальной услуги, и начале процедуры предоставления муниципальной услуги, а также сведения о дате и времени </w:t>
      </w:r>
      <w:r w:rsidRPr="00CE4F4C">
        <w:rPr>
          <w:bCs/>
          <w:sz w:val="28"/>
          <w:szCs w:val="28"/>
        </w:rPr>
        <w:lastRenderedPageBreak/>
        <w:t>окончания предоставления муниципальной услуги либо мотивированный отказ в приеме документов, необходимых для предоставления муниципальной услуги;</w:t>
      </w:r>
      <w:proofErr w:type="gramEnd"/>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2)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w:t>
      </w:r>
      <w:r w:rsidRPr="00CE4F4C">
        <w:rPr>
          <w:bCs/>
          <w:sz w:val="28"/>
          <w:szCs w:val="28"/>
        </w:rPr>
        <w:br/>
        <w:t>и возможности получить результат предоставления муниципальной услуги либо мотивированный отказ в предоставлении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61. </w:t>
      </w:r>
      <w:proofErr w:type="gramStart"/>
      <w:r w:rsidRPr="00CE4F4C">
        <w:rPr>
          <w:bCs/>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CE4F4C">
        <w:rPr>
          <w:bCs/>
          <w:sz w:val="28"/>
          <w:szCs w:val="28"/>
        </w:rPr>
        <w:t xml:space="preserve"> </w:t>
      </w:r>
      <w:proofErr w:type="gramStart"/>
      <w:r w:rsidRPr="00CE4F4C">
        <w:rPr>
          <w:bCs/>
          <w:sz w:val="28"/>
          <w:szCs w:val="28"/>
        </w:rPr>
        <w:t>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указанной оценки как основания для принятия</w:t>
      </w:r>
      <w:proofErr w:type="gramEnd"/>
      <w:r w:rsidRPr="00CE4F4C">
        <w:rPr>
          <w:bCs/>
          <w:sz w:val="28"/>
          <w:szCs w:val="28"/>
        </w:rPr>
        <w:t xml:space="preserve"> решений о досрочном прекращении исполнения соответствующими руководителями своих должностных обязанностей".</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62. </w:t>
      </w:r>
      <w:proofErr w:type="gramStart"/>
      <w:r w:rsidRPr="00CE4F4C">
        <w:rPr>
          <w:bCs/>
          <w:sz w:val="28"/>
          <w:szCs w:val="28"/>
        </w:rPr>
        <w:t xml:space="preserve">Заявителю обеспечивается возможность направления жалобы </w:t>
      </w:r>
      <w:r w:rsidRPr="00CE4F4C">
        <w:rPr>
          <w:bCs/>
          <w:sz w:val="28"/>
          <w:szCs w:val="28"/>
        </w:rPr>
        <w:br/>
        <w:t xml:space="preserve">на решения и действия (бездействия) органа администрации, предоставляющего муниципальную услугу, его должностных лиц, муниципальных служащих в соответствии со статьей 11.2 Федерального закона № 210-ФЗ </w:t>
      </w:r>
      <w:r w:rsidRPr="00CE4F4C">
        <w:rPr>
          <w:sz w:val="28"/>
          <w:szCs w:val="28"/>
        </w:rPr>
        <w:t xml:space="preserve">"Об организации предоставления государственных и муниципальных услуг" </w:t>
      </w:r>
      <w:r w:rsidRPr="00CE4F4C">
        <w:rPr>
          <w:bCs/>
          <w:sz w:val="28"/>
          <w:szCs w:val="28"/>
        </w:rPr>
        <w:t>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w:t>
      </w:r>
      <w:proofErr w:type="gramEnd"/>
      <w:r w:rsidRPr="00CE4F4C">
        <w:rPr>
          <w:bCs/>
          <w:sz w:val="28"/>
          <w:szCs w:val="28"/>
        </w:rPr>
        <w:t xml:space="preserve"> и действий (бездействия), совершенных при предоставлении государственных и муниципальных услуг".</w:t>
      </w:r>
    </w:p>
    <w:p w:rsidR="00CE4F4C" w:rsidRPr="00CE4F4C" w:rsidRDefault="00CE4F4C" w:rsidP="00CE4F4C">
      <w:pPr>
        <w:autoSpaceDE w:val="0"/>
        <w:autoSpaceDN w:val="0"/>
        <w:adjustRightInd w:val="0"/>
        <w:ind w:firstLine="709"/>
        <w:jc w:val="both"/>
        <w:outlineLvl w:val="2"/>
        <w:rPr>
          <w:bCs/>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 xml:space="preserve">IV. Формы </w:t>
      </w:r>
      <w:proofErr w:type="gramStart"/>
      <w:r w:rsidRPr="00CE4F4C">
        <w:rPr>
          <w:b/>
          <w:bCs/>
          <w:sz w:val="28"/>
          <w:szCs w:val="28"/>
        </w:rPr>
        <w:t>контроля за</w:t>
      </w:r>
      <w:proofErr w:type="gramEnd"/>
      <w:r w:rsidRPr="00CE4F4C">
        <w:rPr>
          <w:b/>
          <w:bCs/>
          <w:sz w:val="28"/>
          <w:szCs w:val="28"/>
        </w:rPr>
        <w:t xml:space="preserve"> исполнением административного регламента</w:t>
      </w:r>
    </w:p>
    <w:p w:rsidR="00CE4F4C" w:rsidRPr="00CE4F4C" w:rsidRDefault="00CE4F4C" w:rsidP="00CE4F4C">
      <w:pPr>
        <w:autoSpaceDE w:val="0"/>
        <w:autoSpaceDN w:val="0"/>
        <w:adjustRightInd w:val="0"/>
        <w:ind w:firstLine="709"/>
        <w:jc w:val="both"/>
        <w:outlineLvl w:val="2"/>
        <w:rPr>
          <w:bCs/>
          <w:sz w:val="28"/>
          <w:szCs w:val="28"/>
        </w:rPr>
      </w:pPr>
    </w:p>
    <w:p w:rsidR="00CE4F4C" w:rsidRPr="00CE4F4C" w:rsidRDefault="00CE4F4C" w:rsidP="00CE4F4C">
      <w:pPr>
        <w:autoSpaceDE w:val="0"/>
        <w:autoSpaceDN w:val="0"/>
        <w:adjustRightInd w:val="0"/>
        <w:jc w:val="both"/>
        <w:outlineLvl w:val="2"/>
        <w:rPr>
          <w:b/>
          <w:bCs/>
          <w:sz w:val="28"/>
          <w:szCs w:val="28"/>
        </w:rPr>
      </w:pPr>
      <w:r w:rsidRPr="00CE4F4C">
        <w:rPr>
          <w:b/>
          <w:bCs/>
          <w:sz w:val="28"/>
          <w:szCs w:val="28"/>
        </w:rPr>
        <w:t xml:space="preserve">4.1. Порядок осуществления текущего </w:t>
      </w:r>
      <w:proofErr w:type="gramStart"/>
      <w:r w:rsidRPr="00CE4F4C">
        <w:rPr>
          <w:b/>
          <w:bCs/>
          <w:sz w:val="28"/>
          <w:szCs w:val="28"/>
        </w:rPr>
        <w:t>контроля за</w:t>
      </w:r>
      <w:proofErr w:type="gramEnd"/>
      <w:r w:rsidRPr="00CE4F4C">
        <w:rPr>
          <w:b/>
          <w:bCs/>
          <w:sz w:val="28"/>
          <w:szCs w:val="28"/>
        </w:rPr>
        <w:t xml:space="preserve"> соблюдением </w:t>
      </w:r>
      <w:r w:rsidRPr="00CE4F4C">
        <w:rPr>
          <w:b/>
          <w:bCs/>
          <w:sz w:val="28"/>
          <w:szCs w:val="28"/>
        </w:rPr>
        <w:br/>
        <w:t xml:space="preserve">и исполнением ответственными должностными лицами положений административного регламента и иных нормативно правовых актов, </w:t>
      </w:r>
      <w:r w:rsidRPr="00CE4F4C">
        <w:rPr>
          <w:b/>
          <w:bCs/>
          <w:sz w:val="28"/>
          <w:szCs w:val="28"/>
        </w:rPr>
        <w:lastRenderedPageBreak/>
        <w:t>устанавливающих требования к предоставлению муниципальной услуги,</w:t>
      </w:r>
    </w:p>
    <w:p w:rsidR="00CE4F4C" w:rsidRPr="00CE4F4C" w:rsidRDefault="00CE4F4C" w:rsidP="00CE4F4C">
      <w:pPr>
        <w:autoSpaceDE w:val="0"/>
        <w:autoSpaceDN w:val="0"/>
        <w:adjustRightInd w:val="0"/>
        <w:jc w:val="both"/>
        <w:outlineLvl w:val="2"/>
        <w:rPr>
          <w:b/>
          <w:bCs/>
          <w:sz w:val="28"/>
          <w:szCs w:val="28"/>
        </w:rPr>
      </w:pPr>
      <w:r w:rsidRPr="00CE4F4C">
        <w:rPr>
          <w:b/>
          <w:bCs/>
          <w:sz w:val="28"/>
          <w:szCs w:val="28"/>
        </w:rPr>
        <w:t>а также принятием ими решений</w:t>
      </w:r>
    </w:p>
    <w:p w:rsidR="00CE4F4C" w:rsidRPr="00CE4F4C" w:rsidRDefault="00CE4F4C" w:rsidP="00CE4F4C">
      <w:pPr>
        <w:pStyle w:val="af9"/>
        <w:ind w:firstLine="709"/>
        <w:outlineLvl w:val="1"/>
        <w:rPr>
          <w:sz w:val="28"/>
          <w:szCs w:val="28"/>
        </w:rPr>
      </w:pPr>
      <w:r w:rsidRPr="00CE4F4C">
        <w:rPr>
          <w:sz w:val="28"/>
          <w:szCs w:val="28"/>
        </w:rPr>
        <w:t xml:space="preserve">63. </w:t>
      </w:r>
      <w:proofErr w:type="gramStart"/>
      <w:r w:rsidRPr="00CE4F4C">
        <w:rPr>
          <w:sz w:val="28"/>
          <w:szCs w:val="28"/>
        </w:rPr>
        <w:t>Контроль за</w:t>
      </w:r>
      <w:proofErr w:type="gramEnd"/>
      <w:r w:rsidRPr="00CE4F4C">
        <w:rPr>
          <w:sz w:val="28"/>
          <w:szCs w:val="28"/>
        </w:rPr>
        <w:t xml:space="preserve"> исполнением настоящего административного регламента осуществляется главой муниципального образования в следующих формах:</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текущее наблюдение за выполнением муниципальными служащими администрации административных действий при предоставлении муниципальной услуги;</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рассмотрение жалоб на решения, действия (бездействие) должностных лиц, муниципальных служащих администрации, работников многофункционального центра предоставления государственных и муниципальных услуг и привлекаемых им организаций, выполняющих административные действия при предоставлении муниципальной услуги.</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64. Обязанности муниципальных служащих администрации по исполнению настоящего административного регламента, а также их персональная ответственность за неисполнение или ненадлежащее исполнение своих обязанностей закрепляются в должностных регламентах соответствующих муниципальных служащих.</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49. Решения главы администрации могут быть оспорены в порядке, предусмотренном Федеральным законом от 27 июля 2010 года № 210-ФЗ «Об организации предоставления государственных и муниципальных услуг», и в судебном порядке.</w:t>
      </w:r>
    </w:p>
    <w:p w:rsidR="00CE4F4C" w:rsidRPr="00CE4F4C" w:rsidRDefault="00CE4F4C" w:rsidP="00CE4F4C">
      <w:pPr>
        <w:autoSpaceDE w:val="0"/>
        <w:autoSpaceDN w:val="0"/>
        <w:adjustRightInd w:val="0"/>
        <w:ind w:firstLine="709"/>
        <w:jc w:val="both"/>
        <w:outlineLvl w:val="2"/>
        <w:rPr>
          <w:bCs/>
          <w:sz w:val="28"/>
          <w:szCs w:val="28"/>
        </w:rPr>
      </w:pPr>
    </w:p>
    <w:p w:rsidR="00CE4F4C" w:rsidRPr="00CE4F4C" w:rsidRDefault="00CE4F4C" w:rsidP="00CE4F4C">
      <w:pPr>
        <w:autoSpaceDE w:val="0"/>
        <w:autoSpaceDN w:val="0"/>
        <w:adjustRightInd w:val="0"/>
        <w:ind w:firstLine="709"/>
        <w:jc w:val="both"/>
        <w:outlineLvl w:val="2"/>
        <w:rPr>
          <w:bCs/>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 xml:space="preserve">4.2. Порядок и периодичность осуществления плановых </w:t>
      </w:r>
      <w:r w:rsidRPr="00CE4F4C">
        <w:rPr>
          <w:b/>
          <w:bCs/>
          <w:sz w:val="28"/>
          <w:szCs w:val="28"/>
        </w:rPr>
        <w:br/>
        <w:t xml:space="preserve">и внеплановых проверок полноты и качества предоставления муниципальной услуги, в том числе порядок и формы </w:t>
      </w:r>
      <w:proofErr w:type="gramStart"/>
      <w:r w:rsidRPr="00CE4F4C">
        <w:rPr>
          <w:b/>
          <w:bCs/>
          <w:sz w:val="28"/>
          <w:szCs w:val="28"/>
        </w:rPr>
        <w:t xml:space="preserve">контроля </w:t>
      </w:r>
      <w:r w:rsidRPr="00CE4F4C">
        <w:rPr>
          <w:b/>
          <w:bCs/>
          <w:sz w:val="28"/>
          <w:szCs w:val="28"/>
        </w:rPr>
        <w:br/>
        <w:t>за</w:t>
      </w:r>
      <w:proofErr w:type="gramEnd"/>
      <w:r w:rsidRPr="00CE4F4C">
        <w:rPr>
          <w:b/>
          <w:bCs/>
          <w:sz w:val="28"/>
          <w:szCs w:val="28"/>
        </w:rPr>
        <w:t xml:space="preserve"> полнотой и качеством предоставления муниципальной услуги</w:t>
      </w:r>
    </w:p>
    <w:p w:rsidR="00CE4F4C" w:rsidRPr="00CE4F4C" w:rsidRDefault="00CE4F4C" w:rsidP="00CE4F4C">
      <w:pPr>
        <w:autoSpaceDE w:val="0"/>
        <w:autoSpaceDN w:val="0"/>
        <w:adjustRightInd w:val="0"/>
        <w:jc w:val="both"/>
        <w:outlineLvl w:val="2"/>
        <w:rPr>
          <w:bCs/>
          <w:sz w:val="28"/>
          <w:szCs w:val="28"/>
        </w:rPr>
      </w:pP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65. </w:t>
      </w:r>
      <w:proofErr w:type="gramStart"/>
      <w:r w:rsidRPr="00CE4F4C">
        <w:rPr>
          <w:bCs/>
          <w:sz w:val="28"/>
          <w:szCs w:val="28"/>
        </w:rPr>
        <w:t>Контроль за</w:t>
      </w:r>
      <w:proofErr w:type="gramEnd"/>
      <w:r w:rsidRPr="00CE4F4C">
        <w:rPr>
          <w:bCs/>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66. Плановые проверки осуществляются на основе годовых планов органа администрации, предоставляющего муниципальную услугу, утверждаемых его руководителем.</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67. При плановой проверке полноты и качества предоставления муниципальной услуги подлежат:</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соблюдение сроков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соблюдение положений настоящего административного регламента;</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правильность и обоснованность принятого решения об отказе </w:t>
      </w:r>
      <w:r w:rsidRPr="00CE4F4C">
        <w:rPr>
          <w:bCs/>
          <w:sz w:val="28"/>
          <w:szCs w:val="28"/>
        </w:rPr>
        <w:br/>
        <w:t>в предоставлении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68. Основанием для проведения внеплановых проверок являются:</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получение от государственных органов, органов местного самоуправления информации о предполагаемых или выявленных </w:t>
      </w:r>
      <w:r w:rsidRPr="00CE4F4C">
        <w:rPr>
          <w:bCs/>
          <w:sz w:val="28"/>
          <w:szCs w:val="28"/>
        </w:rPr>
        <w:lastRenderedPageBreak/>
        <w:t>нарушениях нормативных правовых актов Российской Федерации, нормативных правовых актов Архангельской области и муниципальных нормативных правовых актов;</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обращения граждан и юридических лиц на нарушения законодательства, в том числе на качество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4.3. Ответственность должностных лиц органа администрации, предоставляющего муниципальную услугу, за решения и действия (бездействие), принимаемые (осуществляемые) ими в ходе предоставления муниципальной услуги</w:t>
      </w:r>
    </w:p>
    <w:p w:rsidR="00CE4F4C" w:rsidRPr="00CE4F4C" w:rsidRDefault="00CE4F4C" w:rsidP="00CE4F4C">
      <w:pPr>
        <w:autoSpaceDE w:val="0"/>
        <w:autoSpaceDN w:val="0"/>
        <w:adjustRightInd w:val="0"/>
        <w:jc w:val="center"/>
        <w:outlineLvl w:val="2"/>
        <w:rPr>
          <w:bCs/>
          <w:sz w:val="28"/>
          <w:szCs w:val="28"/>
        </w:rPr>
      </w:pP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69. По результатам проведенных проверок в случае выявления нарушений положений настоящего административного регламента, нормативных правовых актов Российской Федерации, нормативных правовых актов Архангельской области и муниципальных нормативных правовых актов осуществляется привлечение виновных лиц к ответственности в соответствии </w:t>
      </w:r>
      <w:r w:rsidRPr="00CE4F4C">
        <w:rPr>
          <w:bCs/>
          <w:sz w:val="28"/>
          <w:szCs w:val="28"/>
        </w:rPr>
        <w:br/>
        <w:t>с законодательством Российской Федерации.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70. Персональная ответственность должностных лиц за правильность </w:t>
      </w:r>
      <w:r w:rsidRPr="00CE4F4C">
        <w:rPr>
          <w:bCs/>
          <w:sz w:val="28"/>
          <w:szCs w:val="28"/>
        </w:rPr>
        <w:br/>
        <w:t xml:space="preserve">и своевременность принятия решения о предоставлении (об отказе </w:t>
      </w:r>
      <w:r w:rsidRPr="00CE4F4C">
        <w:rPr>
          <w:bCs/>
          <w:sz w:val="28"/>
          <w:szCs w:val="28"/>
        </w:rPr>
        <w:br/>
        <w:t>в предоставлении) муниципальной услуги закрепляется в их должностных инструкциях в соответствии с требованиями законодательства.</w:t>
      </w:r>
    </w:p>
    <w:p w:rsidR="00CE4F4C" w:rsidRPr="00CE4F4C" w:rsidRDefault="00CE4F4C" w:rsidP="00CE4F4C">
      <w:pPr>
        <w:autoSpaceDE w:val="0"/>
        <w:autoSpaceDN w:val="0"/>
        <w:adjustRightInd w:val="0"/>
        <w:ind w:firstLine="709"/>
        <w:jc w:val="both"/>
        <w:outlineLvl w:val="2"/>
        <w:rPr>
          <w:bCs/>
          <w:sz w:val="28"/>
          <w:szCs w:val="28"/>
        </w:rPr>
      </w:pPr>
    </w:p>
    <w:p w:rsidR="00CE4F4C" w:rsidRPr="00CE4F4C" w:rsidRDefault="00CE4F4C" w:rsidP="00CE4F4C">
      <w:pPr>
        <w:autoSpaceDE w:val="0"/>
        <w:autoSpaceDN w:val="0"/>
        <w:adjustRightInd w:val="0"/>
        <w:jc w:val="center"/>
        <w:outlineLvl w:val="2"/>
        <w:rPr>
          <w:b/>
          <w:bCs/>
          <w:sz w:val="28"/>
          <w:szCs w:val="28"/>
        </w:rPr>
      </w:pPr>
      <w:r w:rsidRPr="00CE4F4C">
        <w:rPr>
          <w:b/>
          <w:bCs/>
          <w:sz w:val="28"/>
          <w:szCs w:val="28"/>
        </w:rPr>
        <w:t>4.4. Положения, характеризующие требования к порядку и формам</w:t>
      </w:r>
    </w:p>
    <w:p w:rsidR="00CE4F4C" w:rsidRPr="00CE4F4C" w:rsidRDefault="00CE4F4C" w:rsidP="00CE4F4C">
      <w:pPr>
        <w:autoSpaceDE w:val="0"/>
        <w:autoSpaceDN w:val="0"/>
        <w:adjustRightInd w:val="0"/>
        <w:jc w:val="center"/>
        <w:outlineLvl w:val="2"/>
        <w:rPr>
          <w:b/>
          <w:bCs/>
          <w:sz w:val="28"/>
          <w:szCs w:val="28"/>
        </w:rPr>
      </w:pPr>
      <w:proofErr w:type="gramStart"/>
      <w:r w:rsidRPr="00CE4F4C">
        <w:rPr>
          <w:b/>
          <w:bCs/>
          <w:sz w:val="28"/>
          <w:szCs w:val="28"/>
        </w:rPr>
        <w:t>контроля за</w:t>
      </w:r>
      <w:proofErr w:type="gramEnd"/>
      <w:r w:rsidRPr="00CE4F4C">
        <w:rPr>
          <w:b/>
          <w:bCs/>
          <w:sz w:val="28"/>
          <w:szCs w:val="28"/>
        </w:rPr>
        <w:t xml:space="preserve"> предоставлением муниципальной услуги, </w:t>
      </w:r>
      <w:r w:rsidRPr="00CE4F4C">
        <w:rPr>
          <w:b/>
          <w:bCs/>
          <w:sz w:val="28"/>
          <w:szCs w:val="28"/>
        </w:rPr>
        <w:br/>
        <w:t>в том числе со стороны граждан, их объединений и организаций</w:t>
      </w:r>
    </w:p>
    <w:p w:rsidR="00CE4F4C" w:rsidRPr="00CE4F4C" w:rsidRDefault="00CE4F4C" w:rsidP="00CE4F4C">
      <w:pPr>
        <w:autoSpaceDE w:val="0"/>
        <w:autoSpaceDN w:val="0"/>
        <w:adjustRightInd w:val="0"/>
        <w:jc w:val="both"/>
        <w:outlineLvl w:val="2"/>
        <w:rPr>
          <w:bCs/>
          <w:sz w:val="28"/>
          <w:szCs w:val="28"/>
        </w:rPr>
      </w:pP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71. Граждане, их объединения и организации имеют право осуществлять </w:t>
      </w:r>
      <w:proofErr w:type="gramStart"/>
      <w:r w:rsidRPr="00CE4F4C">
        <w:rPr>
          <w:bCs/>
          <w:sz w:val="28"/>
          <w:szCs w:val="28"/>
        </w:rPr>
        <w:t>контроль за</w:t>
      </w:r>
      <w:proofErr w:type="gramEnd"/>
      <w:r w:rsidRPr="00CE4F4C">
        <w:rPr>
          <w:bCs/>
          <w:sz w:val="28"/>
          <w:szCs w:val="28"/>
        </w:rPr>
        <w:t xml:space="preserve"> предоставлением муниципальной услуги путем получения информации о ходе предоставления муниципальной услуги, в том числе </w:t>
      </w:r>
      <w:r w:rsidRPr="00CE4F4C">
        <w:rPr>
          <w:bCs/>
          <w:sz w:val="28"/>
          <w:szCs w:val="28"/>
        </w:rPr>
        <w:br/>
        <w:t>о сроках завершения административных процедур (действий).</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72. Граждане, их объединения и организации также имеют право:</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 xml:space="preserve">направлять замечания и предложения по улучшению доступности </w:t>
      </w:r>
      <w:r w:rsidRPr="00CE4F4C">
        <w:rPr>
          <w:bCs/>
          <w:sz w:val="28"/>
          <w:szCs w:val="28"/>
        </w:rPr>
        <w:br/>
        <w:t>и качества предоставления муниципальной услуги;</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вносить предложения о мерах по устранению нарушений настоящего административного регламента.</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73. Должностные лица администрации принимают меры к прекращению допущенных нарушений, устраняют причины и условия, способствующие совершению нарушений.</w:t>
      </w:r>
    </w:p>
    <w:p w:rsidR="00CE4F4C" w:rsidRPr="00CE4F4C" w:rsidRDefault="00CE4F4C" w:rsidP="00CE4F4C">
      <w:pPr>
        <w:autoSpaceDE w:val="0"/>
        <w:autoSpaceDN w:val="0"/>
        <w:adjustRightInd w:val="0"/>
        <w:ind w:firstLine="709"/>
        <w:jc w:val="both"/>
        <w:outlineLvl w:val="2"/>
        <w:rPr>
          <w:bCs/>
          <w:sz w:val="28"/>
          <w:szCs w:val="28"/>
        </w:rPr>
      </w:pPr>
      <w:r w:rsidRPr="00CE4F4C">
        <w:rPr>
          <w:bCs/>
          <w:sz w:val="28"/>
          <w:szCs w:val="28"/>
        </w:rPr>
        <w:t>74. 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CE4F4C" w:rsidRPr="00CE4F4C" w:rsidRDefault="00CE4F4C" w:rsidP="00CE4F4C">
      <w:pPr>
        <w:widowControl w:val="0"/>
        <w:autoSpaceDE w:val="0"/>
        <w:autoSpaceDN w:val="0"/>
        <w:ind w:firstLine="709"/>
        <w:jc w:val="center"/>
        <w:rPr>
          <w:sz w:val="28"/>
          <w:szCs w:val="28"/>
        </w:rPr>
      </w:pPr>
    </w:p>
    <w:p w:rsidR="00CE4F4C" w:rsidRPr="00CE4F4C" w:rsidRDefault="00CE4F4C" w:rsidP="00CE4F4C">
      <w:pPr>
        <w:widowControl w:val="0"/>
        <w:autoSpaceDE w:val="0"/>
        <w:autoSpaceDN w:val="0"/>
        <w:ind w:firstLine="709"/>
        <w:jc w:val="center"/>
        <w:rPr>
          <w:sz w:val="28"/>
          <w:szCs w:val="28"/>
        </w:rPr>
      </w:pPr>
    </w:p>
    <w:p w:rsidR="00CE4F4C" w:rsidRPr="00CE4F4C" w:rsidRDefault="00CE4F4C" w:rsidP="00CE4F4C">
      <w:pPr>
        <w:autoSpaceDE w:val="0"/>
        <w:autoSpaceDN w:val="0"/>
        <w:adjustRightInd w:val="0"/>
        <w:jc w:val="center"/>
        <w:outlineLvl w:val="1"/>
        <w:rPr>
          <w:b/>
          <w:bCs/>
          <w:sz w:val="28"/>
          <w:szCs w:val="28"/>
        </w:rPr>
      </w:pPr>
      <w:r w:rsidRPr="00CE4F4C">
        <w:rPr>
          <w:b/>
          <w:bCs/>
          <w:sz w:val="28"/>
          <w:szCs w:val="28"/>
          <w:lang w:val="en-US"/>
        </w:rPr>
        <w:t>V</w:t>
      </w:r>
      <w:r w:rsidRPr="00CE4F4C">
        <w:rPr>
          <w:b/>
          <w:bCs/>
          <w:sz w:val="28"/>
          <w:szCs w:val="28"/>
        </w:rPr>
        <w:t>. Досудебный (внесудебный) порядок обжалования</w:t>
      </w:r>
    </w:p>
    <w:p w:rsidR="00CE4F4C" w:rsidRPr="00CE4F4C" w:rsidRDefault="00CE4F4C" w:rsidP="00CE4F4C">
      <w:pPr>
        <w:autoSpaceDE w:val="0"/>
        <w:autoSpaceDN w:val="0"/>
        <w:adjustRightInd w:val="0"/>
        <w:jc w:val="center"/>
        <w:outlineLvl w:val="1"/>
        <w:rPr>
          <w:b/>
          <w:bCs/>
          <w:sz w:val="28"/>
          <w:szCs w:val="28"/>
        </w:rPr>
      </w:pPr>
      <w:r w:rsidRPr="00CE4F4C">
        <w:rPr>
          <w:b/>
          <w:bCs/>
          <w:sz w:val="28"/>
          <w:szCs w:val="28"/>
        </w:rPr>
        <w:t>решений и действий (бездействия) должностных лиц, муниципальных служащих администрации, а также многофункционального центра предоставления государственных и муниципальных услуг и привлекаемых им организаций, их работников</w:t>
      </w:r>
    </w:p>
    <w:p w:rsidR="00CE4F4C" w:rsidRPr="00CE4F4C" w:rsidRDefault="00CE4F4C" w:rsidP="00CE4F4C">
      <w:pPr>
        <w:autoSpaceDE w:val="0"/>
        <w:autoSpaceDN w:val="0"/>
        <w:adjustRightInd w:val="0"/>
        <w:ind w:firstLine="720"/>
        <w:jc w:val="both"/>
        <w:outlineLvl w:val="1"/>
        <w:rPr>
          <w:sz w:val="28"/>
          <w:szCs w:val="28"/>
        </w:rPr>
      </w:pP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75. Заявитель вправе в досудебном (внесудебном) порядке обратиться с жалобой на решения и действия (бездействие) должностных лиц, муниципальных служащих администрации, а также многофункционального центра предоставления государственных и муниципальных услуг и привлекаемых им организаций, их работников (далее – жалоба).</w:t>
      </w:r>
    </w:p>
    <w:p w:rsidR="00CE4F4C" w:rsidRPr="00CE4F4C" w:rsidRDefault="00CE4F4C" w:rsidP="00CE4F4C">
      <w:pPr>
        <w:autoSpaceDE w:val="0"/>
        <w:autoSpaceDN w:val="0"/>
        <w:adjustRightInd w:val="0"/>
        <w:ind w:firstLine="539"/>
        <w:jc w:val="both"/>
        <w:rPr>
          <w:sz w:val="28"/>
          <w:szCs w:val="28"/>
        </w:rPr>
      </w:pPr>
      <w:r w:rsidRPr="00CE4F4C">
        <w:rPr>
          <w:sz w:val="28"/>
          <w:szCs w:val="28"/>
        </w:rPr>
        <w:t>76. Заявитель может обратиться с жалобой в случае нарушения стандарта предоставления муниципальной услуги, нарушения установленного порядка предоставления муниципальной услуги, включая:</w:t>
      </w:r>
    </w:p>
    <w:p w:rsidR="00CE4F4C" w:rsidRPr="00CE4F4C" w:rsidRDefault="00CE4F4C" w:rsidP="00CE4F4C">
      <w:pPr>
        <w:autoSpaceDE w:val="0"/>
        <w:autoSpaceDN w:val="0"/>
        <w:adjustRightInd w:val="0"/>
        <w:ind w:firstLine="539"/>
        <w:jc w:val="both"/>
        <w:rPr>
          <w:sz w:val="28"/>
          <w:szCs w:val="28"/>
        </w:rPr>
      </w:pPr>
      <w:r w:rsidRPr="00CE4F4C">
        <w:rPr>
          <w:sz w:val="28"/>
          <w:szCs w:val="28"/>
        </w:rPr>
        <w:t>1) нарушение срока регистрации запроса о предоставлении муниципальной услуги;</w:t>
      </w:r>
    </w:p>
    <w:p w:rsidR="00CE4F4C" w:rsidRPr="00CE4F4C" w:rsidRDefault="00CE4F4C" w:rsidP="00CE4F4C">
      <w:pPr>
        <w:autoSpaceDE w:val="0"/>
        <w:autoSpaceDN w:val="0"/>
        <w:adjustRightInd w:val="0"/>
        <w:ind w:firstLine="539"/>
        <w:jc w:val="both"/>
        <w:rPr>
          <w:sz w:val="28"/>
          <w:szCs w:val="28"/>
        </w:rPr>
      </w:pPr>
      <w:r w:rsidRPr="00CE4F4C">
        <w:rPr>
          <w:sz w:val="28"/>
          <w:szCs w:val="28"/>
        </w:rPr>
        <w:t>2) нарушение срока предоставления муниципальной услуги;</w:t>
      </w:r>
    </w:p>
    <w:p w:rsidR="00CE4F4C" w:rsidRPr="00CE4F4C" w:rsidRDefault="00CE4F4C" w:rsidP="00CE4F4C">
      <w:pPr>
        <w:autoSpaceDE w:val="0"/>
        <w:autoSpaceDN w:val="0"/>
        <w:adjustRightInd w:val="0"/>
        <w:ind w:firstLine="539"/>
        <w:jc w:val="both"/>
        <w:rPr>
          <w:sz w:val="28"/>
          <w:szCs w:val="28"/>
        </w:rPr>
      </w:pPr>
      <w:r w:rsidRPr="00CE4F4C">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E4F4C" w:rsidRPr="00CE4F4C" w:rsidRDefault="00CE4F4C" w:rsidP="00CE4F4C">
      <w:pPr>
        <w:autoSpaceDE w:val="0"/>
        <w:autoSpaceDN w:val="0"/>
        <w:adjustRightInd w:val="0"/>
        <w:ind w:firstLine="539"/>
        <w:jc w:val="both"/>
        <w:rPr>
          <w:sz w:val="28"/>
          <w:szCs w:val="28"/>
        </w:rPr>
      </w:pPr>
      <w:r w:rsidRPr="00CE4F4C">
        <w:rPr>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государственной или муниципальной услуги, у заявителя;</w:t>
      </w:r>
    </w:p>
    <w:p w:rsidR="00CE4F4C" w:rsidRPr="00CE4F4C" w:rsidRDefault="00CE4F4C" w:rsidP="00CE4F4C">
      <w:pPr>
        <w:autoSpaceDE w:val="0"/>
        <w:autoSpaceDN w:val="0"/>
        <w:adjustRightInd w:val="0"/>
        <w:ind w:firstLine="539"/>
        <w:jc w:val="both"/>
        <w:rPr>
          <w:sz w:val="28"/>
          <w:szCs w:val="28"/>
        </w:rPr>
      </w:pPr>
      <w:proofErr w:type="gramStart"/>
      <w:r w:rsidRPr="00CE4F4C">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E4F4C">
        <w:rPr>
          <w:sz w:val="28"/>
          <w:szCs w:val="28"/>
        </w:rPr>
        <w:t xml:space="preserve"> </w:t>
      </w:r>
      <w:proofErr w:type="gramStart"/>
      <w:r w:rsidRPr="00CE4F4C">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9" w:history="1">
        <w:r w:rsidRPr="00CE4F4C">
          <w:rPr>
            <w:color w:val="0000FF"/>
            <w:sz w:val="28"/>
            <w:szCs w:val="28"/>
          </w:rPr>
          <w:t>частью 1.3 статьи 16</w:t>
        </w:r>
      </w:hyperlink>
      <w:r w:rsidRPr="00CE4F4C">
        <w:rPr>
          <w:sz w:val="28"/>
          <w:szCs w:val="28"/>
        </w:rPr>
        <w:t xml:space="preserve">  Федерального закона № 210-ФЗ от 27 июля 2010 «Об организации предоставления государственных и муниципальных услуг»;</w:t>
      </w:r>
      <w:proofErr w:type="gramEnd"/>
    </w:p>
    <w:p w:rsidR="00CE4F4C" w:rsidRPr="00CE4F4C" w:rsidRDefault="00CE4F4C" w:rsidP="00CE4F4C">
      <w:pPr>
        <w:autoSpaceDE w:val="0"/>
        <w:autoSpaceDN w:val="0"/>
        <w:adjustRightInd w:val="0"/>
        <w:ind w:firstLine="539"/>
        <w:jc w:val="both"/>
        <w:rPr>
          <w:sz w:val="28"/>
          <w:szCs w:val="28"/>
        </w:rPr>
      </w:pPr>
      <w:r w:rsidRPr="00CE4F4C">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CE4F4C">
        <w:rPr>
          <w:sz w:val="28"/>
          <w:szCs w:val="28"/>
        </w:rPr>
        <w:lastRenderedPageBreak/>
        <w:t>Федерации, нормативными правовыми актами субъектов Российской Федерации, муниципальными правовыми актами;</w:t>
      </w:r>
    </w:p>
    <w:p w:rsidR="00CE4F4C" w:rsidRPr="00CE4F4C" w:rsidRDefault="00CE4F4C" w:rsidP="00CE4F4C">
      <w:pPr>
        <w:autoSpaceDE w:val="0"/>
        <w:autoSpaceDN w:val="0"/>
        <w:adjustRightInd w:val="0"/>
        <w:ind w:firstLine="539"/>
        <w:jc w:val="both"/>
        <w:rPr>
          <w:sz w:val="28"/>
          <w:szCs w:val="28"/>
        </w:rPr>
      </w:pPr>
      <w:proofErr w:type="gramStart"/>
      <w:r w:rsidRPr="00CE4F4C">
        <w:rPr>
          <w:sz w:val="28"/>
          <w:szCs w:val="28"/>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0" w:history="1">
        <w:r w:rsidRPr="00CE4F4C">
          <w:rPr>
            <w:color w:val="0000FF"/>
            <w:sz w:val="28"/>
            <w:szCs w:val="28"/>
          </w:rPr>
          <w:t>частью 1.1 статьи 16</w:t>
        </w:r>
      </w:hyperlink>
      <w:r w:rsidRPr="00CE4F4C">
        <w:rPr>
          <w:sz w:val="28"/>
          <w:szCs w:val="28"/>
        </w:rPr>
        <w:t xml:space="preserve"> Федерального закона    № 210-ФЗ от 27 июля 2010 «Об организации предоставления государственных и муниципальных услуг»,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w:t>
      </w:r>
      <w:proofErr w:type="gramEnd"/>
      <w:r w:rsidRPr="00CE4F4C">
        <w:rPr>
          <w:sz w:val="28"/>
          <w:szCs w:val="28"/>
        </w:rPr>
        <w:t xml:space="preserve"> срока таких исправлений. </w:t>
      </w:r>
      <w:proofErr w:type="gramStart"/>
      <w:r w:rsidRPr="00CE4F4C">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1" w:history="1">
        <w:r w:rsidRPr="00CE4F4C">
          <w:rPr>
            <w:color w:val="0000FF"/>
            <w:sz w:val="28"/>
            <w:szCs w:val="28"/>
          </w:rPr>
          <w:t>частью 1.3 статьи 16</w:t>
        </w:r>
      </w:hyperlink>
      <w:r w:rsidRPr="00CE4F4C">
        <w:rPr>
          <w:sz w:val="28"/>
          <w:szCs w:val="28"/>
        </w:rPr>
        <w:t xml:space="preserve"> Федерального закона    № 210-ФЗ от 27 июля 2010 «Об организации предоставления государственных и муниципальных услуг</w:t>
      </w:r>
      <w:proofErr w:type="gramEnd"/>
      <w:r w:rsidRPr="00CE4F4C">
        <w:rPr>
          <w:sz w:val="28"/>
          <w:szCs w:val="28"/>
        </w:rPr>
        <w:t>»;</w:t>
      </w:r>
    </w:p>
    <w:p w:rsidR="00CE4F4C" w:rsidRPr="00CE4F4C" w:rsidRDefault="00CE4F4C" w:rsidP="00CE4F4C">
      <w:pPr>
        <w:autoSpaceDE w:val="0"/>
        <w:autoSpaceDN w:val="0"/>
        <w:adjustRightInd w:val="0"/>
        <w:ind w:firstLine="539"/>
        <w:jc w:val="both"/>
        <w:rPr>
          <w:sz w:val="28"/>
          <w:szCs w:val="28"/>
        </w:rPr>
      </w:pPr>
      <w:r w:rsidRPr="00CE4F4C">
        <w:rPr>
          <w:sz w:val="28"/>
          <w:szCs w:val="28"/>
        </w:rPr>
        <w:t>8) нарушение срока или порядка выдачи документов по результатам предоставления муниципальной услуги;</w:t>
      </w:r>
    </w:p>
    <w:p w:rsidR="00CE4F4C" w:rsidRPr="00CE4F4C" w:rsidRDefault="00CE4F4C" w:rsidP="00CE4F4C">
      <w:pPr>
        <w:autoSpaceDE w:val="0"/>
        <w:autoSpaceDN w:val="0"/>
        <w:adjustRightInd w:val="0"/>
        <w:ind w:firstLine="539"/>
        <w:jc w:val="both"/>
        <w:rPr>
          <w:sz w:val="28"/>
          <w:szCs w:val="28"/>
        </w:rPr>
      </w:pPr>
      <w:proofErr w:type="gramStart"/>
      <w:r w:rsidRPr="00CE4F4C">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roofErr w:type="gramEnd"/>
      <w:r w:rsidRPr="00CE4F4C">
        <w:rPr>
          <w:sz w:val="28"/>
          <w:szCs w:val="28"/>
        </w:rPr>
        <w:t xml:space="preserve"> </w:t>
      </w:r>
      <w:proofErr w:type="gramStart"/>
      <w:r w:rsidRPr="00CE4F4C">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12" w:history="1">
        <w:r w:rsidRPr="00CE4F4C">
          <w:rPr>
            <w:color w:val="0000FF"/>
            <w:sz w:val="28"/>
            <w:szCs w:val="28"/>
          </w:rPr>
          <w:t>частью 1.3 статьи 16</w:t>
        </w:r>
      </w:hyperlink>
      <w:r w:rsidRPr="00CE4F4C">
        <w:rPr>
          <w:sz w:val="28"/>
          <w:szCs w:val="28"/>
        </w:rPr>
        <w:t xml:space="preserve"> Федерального закона    № 210-ФЗ от 27 июля 2010 «Об организации предоставления государственных и муниципальных услуг».</w:t>
      </w:r>
      <w:proofErr w:type="gramEnd"/>
    </w:p>
    <w:p w:rsidR="00CE4F4C" w:rsidRPr="00CE4F4C" w:rsidRDefault="00CE4F4C" w:rsidP="00CE4F4C">
      <w:pPr>
        <w:autoSpaceDE w:val="0"/>
        <w:autoSpaceDN w:val="0"/>
        <w:adjustRightInd w:val="0"/>
        <w:ind w:firstLine="539"/>
        <w:jc w:val="both"/>
        <w:rPr>
          <w:sz w:val="28"/>
          <w:szCs w:val="28"/>
        </w:rPr>
      </w:pPr>
      <w:proofErr w:type="gramStart"/>
      <w:r w:rsidRPr="00CE4F4C">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3" w:history="1">
        <w:r w:rsidRPr="00CE4F4C">
          <w:rPr>
            <w:color w:val="0000FF"/>
            <w:sz w:val="28"/>
            <w:szCs w:val="28"/>
          </w:rPr>
          <w:t>пунктом 4 части 1 статьи 7</w:t>
        </w:r>
      </w:hyperlink>
      <w:r w:rsidRPr="00CE4F4C">
        <w:rPr>
          <w:sz w:val="28"/>
          <w:szCs w:val="28"/>
        </w:rPr>
        <w:t xml:space="preserve"> Федерального закона    № 210-ФЗ от 27 июля 2010 «Об организации предоставления государственных и муниципальных услуг».</w:t>
      </w:r>
      <w:proofErr w:type="gramEnd"/>
      <w:r w:rsidRPr="00CE4F4C">
        <w:rPr>
          <w:sz w:val="28"/>
          <w:szCs w:val="28"/>
        </w:rPr>
        <w:t xml:space="preserve"> </w:t>
      </w:r>
      <w:proofErr w:type="gramStart"/>
      <w:r w:rsidRPr="00CE4F4C">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w:t>
      </w:r>
      <w:r w:rsidRPr="00CE4F4C">
        <w:rPr>
          <w:sz w:val="28"/>
          <w:szCs w:val="28"/>
        </w:rPr>
        <w:lastRenderedPageBreak/>
        <w:t xml:space="preserve">обжалуются, возложена функция по предоставлению соответствующей муниципальной услуги в полном объеме в порядке, определенном </w:t>
      </w:r>
      <w:hyperlink r:id="rId14" w:history="1">
        <w:r w:rsidRPr="00CE4F4C">
          <w:rPr>
            <w:color w:val="0000FF"/>
            <w:sz w:val="28"/>
            <w:szCs w:val="28"/>
          </w:rPr>
          <w:t>частью 1.3 статьи 16</w:t>
        </w:r>
      </w:hyperlink>
      <w:r w:rsidRPr="00CE4F4C">
        <w:rPr>
          <w:sz w:val="28"/>
          <w:szCs w:val="28"/>
        </w:rPr>
        <w:t xml:space="preserve"> Федерального закона    № 210-ФЗ от 27 июля 2010 «Об организации предоставления государственных и муниципальных услуг.</w:t>
      </w:r>
      <w:proofErr w:type="gramEnd"/>
    </w:p>
    <w:p w:rsidR="00CE4F4C" w:rsidRPr="00CE4F4C" w:rsidRDefault="00CE4F4C" w:rsidP="00CE4F4C">
      <w:pPr>
        <w:pStyle w:val="af2"/>
        <w:ind w:firstLine="709"/>
        <w:rPr>
          <w:i/>
          <w:sz w:val="28"/>
          <w:szCs w:val="28"/>
        </w:rPr>
      </w:pPr>
      <w:proofErr w:type="gramStart"/>
      <w:r w:rsidRPr="00CE4F4C">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w:anchor="P517" w:history="1">
        <w:r w:rsidRPr="00CE4F4C">
          <w:rPr>
            <w:sz w:val="28"/>
            <w:szCs w:val="28"/>
          </w:rPr>
          <w:t>частью 1.3 статьи 16</w:t>
        </w:r>
      </w:hyperlink>
      <w:r w:rsidRPr="00CE4F4C">
        <w:rPr>
          <w:sz w:val="28"/>
          <w:szCs w:val="28"/>
        </w:rPr>
        <w:t xml:space="preserve"> Федерального закона от 27 июля 2010 года № 210-ФЗ «Об организации предоставления государственных</w:t>
      </w:r>
      <w:proofErr w:type="gramEnd"/>
      <w:r w:rsidRPr="00CE4F4C">
        <w:rPr>
          <w:sz w:val="28"/>
          <w:szCs w:val="28"/>
        </w:rPr>
        <w:t xml:space="preserve"> и муниципальных услуг</w:t>
      </w:r>
      <w:proofErr w:type="gramStart"/>
      <w:r w:rsidRPr="00CE4F4C">
        <w:rPr>
          <w:sz w:val="28"/>
          <w:szCs w:val="28"/>
        </w:rPr>
        <w:t>.</w:t>
      </w:r>
      <w:proofErr w:type="gramEnd"/>
      <w:r w:rsidRPr="00CE4F4C">
        <w:rPr>
          <w:sz w:val="28"/>
          <w:szCs w:val="28"/>
        </w:rPr>
        <w:t xml:space="preserve"> </w:t>
      </w:r>
      <w:r w:rsidRPr="00CE4F4C">
        <w:rPr>
          <w:i/>
          <w:sz w:val="28"/>
          <w:szCs w:val="28"/>
        </w:rPr>
        <w:t>(</w:t>
      </w:r>
      <w:proofErr w:type="gramStart"/>
      <w:r w:rsidRPr="00CE4F4C">
        <w:rPr>
          <w:i/>
          <w:sz w:val="28"/>
          <w:szCs w:val="28"/>
        </w:rPr>
        <w:t>п</w:t>
      </w:r>
      <w:proofErr w:type="gramEnd"/>
      <w:r w:rsidRPr="00CE4F4C">
        <w:rPr>
          <w:i/>
          <w:sz w:val="28"/>
          <w:szCs w:val="28"/>
        </w:rPr>
        <w:t>ункт 51 внесен постановлением администрации      № 981-па от 24.11.2020).</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77. Жалобы подаются:</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1) на решения и действия (бездействие) муниципальных служащих администрации – главе администрации;</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2) на решения и действия (бездействие) работника (кроме руководителя) многофункционального центра предоставления государственных и муниципальных услуг – руководителю многофункционального центра предоставления государственных и муниципальных услуг;</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3) на решения и действия (бездействие) руководителя многофункционального центра предоставления государственных и муниципальных услуг – министру связи и информационных технологий Архангельской области;</w:t>
      </w:r>
    </w:p>
    <w:p w:rsidR="00CE4F4C" w:rsidRPr="00CE4F4C" w:rsidRDefault="00CE4F4C" w:rsidP="00CE4F4C">
      <w:pPr>
        <w:autoSpaceDE w:val="0"/>
        <w:autoSpaceDN w:val="0"/>
        <w:adjustRightInd w:val="0"/>
        <w:ind w:firstLine="720"/>
        <w:jc w:val="both"/>
        <w:outlineLvl w:val="1"/>
        <w:rPr>
          <w:sz w:val="28"/>
          <w:szCs w:val="28"/>
        </w:rPr>
      </w:pPr>
      <w:r w:rsidRPr="00CE4F4C">
        <w:rPr>
          <w:sz w:val="28"/>
          <w:szCs w:val="28"/>
        </w:rPr>
        <w:t>4) на решения и действия (бездействие) работника организации, привлекаемой многофункциональным центром предоставления государственных и муниципальных услуг, – руководителю этой организации.</w:t>
      </w:r>
    </w:p>
    <w:p w:rsidR="00CE4F4C" w:rsidRPr="00CE4F4C" w:rsidRDefault="00CE4F4C" w:rsidP="00CE4F4C">
      <w:pPr>
        <w:autoSpaceDE w:val="0"/>
        <w:autoSpaceDN w:val="0"/>
        <w:adjustRightInd w:val="0"/>
        <w:ind w:firstLine="709"/>
        <w:jc w:val="both"/>
        <w:rPr>
          <w:color w:val="000000" w:themeColor="text1"/>
          <w:sz w:val="28"/>
          <w:szCs w:val="28"/>
        </w:rPr>
      </w:pPr>
      <w:r w:rsidRPr="00CE4F4C">
        <w:rPr>
          <w:color w:val="000000" w:themeColor="text1"/>
          <w:sz w:val="28"/>
          <w:szCs w:val="28"/>
        </w:rPr>
        <w:t xml:space="preserve">78. </w:t>
      </w:r>
      <w:proofErr w:type="gramStart"/>
      <w:r w:rsidRPr="00CE4F4C">
        <w:rPr>
          <w:color w:val="000000" w:themeColor="text1"/>
          <w:sz w:val="28"/>
          <w:szCs w:val="28"/>
        </w:rPr>
        <w:t>Жалоба на решения и действия (бездействие) органа, предоставляющего муниципальную услугу, должностного лица, муниципального служащего администрации,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r w:rsidRPr="00CE4F4C">
        <w:rPr>
          <w:color w:val="000000" w:themeColor="text1"/>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rsidR="00CE4F4C" w:rsidRPr="00CE4F4C" w:rsidRDefault="00CE4F4C" w:rsidP="00CE4F4C">
      <w:pPr>
        <w:pStyle w:val="af2"/>
        <w:ind w:firstLine="709"/>
        <w:rPr>
          <w:color w:val="000000" w:themeColor="text1"/>
          <w:sz w:val="28"/>
          <w:szCs w:val="28"/>
        </w:rPr>
      </w:pPr>
      <w:r w:rsidRPr="00CE4F4C">
        <w:rPr>
          <w:color w:val="000000" w:themeColor="text1"/>
          <w:sz w:val="28"/>
          <w:szCs w:val="28"/>
        </w:rPr>
        <w:t>79. Жалоба должна содержать:</w:t>
      </w:r>
    </w:p>
    <w:p w:rsidR="00CE4F4C" w:rsidRPr="00CE4F4C" w:rsidRDefault="00CE4F4C" w:rsidP="00CE4F4C">
      <w:pPr>
        <w:pStyle w:val="af2"/>
        <w:ind w:firstLine="709"/>
        <w:rPr>
          <w:color w:val="000000" w:themeColor="text1"/>
          <w:sz w:val="28"/>
          <w:szCs w:val="28"/>
        </w:rPr>
      </w:pPr>
      <w:r w:rsidRPr="00CE4F4C">
        <w:rPr>
          <w:color w:val="000000" w:themeColor="text1"/>
          <w:sz w:val="28"/>
          <w:szCs w:val="28"/>
        </w:rPr>
        <w:lastRenderedPageBreak/>
        <w:t>1) наименование органа, предоставляющего муниципальную услугу, должностного лица, муниципального служащего администрации, предоставляющего муниципальную услугу, либо работника многофункционального центра, его руководителя, решения и действия (бездействие) которых обжалуются;</w:t>
      </w:r>
    </w:p>
    <w:p w:rsidR="00CE4F4C" w:rsidRPr="00CE4F4C" w:rsidRDefault="00CE4F4C" w:rsidP="00CE4F4C">
      <w:pPr>
        <w:pStyle w:val="af2"/>
        <w:ind w:firstLine="709"/>
        <w:rPr>
          <w:color w:val="000000" w:themeColor="text1"/>
          <w:sz w:val="28"/>
          <w:szCs w:val="28"/>
        </w:rPr>
      </w:pPr>
      <w:proofErr w:type="gramStart"/>
      <w:r w:rsidRPr="00CE4F4C">
        <w:rPr>
          <w:color w:val="000000" w:themeColor="text1"/>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CE4F4C" w:rsidRPr="00CE4F4C" w:rsidRDefault="00CE4F4C" w:rsidP="00CE4F4C">
      <w:pPr>
        <w:pStyle w:val="af2"/>
        <w:ind w:firstLine="709"/>
        <w:rPr>
          <w:color w:val="000000" w:themeColor="text1"/>
          <w:sz w:val="28"/>
          <w:szCs w:val="28"/>
        </w:rPr>
      </w:pPr>
      <w:r w:rsidRPr="00CE4F4C">
        <w:rPr>
          <w:color w:val="000000" w:themeColor="text1"/>
          <w:sz w:val="28"/>
          <w:szCs w:val="28"/>
        </w:rPr>
        <w:t>3) сведения об обжалуемых решениях и действиях (бездействии) органа, предоставляющего муниципальную услугу, должностного лица, муниципального служащего администрации, предоставляющего муниципальную услугу, либо работника многофункционального центра, его руководителя;</w:t>
      </w:r>
    </w:p>
    <w:p w:rsidR="00CE4F4C" w:rsidRPr="00CE4F4C" w:rsidRDefault="00CE4F4C" w:rsidP="00CE4F4C">
      <w:pPr>
        <w:pStyle w:val="af2"/>
        <w:ind w:firstLine="709"/>
        <w:rPr>
          <w:color w:val="000000" w:themeColor="text1"/>
          <w:sz w:val="28"/>
          <w:szCs w:val="28"/>
        </w:rPr>
      </w:pPr>
      <w:r w:rsidRPr="00CE4F4C">
        <w:rPr>
          <w:color w:val="000000" w:themeColor="text1"/>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муниципального служащего администрации, предоставляющего муниципальную услугу, либо работника многофункционального центра, его руководителя. Заявителем могут быть представлены документы (при наличии), подтверждающие доводы заявителя, либо их копии.</w:t>
      </w:r>
    </w:p>
    <w:p w:rsidR="00CE4F4C" w:rsidRPr="00CE4F4C" w:rsidRDefault="00CE4F4C" w:rsidP="00CE4F4C">
      <w:pPr>
        <w:pStyle w:val="af2"/>
        <w:ind w:firstLine="709"/>
        <w:rPr>
          <w:color w:val="000000" w:themeColor="text1"/>
          <w:sz w:val="28"/>
          <w:szCs w:val="28"/>
        </w:rPr>
      </w:pPr>
      <w:r w:rsidRPr="00CE4F4C">
        <w:rPr>
          <w:color w:val="000000" w:themeColor="text1"/>
          <w:sz w:val="28"/>
          <w:szCs w:val="28"/>
        </w:rPr>
        <w:t xml:space="preserve">80. </w:t>
      </w:r>
      <w:proofErr w:type="gramStart"/>
      <w:r w:rsidRPr="00CE4F4C">
        <w:rPr>
          <w:color w:val="000000" w:themeColor="text1"/>
          <w:sz w:val="28"/>
          <w:szCs w:val="28"/>
        </w:rPr>
        <w:t>Жалоба, поступившая в орган, предоставляющий муниципальную услугу, многофункциональный центр, учредителю многофункционального центра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w:t>
      </w:r>
      <w:proofErr w:type="gramEnd"/>
      <w:r w:rsidRPr="00CE4F4C">
        <w:rPr>
          <w:color w:val="000000" w:themeColor="text1"/>
          <w:sz w:val="28"/>
          <w:szCs w:val="28"/>
        </w:rPr>
        <w:t xml:space="preserve"> со дня ее регистрации.</w:t>
      </w:r>
    </w:p>
    <w:p w:rsidR="00CE4F4C" w:rsidRPr="00CE4F4C" w:rsidRDefault="00CE4F4C" w:rsidP="00CE4F4C">
      <w:pPr>
        <w:pStyle w:val="af2"/>
        <w:ind w:firstLine="709"/>
        <w:rPr>
          <w:sz w:val="28"/>
          <w:szCs w:val="28"/>
        </w:rPr>
      </w:pPr>
      <w:r w:rsidRPr="00CE4F4C">
        <w:rPr>
          <w:sz w:val="28"/>
          <w:szCs w:val="28"/>
        </w:rPr>
        <w:t>81. По результатам рассмотрения жалобы принимается одно из следующих решений:</w:t>
      </w:r>
    </w:p>
    <w:p w:rsidR="00CE4F4C" w:rsidRPr="00CE4F4C" w:rsidRDefault="00CE4F4C" w:rsidP="00CE4F4C">
      <w:pPr>
        <w:pStyle w:val="af2"/>
        <w:ind w:firstLine="709"/>
        <w:rPr>
          <w:sz w:val="28"/>
          <w:szCs w:val="28"/>
        </w:rPr>
      </w:pPr>
      <w:proofErr w:type="gramStart"/>
      <w:r w:rsidRPr="00CE4F4C">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CE4F4C" w:rsidRPr="00CE4F4C" w:rsidRDefault="00CE4F4C" w:rsidP="00CE4F4C">
      <w:pPr>
        <w:pStyle w:val="af2"/>
        <w:ind w:firstLine="709"/>
        <w:rPr>
          <w:sz w:val="28"/>
          <w:szCs w:val="28"/>
        </w:rPr>
      </w:pPr>
      <w:r w:rsidRPr="00CE4F4C">
        <w:rPr>
          <w:sz w:val="28"/>
          <w:szCs w:val="28"/>
        </w:rPr>
        <w:t>2) в удовлетворении жалобы отказывается.</w:t>
      </w:r>
    </w:p>
    <w:p w:rsidR="00CE4F4C" w:rsidRPr="00CE4F4C" w:rsidRDefault="00CE4F4C" w:rsidP="00CE4F4C">
      <w:pPr>
        <w:autoSpaceDE w:val="0"/>
        <w:autoSpaceDN w:val="0"/>
        <w:adjustRightInd w:val="0"/>
        <w:ind w:firstLine="709"/>
        <w:jc w:val="both"/>
        <w:rPr>
          <w:sz w:val="28"/>
          <w:szCs w:val="28"/>
        </w:rPr>
      </w:pPr>
      <w:r w:rsidRPr="00CE4F4C">
        <w:rPr>
          <w:sz w:val="28"/>
          <w:szCs w:val="28"/>
        </w:rPr>
        <w:t>82. Не позднее дня, следующего за днем принятия решения, указанного в пункте 56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CE4F4C" w:rsidRPr="00CE4F4C" w:rsidRDefault="00CE4F4C" w:rsidP="00CE4F4C">
      <w:pPr>
        <w:autoSpaceDE w:val="0"/>
        <w:autoSpaceDN w:val="0"/>
        <w:adjustRightInd w:val="0"/>
        <w:ind w:firstLine="709"/>
        <w:jc w:val="both"/>
        <w:rPr>
          <w:bCs/>
          <w:sz w:val="28"/>
          <w:szCs w:val="28"/>
        </w:rPr>
      </w:pPr>
      <w:r w:rsidRPr="00CE4F4C">
        <w:rPr>
          <w:sz w:val="28"/>
          <w:szCs w:val="28"/>
        </w:rPr>
        <w:lastRenderedPageBreak/>
        <w:t xml:space="preserve">83. </w:t>
      </w:r>
      <w:r w:rsidRPr="00CE4F4C">
        <w:rPr>
          <w:bCs/>
          <w:sz w:val="28"/>
          <w:szCs w:val="28"/>
        </w:rPr>
        <w:t xml:space="preserve">В случае установления в ходе или по результатам </w:t>
      </w:r>
      <w:proofErr w:type="gramStart"/>
      <w:r w:rsidRPr="00CE4F4C">
        <w:rPr>
          <w:bCs/>
          <w:sz w:val="28"/>
          <w:szCs w:val="28"/>
        </w:rPr>
        <w:t>рассмотрения жалобы признаков состава административного правонарушения</w:t>
      </w:r>
      <w:proofErr w:type="gramEnd"/>
      <w:r w:rsidRPr="00CE4F4C">
        <w:rPr>
          <w:bCs/>
          <w:sz w:val="28"/>
          <w:szCs w:val="28"/>
        </w:rPr>
        <w:t xml:space="preserve"> или преступления должностное лицо, рассмотревшее жалобу, незамедлительно направляет имеющиеся материалы в органы прокуратуры.</w:t>
      </w:r>
    </w:p>
    <w:p w:rsidR="00CE4F4C" w:rsidRPr="00CE4F4C" w:rsidRDefault="00CE4F4C" w:rsidP="00CE4F4C">
      <w:pPr>
        <w:pStyle w:val="ac"/>
        <w:jc w:val="left"/>
        <w:rPr>
          <w:b w:val="0"/>
          <w:szCs w:val="28"/>
        </w:rPr>
      </w:pPr>
      <w:r w:rsidRPr="00CE4F4C">
        <w:rPr>
          <w:b w:val="0"/>
          <w:szCs w:val="28"/>
        </w:rPr>
        <w:t xml:space="preserve">                                                                                      </w:t>
      </w:r>
    </w:p>
    <w:p w:rsidR="00CE4F4C" w:rsidRPr="00CE4F4C" w:rsidRDefault="00CE4F4C" w:rsidP="00CE4F4C">
      <w:pPr>
        <w:pStyle w:val="ac"/>
        <w:ind w:left="5812"/>
        <w:jc w:val="left"/>
        <w:rPr>
          <w:b w:val="0"/>
          <w:szCs w:val="28"/>
        </w:rPr>
      </w:pPr>
      <w:r w:rsidRPr="00CE4F4C">
        <w:rPr>
          <w:b w:val="0"/>
          <w:szCs w:val="28"/>
        </w:rPr>
        <w:t xml:space="preserve">  </w:t>
      </w: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Default="00CE4F4C" w:rsidP="00CE4F4C">
      <w:pPr>
        <w:pStyle w:val="ac"/>
        <w:ind w:left="5812"/>
        <w:jc w:val="left"/>
        <w:rPr>
          <w:b w:val="0"/>
        </w:rPr>
      </w:pPr>
    </w:p>
    <w:p w:rsidR="00CE4F4C" w:rsidRPr="00013F46" w:rsidRDefault="00CE4F4C" w:rsidP="00CE4F4C">
      <w:pPr>
        <w:pStyle w:val="ac"/>
        <w:ind w:left="5812"/>
        <w:jc w:val="right"/>
        <w:rPr>
          <w:b w:val="0"/>
        </w:rPr>
      </w:pPr>
      <w:r w:rsidRPr="00013F46">
        <w:rPr>
          <w:b w:val="0"/>
        </w:rPr>
        <w:lastRenderedPageBreak/>
        <w:t>ПРИЛОЖЕНИЕ</w:t>
      </w:r>
      <w:r>
        <w:rPr>
          <w:b w:val="0"/>
        </w:rPr>
        <w:t xml:space="preserve"> № 2</w:t>
      </w:r>
    </w:p>
    <w:p w:rsidR="00CE4F4C" w:rsidRPr="00013F46" w:rsidRDefault="00CE4F4C" w:rsidP="00CE4F4C">
      <w:pPr>
        <w:pStyle w:val="ac"/>
        <w:ind w:left="4678"/>
        <w:jc w:val="right"/>
        <w:rPr>
          <w:b w:val="0"/>
        </w:rPr>
      </w:pPr>
      <w:r w:rsidRPr="00013F46">
        <w:rPr>
          <w:b w:val="0"/>
        </w:rPr>
        <w:t xml:space="preserve">к постановлению Администрации </w:t>
      </w:r>
      <w:r>
        <w:rPr>
          <w:b w:val="0"/>
        </w:rPr>
        <w:t>Пинежского муниципального округа</w:t>
      </w:r>
    </w:p>
    <w:p w:rsidR="00CE4F4C" w:rsidRPr="00013F46" w:rsidRDefault="00CE4F4C" w:rsidP="00CE4F4C">
      <w:pPr>
        <w:pStyle w:val="ac"/>
        <w:ind w:left="4536"/>
        <w:jc w:val="right"/>
      </w:pPr>
      <w:r w:rsidRPr="00013F46">
        <w:rPr>
          <w:b w:val="0"/>
        </w:rPr>
        <w:t>от</w:t>
      </w:r>
      <w:r>
        <w:rPr>
          <w:b w:val="0"/>
        </w:rPr>
        <w:t xml:space="preserve"> 8 ноября 2024 </w:t>
      </w:r>
      <w:r w:rsidRPr="00013F46">
        <w:rPr>
          <w:b w:val="0"/>
        </w:rPr>
        <w:t xml:space="preserve">г. № </w:t>
      </w:r>
      <w:r>
        <w:rPr>
          <w:b w:val="0"/>
        </w:rPr>
        <w:t>04</w:t>
      </w:r>
      <w:r w:rsidR="004760F9">
        <w:rPr>
          <w:b w:val="0"/>
        </w:rPr>
        <w:t>77</w:t>
      </w:r>
      <w:r>
        <w:rPr>
          <w:b w:val="0"/>
        </w:rPr>
        <w:t xml:space="preserve"> - па</w:t>
      </w:r>
    </w:p>
    <w:p w:rsidR="00CE4F4C" w:rsidRDefault="00CE4F4C" w:rsidP="00CE4F4C">
      <w:pPr>
        <w:pStyle w:val="af0"/>
        <w:spacing w:before="67"/>
        <w:ind w:left="5103" w:right="413"/>
        <w:rPr>
          <w:b/>
          <w:sz w:val="24"/>
        </w:rPr>
      </w:pPr>
    </w:p>
    <w:p w:rsidR="00CE4F4C" w:rsidRDefault="00CE4F4C" w:rsidP="00CE4F4C">
      <w:pPr>
        <w:pStyle w:val="af0"/>
        <w:spacing w:before="67"/>
        <w:ind w:left="5103" w:right="413"/>
        <w:rPr>
          <w:b/>
          <w:sz w:val="24"/>
        </w:rPr>
      </w:pPr>
    </w:p>
    <w:p w:rsidR="00CE4F4C" w:rsidRDefault="00CE4F4C" w:rsidP="00CE4F4C">
      <w:pPr>
        <w:pStyle w:val="af0"/>
        <w:spacing w:before="67"/>
        <w:ind w:left="5103" w:right="413"/>
        <w:rPr>
          <w:b/>
          <w:sz w:val="24"/>
        </w:rPr>
      </w:pPr>
    </w:p>
    <w:p w:rsidR="00CE4F4C" w:rsidRPr="00CE4F4C" w:rsidRDefault="00CE4F4C" w:rsidP="00CE4F4C">
      <w:pPr>
        <w:pStyle w:val="af0"/>
        <w:spacing w:before="67"/>
        <w:ind w:left="5103" w:right="413"/>
        <w:jc w:val="center"/>
        <w:rPr>
          <w:sz w:val="24"/>
        </w:rPr>
      </w:pPr>
      <w:r w:rsidRPr="00CE4F4C">
        <w:rPr>
          <w:sz w:val="24"/>
        </w:rPr>
        <w:t>"ПРИЛОЖЕНИЕ</w:t>
      </w:r>
      <w:r w:rsidRPr="00CE4F4C">
        <w:rPr>
          <w:spacing w:val="-7"/>
          <w:sz w:val="24"/>
        </w:rPr>
        <w:t xml:space="preserve"> </w:t>
      </w:r>
      <w:r w:rsidRPr="00CE4F4C">
        <w:rPr>
          <w:sz w:val="24"/>
        </w:rPr>
        <w:t>№</w:t>
      </w:r>
      <w:r w:rsidRPr="00CE4F4C">
        <w:rPr>
          <w:spacing w:val="-5"/>
          <w:sz w:val="24"/>
        </w:rPr>
        <w:t xml:space="preserve"> </w:t>
      </w:r>
      <w:r w:rsidRPr="00CE4F4C">
        <w:rPr>
          <w:spacing w:val="-10"/>
          <w:sz w:val="24"/>
        </w:rPr>
        <w:t>1</w:t>
      </w:r>
    </w:p>
    <w:p w:rsidR="00CE4F4C" w:rsidRPr="00CE4F4C" w:rsidRDefault="00CE4F4C" w:rsidP="00CE4F4C">
      <w:pPr>
        <w:pStyle w:val="af0"/>
        <w:spacing w:before="3"/>
        <w:ind w:left="5103" w:right="355"/>
        <w:jc w:val="center"/>
        <w:rPr>
          <w:sz w:val="24"/>
        </w:rPr>
      </w:pPr>
      <w:r w:rsidRPr="00CE4F4C">
        <w:rPr>
          <w:sz w:val="24"/>
        </w:rPr>
        <w:t>к административному регламенту предоставления</w:t>
      </w:r>
      <w:r w:rsidRPr="00CE4F4C">
        <w:rPr>
          <w:spacing w:val="-16"/>
          <w:sz w:val="24"/>
        </w:rPr>
        <w:t xml:space="preserve"> </w:t>
      </w:r>
      <w:r w:rsidRPr="00CE4F4C">
        <w:rPr>
          <w:sz w:val="24"/>
        </w:rPr>
        <w:t xml:space="preserve">муниципальной услуги "Установка информационной вывески, согласование </w:t>
      </w:r>
      <w:proofErr w:type="spellStart"/>
      <w:proofErr w:type="gramStart"/>
      <w:r w:rsidRPr="00CE4F4C">
        <w:rPr>
          <w:sz w:val="24"/>
        </w:rPr>
        <w:t>дизайн-проекта</w:t>
      </w:r>
      <w:proofErr w:type="spellEnd"/>
      <w:proofErr w:type="gramEnd"/>
      <w:r w:rsidRPr="00CE4F4C">
        <w:rPr>
          <w:sz w:val="24"/>
        </w:rPr>
        <w:t xml:space="preserve"> размещения вывески на территории Пинежского муниципального округа Архангельской области"</w:t>
      </w:r>
    </w:p>
    <w:p w:rsidR="00CE4F4C" w:rsidRPr="00013F46" w:rsidRDefault="00CE4F4C" w:rsidP="00CE4F4C">
      <w:pPr>
        <w:pStyle w:val="af0"/>
        <w:rPr>
          <w:b/>
          <w:szCs w:val="28"/>
        </w:rPr>
      </w:pPr>
    </w:p>
    <w:p w:rsidR="00CE4F4C" w:rsidRDefault="00CE4F4C" w:rsidP="00CE4F4C">
      <w:pPr>
        <w:ind w:left="4962"/>
        <w:jc w:val="both"/>
      </w:pPr>
      <w:r w:rsidRPr="003D4958">
        <w:t>В</w:t>
      </w:r>
      <w:r>
        <w:rPr>
          <w:color w:val="FF0000"/>
        </w:rPr>
        <w:t xml:space="preserve"> </w:t>
      </w:r>
      <w:r>
        <w:t>администрацию Пинежского муниципального округа</w:t>
      </w:r>
    </w:p>
    <w:p w:rsidR="00CE4F4C" w:rsidRDefault="00CE4F4C" w:rsidP="00CE4F4C">
      <w:pPr>
        <w:keepNext/>
        <w:keepLines/>
        <w:ind w:left="4962"/>
        <w:outlineLvl w:val="0"/>
        <w:rPr>
          <w:rFonts w:eastAsiaTheme="majorEastAsia"/>
          <w:bCs/>
        </w:rPr>
      </w:pPr>
      <w:r>
        <w:rPr>
          <w:rFonts w:eastAsiaTheme="majorEastAsia"/>
          <w:bCs/>
        </w:rPr>
        <w:t>от__________________________________</w:t>
      </w:r>
    </w:p>
    <w:p w:rsidR="00CE4F4C" w:rsidRDefault="00CE4F4C" w:rsidP="00CE4F4C">
      <w:pPr>
        <w:ind w:left="4962"/>
        <w:jc w:val="center"/>
        <w:rPr>
          <w:sz w:val="18"/>
          <w:szCs w:val="18"/>
        </w:rPr>
      </w:pPr>
      <w:r>
        <w:rPr>
          <w:sz w:val="18"/>
          <w:szCs w:val="18"/>
        </w:rPr>
        <w:t>(Ф.И.О. заявителя/ наименование юридического лица)</w:t>
      </w:r>
    </w:p>
    <w:p w:rsidR="00CE4F4C" w:rsidRDefault="00CE4F4C" w:rsidP="00CE4F4C">
      <w:pPr>
        <w:ind w:left="4962"/>
        <w:jc w:val="both"/>
      </w:pPr>
    </w:p>
    <w:p w:rsidR="00CE4F4C" w:rsidRDefault="00CE4F4C" w:rsidP="00CE4F4C">
      <w:pPr>
        <w:ind w:left="4962"/>
        <w:jc w:val="both"/>
      </w:pPr>
      <w:r>
        <w:t>ИНН_______________________________</w:t>
      </w:r>
    </w:p>
    <w:p w:rsidR="00CE4F4C" w:rsidRDefault="00CE4F4C" w:rsidP="00CE4F4C">
      <w:pPr>
        <w:keepNext/>
        <w:keepLines/>
        <w:ind w:left="4962"/>
        <w:outlineLvl w:val="0"/>
        <w:rPr>
          <w:rFonts w:eastAsiaTheme="majorEastAsia"/>
          <w:bCs/>
        </w:rPr>
      </w:pPr>
      <w:r>
        <w:rPr>
          <w:rFonts w:eastAsiaTheme="majorEastAsia"/>
          <w:bCs/>
        </w:rPr>
        <w:t>Адрес: ____________________________________</w:t>
      </w:r>
    </w:p>
    <w:p w:rsidR="00CE4F4C" w:rsidRDefault="00CE4F4C" w:rsidP="00CE4F4C">
      <w:pPr>
        <w:adjustRightInd w:val="0"/>
        <w:ind w:left="4962"/>
        <w:jc w:val="center"/>
        <w:outlineLvl w:val="1"/>
        <w:rPr>
          <w:sz w:val="18"/>
          <w:szCs w:val="18"/>
        </w:rPr>
      </w:pPr>
      <w:r>
        <w:rPr>
          <w:sz w:val="18"/>
          <w:szCs w:val="18"/>
        </w:rPr>
        <w:t>(местонахождение  юридического лица, место жительства физического лица)</w:t>
      </w:r>
    </w:p>
    <w:p w:rsidR="00CE4F4C" w:rsidRDefault="00CE4F4C" w:rsidP="00CE4F4C">
      <w:pPr>
        <w:keepNext/>
        <w:keepLines/>
        <w:ind w:left="4962"/>
        <w:outlineLvl w:val="0"/>
        <w:rPr>
          <w:rFonts w:eastAsiaTheme="majorEastAsia"/>
          <w:bCs/>
        </w:rPr>
      </w:pPr>
      <w:r>
        <w:rPr>
          <w:rFonts w:eastAsiaTheme="majorEastAsia"/>
          <w:bCs/>
        </w:rPr>
        <w:t>____________________________________</w:t>
      </w:r>
    </w:p>
    <w:p w:rsidR="00CE4F4C" w:rsidRDefault="00CE4F4C" w:rsidP="00CE4F4C">
      <w:pPr>
        <w:ind w:left="4962"/>
        <w:jc w:val="both"/>
      </w:pPr>
      <w:r w:rsidRPr="004B07C3">
        <w:t>контактный телефон:__________________</w:t>
      </w:r>
      <w:r>
        <w:t>__</w:t>
      </w:r>
    </w:p>
    <w:p w:rsidR="00CE4F4C" w:rsidRDefault="00CE4F4C" w:rsidP="00CE4F4C">
      <w:pPr>
        <w:ind w:left="4962"/>
        <w:jc w:val="both"/>
      </w:pPr>
    </w:p>
    <w:p w:rsidR="00CE4F4C" w:rsidRPr="004B07C3" w:rsidRDefault="00CE4F4C" w:rsidP="00CE4F4C">
      <w:pPr>
        <w:ind w:left="4962"/>
        <w:jc w:val="both"/>
      </w:pPr>
    </w:p>
    <w:p w:rsidR="00CE4F4C" w:rsidRDefault="00CE4F4C" w:rsidP="00CE4F4C">
      <w:pPr>
        <w:pStyle w:val="1"/>
        <w:spacing w:before="1" w:line="322" w:lineRule="exact"/>
        <w:ind w:right="413"/>
        <w:jc w:val="center"/>
        <w:rPr>
          <w:rFonts w:ascii="Times New Roman" w:hAnsi="Times New Roman" w:cs="Times New Roman"/>
          <w:color w:val="auto"/>
          <w:spacing w:val="-10"/>
        </w:rPr>
      </w:pPr>
      <w:proofErr w:type="gramStart"/>
      <w:r w:rsidRPr="00013F46">
        <w:rPr>
          <w:rFonts w:ascii="Times New Roman" w:hAnsi="Times New Roman" w:cs="Times New Roman"/>
          <w:color w:val="auto"/>
        </w:rPr>
        <w:t>З</w:t>
      </w:r>
      <w:proofErr w:type="gramEnd"/>
      <w:r w:rsidRPr="00013F46">
        <w:rPr>
          <w:rFonts w:ascii="Times New Roman" w:hAnsi="Times New Roman" w:cs="Times New Roman"/>
          <w:color w:val="auto"/>
        </w:rPr>
        <w:t xml:space="preserve"> А</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Я</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В</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Л</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 Н</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 xml:space="preserve">И </w:t>
      </w:r>
      <w:r w:rsidRPr="00013F46">
        <w:rPr>
          <w:rFonts w:ascii="Times New Roman" w:hAnsi="Times New Roman" w:cs="Times New Roman"/>
          <w:color w:val="auto"/>
          <w:spacing w:val="-10"/>
        </w:rPr>
        <w:t>Е</w:t>
      </w:r>
    </w:p>
    <w:p w:rsidR="00CE4F4C" w:rsidRPr="00FE3FD6" w:rsidRDefault="00CE4F4C" w:rsidP="00CE4F4C">
      <w:pPr>
        <w:jc w:val="center"/>
        <w:rPr>
          <w:b/>
        </w:rPr>
      </w:pPr>
      <w:r w:rsidRPr="00FE3FD6">
        <w:rPr>
          <w:b/>
        </w:rPr>
        <w:t xml:space="preserve">об установке информационной вывески, </w:t>
      </w:r>
    </w:p>
    <w:p w:rsidR="00CE4F4C" w:rsidRPr="00FE3FD6" w:rsidRDefault="00CE4F4C" w:rsidP="00CE4F4C">
      <w:pPr>
        <w:jc w:val="center"/>
        <w:rPr>
          <w:b/>
        </w:rPr>
      </w:pPr>
      <w:proofErr w:type="gramStart"/>
      <w:r w:rsidRPr="00FE3FD6">
        <w:rPr>
          <w:b/>
        </w:rPr>
        <w:t>согласовании</w:t>
      </w:r>
      <w:proofErr w:type="gramEnd"/>
      <w:r w:rsidRPr="00FE3FD6">
        <w:rPr>
          <w:b/>
        </w:rPr>
        <w:t xml:space="preserve"> </w:t>
      </w:r>
      <w:proofErr w:type="spellStart"/>
      <w:r w:rsidRPr="00FE3FD6">
        <w:rPr>
          <w:b/>
        </w:rPr>
        <w:t>дизайн-проекта</w:t>
      </w:r>
      <w:proofErr w:type="spellEnd"/>
      <w:r w:rsidRPr="00FE3FD6">
        <w:rPr>
          <w:b/>
        </w:rPr>
        <w:t xml:space="preserve"> размещения вывески</w:t>
      </w:r>
      <w:r>
        <w:rPr>
          <w:b/>
        </w:rPr>
        <w:t xml:space="preserve"> </w:t>
      </w:r>
    </w:p>
    <w:p w:rsidR="00CE4F4C" w:rsidRPr="008521B8" w:rsidRDefault="00CE4F4C" w:rsidP="00CE4F4C">
      <w:pPr>
        <w:pStyle w:val="af0"/>
        <w:jc w:val="both"/>
        <w:rPr>
          <w:b/>
          <w:sz w:val="22"/>
          <w:szCs w:val="28"/>
        </w:rPr>
      </w:pPr>
    </w:p>
    <w:p w:rsidR="00CE4F4C" w:rsidRPr="00CE4F4C" w:rsidRDefault="00CE4F4C" w:rsidP="00CE4F4C">
      <w:pPr>
        <w:pStyle w:val="af0"/>
        <w:ind w:firstLine="709"/>
        <w:jc w:val="both"/>
        <w:rPr>
          <w:szCs w:val="28"/>
        </w:rPr>
      </w:pPr>
      <w:r w:rsidRPr="00CE4F4C">
        <w:rPr>
          <w:szCs w:val="28"/>
        </w:rPr>
        <w:t>Прошу согласовать дизайн-проект размещения вывески размером ______(м), расположенной на ________(фасад, ограждение, крыша и т.д.), находящимся по адресу: ____________________________________. Документом, удостоверяющим (устанавливающим) права заявителя на здание, сооружение либо помещение является ____________________________ (реквизиты правоустанавливающего документа).</w:t>
      </w:r>
    </w:p>
    <w:p w:rsidR="00CE4F4C" w:rsidRPr="00CE4F4C" w:rsidRDefault="00CE4F4C" w:rsidP="00CE4F4C">
      <w:pPr>
        <w:pStyle w:val="af0"/>
        <w:ind w:firstLine="709"/>
        <w:jc w:val="both"/>
        <w:rPr>
          <w:szCs w:val="28"/>
        </w:rPr>
      </w:pPr>
      <w:r w:rsidRPr="00CE4F4C">
        <w:rPr>
          <w:szCs w:val="28"/>
        </w:rPr>
        <w:t>Кадастровый номер здания, сооружения либо помещения __________________ (при наличии).</w:t>
      </w:r>
    </w:p>
    <w:p w:rsidR="00CE4F4C" w:rsidRPr="00FE3FD6" w:rsidRDefault="00CE4F4C" w:rsidP="00CE4F4C">
      <w:pPr>
        <w:widowControl w:val="0"/>
        <w:ind w:firstLine="709"/>
        <w:jc w:val="both"/>
        <w:rPr>
          <w:szCs w:val="28"/>
        </w:rPr>
      </w:pPr>
      <w:r w:rsidRPr="00E25D17">
        <w:rPr>
          <w:szCs w:val="28"/>
        </w:rPr>
        <w:t xml:space="preserve">Подписывая настоящее заявление, я даю </w:t>
      </w:r>
      <w:r>
        <w:rPr>
          <w:szCs w:val="28"/>
        </w:rPr>
        <w:t xml:space="preserve">свое </w:t>
      </w:r>
      <w:r w:rsidRPr="00E25D17">
        <w:rPr>
          <w:szCs w:val="28"/>
        </w:rPr>
        <w:t xml:space="preserve">согласие на </w:t>
      </w:r>
      <w:r w:rsidRPr="00AF3419">
        <w:rPr>
          <w:spacing w:val="-4"/>
          <w:szCs w:val="28"/>
        </w:rPr>
        <w:t xml:space="preserve">обработку </w:t>
      </w:r>
      <w:r>
        <w:rPr>
          <w:spacing w:val="-4"/>
          <w:szCs w:val="28"/>
        </w:rPr>
        <w:t xml:space="preserve">моих </w:t>
      </w:r>
      <w:r w:rsidRPr="00AF3419">
        <w:rPr>
          <w:spacing w:val="-4"/>
          <w:szCs w:val="28"/>
        </w:rPr>
        <w:t>персональных данных в соответствии</w:t>
      </w:r>
      <w:r w:rsidRPr="00AF3419">
        <w:rPr>
          <w:szCs w:val="28"/>
        </w:rPr>
        <w:t xml:space="preserve"> с требованиями Федерального закона </w:t>
      </w:r>
      <w:r>
        <w:rPr>
          <w:szCs w:val="28"/>
        </w:rPr>
        <w:br/>
      </w:r>
      <w:r w:rsidRPr="00AF3419">
        <w:rPr>
          <w:szCs w:val="28"/>
        </w:rPr>
        <w:t xml:space="preserve">от </w:t>
      </w:r>
      <w:r w:rsidRPr="00FE3FD6">
        <w:rPr>
          <w:szCs w:val="28"/>
        </w:rPr>
        <w:t xml:space="preserve">27 июля 2006 года </w:t>
      </w:r>
      <w:r w:rsidRPr="00AF3419">
        <w:rPr>
          <w:szCs w:val="28"/>
        </w:rPr>
        <w:t>№ 152-ФЗ "О персональных данных".</w:t>
      </w:r>
    </w:p>
    <w:p w:rsidR="00CE4F4C" w:rsidRPr="008521B8" w:rsidRDefault="00CE4F4C" w:rsidP="00CE4F4C">
      <w:pPr>
        <w:pStyle w:val="af0"/>
        <w:jc w:val="both"/>
        <w:rPr>
          <w:b/>
          <w:sz w:val="2"/>
          <w:szCs w:val="28"/>
        </w:rPr>
      </w:pPr>
    </w:p>
    <w:p w:rsidR="00CE4F4C" w:rsidRPr="00CE4F4C" w:rsidRDefault="00CE4F4C" w:rsidP="00CE4F4C">
      <w:pPr>
        <w:pStyle w:val="af0"/>
        <w:ind w:firstLine="709"/>
        <w:jc w:val="both"/>
        <w:rPr>
          <w:spacing w:val="-6"/>
          <w:szCs w:val="28"/>
        </w:rPr>
      </w:pPr>
      <w:r w:rsidRPr="00CE4F4C">
        <w:rPr>
          <w:spacing w:val="-6"/>
          <w:szCs w:val="28"/>
        </w:rPr>
        <w:lastRenderedPageBreak/>
        <w:t>Результат предоставления муниципальной услуги прошу (</w:t>
      </w:r>
      <w:proofErr w:type="gramStart"/>
      <w:r w:rsidRPr="00CE4F4C">
        <w:rPr>
          <w:spacing w:val="-6"/>
          <w:szCs w:val="28"/>
        </w:rPr>
        <w:t>нужное</w:t>
      </w:r>
      <w:proofErr w:type="gramEnd"/>
      <w:r w:rsidRPr="00CE4F4C">
        <w:rPr>
          <w:spacing w:val="-6"/>
          <w:szCs w:val="28"/>
        </w:rPr>
        <w:t xml:space="preserve"> отметить):</w:t>
      </w:r>
    </w:p>
    <w:tbl>
      <w:tblPr>
        <w:tblStyle w:val="afb"/>
        <w:tblW w:w="9497" w:type="dxa"/>
        <w:tblInd w:w="250" w:type="dxa"/>
        <w:tblLayout w:type="fixed"/>
        <w:tblLook w:val="04A0"/>
      </w:tblPr>
      <w:tblGrid>
        <w:gridCol w:w="8789"/>
        <w:gridCol w:w="708"/>
      </w:tblGrid>
      <w:tr w:rsidR="00CE4F4C" w:rsidRPr="00CE4F4C" w:rsidTr="000307F2">
        <w:tc>
          <w:tcPr>
            <w:tcW w:w="8789" w:type="dxa"/>
          </w:tcPr>
          <w:p w:rsidR="00CE4F4C" w:rsidRPr="00CE4F4C" w:rsidRDefault="00CE4F4C" w:rsidP="000307F2">
            <w:pPr>
              <w:spacing w:line="182" w:lineRule="auto"/>
              <w:rPr>
                <w:rFonts w:ascii="Times New Roman" w:hAnsi="Times New Roman" w:cs="Times New Roman"/>
                <w:color w:val="FF0000"/>
                <w:sz w:val="24"/>
              </w:rPr>
            </w:pPr>
            <w:r w:rsidRPr="00CE4F4C">
              <w:rPr>
                <w:rFonts w:ascii="Times New Roman" w:hAnsi="Times New Roman" w:cs="Times New Roman"/>
                <w:sz w:val="24"/>
              </w:rPr>
              <w:t>выдать на бумажном носителе при личном обращении в администрацию Пинежского муниципального округа Архангельской области"</w:t>
            </w:r>
          </w:p>
        </w:tc>
        <w:tc>
          <w:tcPr>
            <w:tcW w:w="708" w:type="dxa"/>
          </w:tcPr>
          <w:p w:rsidR="00CE4F4C" w:rsidRPr="00CE4F4C" w:rsidRDefault="00CE4F4C" w:rsidP="000307F2">
            <w:pPr>
              <w:rPr>
                <w:rFonts w:ascii="Times New Roman" w:hAnsi="Times New Roman" w:cs="Times New Roman"/>
                <w:color w:val="FF0000"/>
                <w:sz w:val="24"/>
              </w:rPr>
            </w:pPr>
          </w:p>
        </w:tc>
      </w:tr>
      <w:tr w:rsidR="00CE4F4C" w:rsidRPr="00CE4F4C" w:rsidTr="000307F2">
        <w:tc>
          <w:tcPr>
            <w:tcW w:w="8789" w:type="dxa"/>
          </w:tcPr>
          <w:p w:rsidR="00CE4F4C" w:rsidRPr="00CE4F4C" w:rsidRDefault="00CE4F4C" w:rsidP="000307F2">
            <w:pPr>
              <w:spacing w:line="182" w:lineRule="auto"/>
              <w:rPr>
                <w:rFonts w:ascii="Times New Roman" w:hAnsi="Times New Roman" w:cs="Times New Roman"/>
                <w:sz w:val="24"/>
              </w:rPr>
            </w:pPr>
            <w:r w:rsidRPr="00CE4F4C">
              <w:rPr>
                <w:rFonts w:ascii="Times New Roman" w:hAnsi="Times New Roman" w:cs="Times New Roman"/>
                <w:sz w:val="24"/>
              </w:rPr>
              <w:t>направить на бумажном носителе на почтовый адрес:</w:t>
            </w:r>
          </w:p>
          <w:p w:rsidR="00CE4F4C" w:rsidRPr="00CE4F4C" w:rsidRDefault="00CE4F4C" w:rsidP="000307F2">
            <w:pPr>
              <w:spacing w:line="182" w:lineRule="auto"/>
              <w:rPr>
                <w:rFonts w:ascii="Times New Roman" w:hAnsi="Times New Roman" w:cs="Times New Roman"/>
                <w:sz w:val="24"/>
              </w:rPr>
            </w:pPr>
          </w:p>
        </w:tc>
        <w:tc>
          <w:tcPr>
            <w:tcW w:w="708" w:type="dxa"/>
          </w:tcPr>
          <w:p w:rsidR="00CE4F4C" w:rsidRPr="00CE4F4C" w:rsidRDefault="00CE4F4C" w:rsidP="000307F2">
            <w:pPr>
              <w:rPr>
                <w:rFonts w:ascii="Times New Roman" w:hAnsi="Times New Roman" w:cs="Times New Roman"/>
                <w:sz w:val="24"/>
              </w:rPr>
            </w:pPr>
          </w:p>
        </w:tc>
      </w:tr>
    </w:tbl>
    <w:p w:rsidR="00CE4F4C" w:rsidRPr="00CE4F4C" w:rsidRDefault="00CE4F4C" w:rsidP="00CE4F4C">
      <w:pPr>
        <w:pStyle w:val="af0"/>
        <w:jc w:val="both"/>
        <w:rPr>
          <w:szCs w:val="28"/>
        </w:rPr>
      </w:pPr>
      <w:r w:rsidRPr="00CE4F4C">
        <w:rPr>
          <w:szCs w:val="28"/>
        </w:rPr>
        <w:t xml:space="preserve">Приложение: _______ на ___________ </w:t>
      </w:r>
      <w:proofErr w:type="gramStart"/>
      <w:r w:rsidRPr="00CE4F4C">
        <w:rPr>
          <w:szCs w:val="28"/>
        </w:rPr>
        <w:t>л</w:t>
      </w:r>
      <w:proofErr w:type="gramEnd"/>
      <w:r w:rsidRPr="00CE4F4C">
        <w:rPr>
          <w:szCs w:val="28"/>
        </w:rPr>
        <w:t>.</w:t>
      </w:r>
    </w:p>
    <w:tbl>
      <w:tblPr>
        <w:tblW w:w="9747" w:type="dxa"/>
        <w:tblLook w:val="04A0"/>
      </w:tblPr>
      <w:tblGrid>
        <w:gridCol w:w="3794"/>
        <w:gridCol w:w="567"/>
        <w:gridCol w:w="1843"/>
        <w:gridCol w:w="567"/>
        <w:gridCol w:w="2976"/>
      </w:tblGrid>
      <w:tr w:rsidR="00CE4F4C" w:rsidRPr="00CE4F4C" w:rsidTr="000307F2">
        <w:tc>
          <w:tcPr>
            <w:tcW w:w="3794" w:type="dxa"/>
          </w:tcPr>
          <w:p w:rsidR="00CE4F4C" w:rsidRPr="00CE4F4C" w:rsidRDefault="00CE4F4C" w:rsidP="000307F2">
            <w:pPr>
              <w:pStyle w:val="af0"/>
              <w:jc w:val="both"/>
              <w:rPr>
                <w:szCs w:val="28"/>
              </w:rPr>
            </w:pPr>
            <w:r w:rsidRPr="00CE4F4C">
              <w:rPr>
                <w:szCs w:val="28"/>
              </w:rPr>
              <w:t>"___" _____________ 20___ г.</w:t>
            </w:r>
          </w:p>
        </w:tc>
        <w:tc>
          <w:tcPr>
            <w:tcW w:w="567" w:type="dxa"/>
          </w:tcPr>
          <w:p w:rsidR="00CE4F4C" w:rsidRPr="00CE4F4C" w:rsidRDefault="00CE4F4C" w:rsidP="000307F2">
            <w:pPr>
              <w:pStyle w:val="af0"/>
              <w:rPr>
                <w:szCs w:val="28"/>
              </w:rPr>
            </w:pPr>
          </w:p>
        </w:tc>
        <w:tc>
          <w:tcPr>
            <w:tcW w:w="1843" w:type="dxa"/>
            <w:tcBorders>
              <w:bottom w:val="single" w:sz="4" w:space="0" w:color="auto"/>
            </w:tcBorders>
          </w:tcPr>
          <w:p w:rsidR="00CE4F4C" w:rsidRPr="00CE4F4C" w:rsidRDefault="00CE4F4C" w:rsidP="000307F2">
            <w:pPr>
              <w:pStyle w:val="af0"/>
              <w:rPr>
                <w:szCs w:val="28"/>
              </w:rPr>
            </w:pPr>
          </w:p>
        </w:tc>
        <w:tc>
          <w:tcPr>
            <w:tcW w:w="567" w:type="dxa"/>
          </w:tcPr>
          <w:p w:rsidR="00CE4F4C" w:rsidRPr="00CE4F4C" w:rsidRDefault="00CE4F4C" w:rsidP="000307F2">
            <w:pPr>
              <w:pStyle w:val="af0"/>
              <w:rPr>
                <w:szCs w:val="28"/>
              </w:rPr>
            </w:pPr>
            <w:r w:rsidRPr="00CE4F4C">
              <w:rPr>
                <w:szCs w:val="28"/>
              </w:rPr>
              <w:t>/</w:t>
            </w:r>
          </w:p>
        </w:tc>
        <w:tc>
          <w:tcPr>
            <w:tcW w:w="2976" w:type="dxa"/>
            <w:tcBorders>
              <w:bottom w:val="single" w:sz="4" w:space="0" w:color="auto"/>
            </w:tcBorders>
          </w:tcPr>
          <w:p w:rsidR="00CE4F4C" w:rsidRPr="00CE4F4C" w:rsidRDefault="00CE4F4C" w:rsidP="000307F2">
            <w:pPr>
              <w:pStyle w:val="af0"/>
              <w:rPr>
                <w:szCs w:val="28"/>
              </w:rPr>
            </w:pPr>
          </w:p>
        </w:tc>
      </w:tr>
      <w:tr w:rsidR="00CE4F4C" w:rsidRPr="00CE4F4C" w:rsidTr="000307F2">
        <w:tc>
          <w:tcPr>
            <w:tcW w:w="3794" w:type="dxa"/>
          </w:tcPr>
          <w:p w:rsidR="00CE4F4C" w:rsidRPr="00CE4F4C" w:rsidRDefault="00CE4F4C" w:rsidP="000307F2">
            <w:pPr>
              <w:pStyle w:val="af0"/>
              <w:jc w:val="both"/>
              <w:rPr>
                <w:szCs w:val="28"/>
              </w:rPr>
            </w:pPr>
          </w:p>
        </w:tc>
        <w:tc>
          <w:tcPr>
            <w:tcW w:w="567" w:type="dxa"/>
          </w:tcPr>
          <w:p w:rsidR="00CE4F4C" w:rsidRPr="00CE4F4C" w:rsidRDefault="00CE4F4C" w:rsidP="000307F2">
            <w:pPr>
              <w:pStyle w:val="af0"/>
              <w:rPr>
                <w:szCs w:val="28"/>
              </w:rPr>
            </w:pPr>
          </w:p>
        </w:tc>
        <w:tc>
          <w:tcPr>
            <w:tcW w:w="1843" w:type="dxa"/>
            <w:tcBorders>
              <w:top w:val="single" w:sz="4" w:space="0" w:color="auto"/>
            </w:tcBorders>
          </w:tcPr>
          <w:p w:rsidR="00CE4F4C" w:rsidRPr="00CE4F4C" w:rsidRDefault="00CE4F4C" w:rsidP="000307F2">
            <w:pPr>
              <w:pStyle w:val="af0"/>
              <w:jc w:val="both"/>
              <w:rPr>
                <w:szCs w:val="28"/>
              </w:rPr>
            </w:pPr>
            <w:r w:rsidRPr="00CE4F4C">
              <w:rPr>
                <w:szCs w:val="28"/>
              </w:rPr>
              <w:t>(подпись)</w:t>
            </w:r>
          </w:p>
        </w:tc>
        <w:tc>
          <w:tcPr>
            <w:tcW w:w="567" w:type="dxa"/>
          </w:tcPr>
          <w:p w:rsidR="00CE4F4C" w:rsidRPr="00CE4F4C" w:rsidRDefault="00CE4F4C" w:rsidP="000307F2">
            <w:pPr>
              <w:pStyle w:val="af0"/>
              <w:rPr>
                <w:szCs w:val="28"/>
              </w:rPr>
            </w:pPr>
          </w:p>
        </w:tc>
        <w:tc>
          <w:tcPr>
            <w:tcW w:w="2976" w:type="dxa"/>
            <w:tcBorders>
              <w:top w:val="single" w:sz="4" w:space="0" w:color="auto"/>
            </w:tcBorders>
          </w:tcPr>
          <w:p w:rsidR="00CE4F4C" w:rsidRPr="00CE4F4C" w:rsidRDefault="00CE4F4C" w:rsidP="000307F2">
            <w:pPr>
              <w:pStyle w:val="af0"/>
              <w:jc w:val="both"/>
              <w:rPr>
                <w:szCs w:val="28"/>
              </w:rPr>
            </w:pPr>
            <w:r w:rsidRPr="00CE4F4C">
              <w:rPr>
                <w:szCs w:val="28"/>
              </w:rPr>
              <w:t>(должность, Ф.И.О.)</w:t>
            </w:r>
          </w:p>
        </w:tc>
      </w:tr>
    </w:tbl>
    <w:p w:rsidR="00CE4F4C" w:rsidRDefault="00CE4F4C" w:rsidP="00CE4F4C">
      <w:pPr>
        <w:pStyle w:val="af0"/>
        <w:rPr>
          <w:b/>
          <w:szCs w:val="28"/>
        </w:rPr>
        <w:sectPr w:rsidR="00CE4F4C" w:rsidSect="00E178CE">
          <w:headerReference w:type="default" r:id="rId15"/>
          <w:pgSz w:w="11906" w:h="16838"/>
          <w:pgMar w:top="1134" w:right="851" w:bottom="1134" w:left="1701" w:header="709" w:footer="709" w:gutter="0"/>
          <w:pgNumType w:start="1"/>
          <w:cols w:space="708"/>
          <w:titlePg/>
          <w:docGrid w:linePitch="381"/>
        </w:sectPr>
      </w:pPr>
      <w:r>
        <w:rPr>
          <w:b/>
          <w:szCs w:val="28"/>
        </w:rPr>
        <w:t>_________</w:t>
      </w:r>
    </w:p>
    <w:p w:rsidR="00CE4F4C" w:rsidRDefault="00CE4F4C" w:rsidP="00CE4F4C">
      <w:pPr>
        <w:pStyle w:val="af0"/>
        <w:jc w:val="both"/>
        <w:rPr>
          <w:b/>
          <w:szCs w:val="28"/>
        </w:rPr>
        <w:sectPr w:rsidR="00CE4F4C" w:rsidSect="004E40C2">
          <w:type w:val="continuous"/>
          <w:pgSz w:w="11906" w:h="16838"/>
          <w:pgMar w:top="1134" w:right="567" w:bottom="1134" w:left="1701" w:header="709" w:footer="709" w:gutter="0"/>
          <w:pgNumType w:start="1"/>
          <w:cols w:space="708"/>
          <w:titlePg/>
          <w:docGrid w:linePitch="381"/>
        </w:sectPr>
      </w:pPr>
    </w:p>
    <w:p w:rsidR="00CE4F4C" w:rsidRPr="00CE4F4C" w:rsidRDefault="00CE4F4C" w:rsidP="00CE4F4C">
      <w:pPr>
        <w:pStyle w:val="af0"/>
        <w:spacing w:before="67"/>
        <w:ind w:left="5245" w:right="413"/>
        <w:jc w:val="center"/>
        <w:rPr>
          <w:sz w:val="24"/>
        </w:rPr>
      </w:pPr>
      <w:r w:rsidRPr="00CE4F4C">
        <w:rPr>
          <w:sz w:val="24"/>
        </w:rPr>
        <w:lastRenderedPageBreak/>
        <w:t>ПРИЛОЖЕНИЕ</w:t>
      </w:r>
      <w:r w:rsidRPr="00CE4F4C">
        <w:rPr>
          <w:spacing w:val="-6"/>
          <w:sz w:val="24"/>
        </w:rPr>
        <w:t xml:space="preserve"> </w:t>
      </w:r>
      <w:r w:rsidRPr="00CE4F4C">
        <w:rPr>
          <w:sz w:val="24"/>
        </w:rPr>
        <w:t>№</w:t>
      </w:r>
      <w:r w:rsidRPr="00CE4F4C">
        <w:rPr>
          <w:spacing w:val="-6"/>
          <w:sz w:val="24"/>
        </w:rPr>
        <w:t xml:space="preserve"> </w:t>
      </w:r>
      <w:r w:rsidRPr="00CE4F4C">
        <w:rPr>
          <w:spacing w:val="-10"/>
          <w:sz w:val="24"/>
        </w:rPr>
        <w:t>2</w:t>
      </w:r>
    </w:p>
    <w:p w:rsidR="00CE4F4C" w:rsidRPr="00CE4F4C" w:rsidRDefault="00CE4F4C" w:rsidP="00CE4F4C">
      <w:pPr>
        <w:pStyle w:val="af0"/>
        <w:ind w:left="5245" w:right="355"/>
        <w:jc w:val="center"/>
        <w:rPr>
          <w:szCs w:val="28"/>
        </w:rPr>
      </w:pPr>
      <w:r w:rsidRPr="00CE4F4C">
        <w:rPr>
          <w:sz w:val="24"/>
        </w:rPr>
        <w:t>к административному регламенту предоставления</w:t>
      </w:r>
      <w:r w:rsidRPr="00CE4F4C">
        <w:rPr>
          <w:spacing w:val="-16"/>
          <w:sz w:val="24"/>
        </w:rPr>
        <w:t xml:space="preserve"> </w:t>
      </w:r>
      <w:r w:rsidRPr="00CE4F4C">
        <w:rPr>
          <w:sz w:val="24"/>
        </w:rPr>
        <w:t xml:space="preserve">муниципальной услуги "Установка информационной вывески, согласование </w:t>
      </w:r>
      <w:proofErr w:type="spellStart"/>
      <w:proofErr w:type="gramStart"/>
      <w:r w:rsidRPr="00CE4F4C">
        <w:rPr>
          <w:sz w:val="24"/>
        </w:rPr>
        <w:t>дизайн-проекта</w:t>
      </w:r>
      <w:proofErr w:type="spellEnd"/>
      <w:proofErr w:type="gramEnd"/>
      <w:r w:rsidRPr="00CE4F4C">
        <w:rPr>
          <w:sz w:val="24"/>
        </w:rPr>
        <w:t xml:space="preserve"> размещения вывески на территории Пинежского муниципального округа Архангельской области"</w:t>
      </w:r>
    </w:p>
    <w:p w:rsidR="00CE4F4C" w:rsidRDefault="00CE4F4C" w:rsidP="00CE4F4C">
      <w:pPr>
        <w:pStyle w:val="af0"/>
        <w:rPr>
          <w:szCs w:val="28"/>
        </w:rPr>
      </w:pPr>
    </w:p>
    <w:p w:rsidR="00CE4F4C" w:rsidRPr="008521B8" w:rsidRDefault="00CE4F4C" w:rsidP="00CE4F4C">
      <w:pPr>
        <w:pStyle w:val="af0"/>
        <w:jc w:val="center"/>
        <w:rPr>
          <w:rFonts w:ascii="Times New Roman Полужирный" w:hAnsi="Times New Roman Полужирный"/>
          <w:spacing w:val="40"/>
          <w:szCs w:val="28"/>
        </w:rPr>
      </w:pPr>
      <w:r w:rsidRPr="008521B8">
        <w:rPr>
          <w:rFonts w:ascii="Times New Roman Полужирный" w:hAnsi="Times New Roman Полужирный"/>
          <w:spacing w:val="40"/>
          <w:szCs w:val="28"/>
        </w:rPr>
        <w:t>ТРЕБОВАНИЯ</w:t>
      </w:r>
    </w:p>
    <w:p w:rsidR="00CE4F4C" w:rsidRPr="00CE4F4C" w:rsidRDefault="00CE4F4C" w:rsidP="00CE4F4C">
      <w:pPr>
        <w:pStyle w:val="af0"/>
        <w:jc w:val="center"/>
        <w:rPr>
          <w:b/>
          <w:szCs w:val="28"/>
        </w:rPr>
      </w:pPr>
      <w:r w:rsidRPr="00CE4F4C">
        <w:rPr>
          <w:b/>
          <w:szCs w:val="28"/>
        </w:rPr>
        <w:t xml:space="preserve">к </w:t>
      </w:r>
      <w:proofErr w:type="spellStart"/>
      <w:proofErr w:type="gramStart"/>
      <w:r w:rsidRPr="00CE4F4C">
        <w:rPr>
          <w:b/>
          <w:szCs w:val="28"/>
        </w:rPr>
        <w:t>дизайн-проекту</w:t>
      </w:r>
      <w:proofErr w:type="spellEnd"/>
      <w:proofErr w:type="gramEnd"/>
      <w:r w:rsidRPr="00CE4F4C">
        <w:rPr>
          <w:b/>
          <w:szCs w:val="28"/>
        </w:rPr>
        <w:t xml:space="preserve"> размещения вывески на территории  Пинежского муниципального округа Архангельской области</w:t>
      </w:r>
    </w:p>
    <w:p w:rsidR="00CE4F4C" w:rsidRDefault="00CE4F4C" w:rsidP="00CE4F4C">
      <w:pPr>
        <w:pStyle w:val="af0"/>
        <w:ind w:firstLine="709"/>
        <w:jc w:val="both"/>
        <w:rPr>
          <w:b/>
          <w:szCs w:val="28"/>
        </w:rPr>
      </w:pPr>
    </w:p>
    <w:p w:rsidR="00CE4F4C" w:rsidRPr="00CE4F4C" w:rsidRDefault="00CE4F4C" w:rsidP="00CE4F4C">
      <w:pPr>
        <w:pStyle w:val="af0"/>
        <w:ind w:firstLine="709"/>
        <w:jc w:val="both"/>
        <w:rPr>
          <w:szCs w:val="28"/>
        </w:rPr>
      </w:pPr>
      <w:r w:rsidRPr="00CE4F4C">
        <w:rPr>
          <w:szCs w:val="28"/>
        </w:rPr>
        <w:t>1. Проект размещения вывески включает текстовые и графические материалы.</w:t>
      </w:r>
    </w:p>
    <w:p w:rsidR="00CE4F4C" w:rsidRPr="00CE4F4C" w:rsidRDefault="00CE4F4C" w:rsidP="00CE4F4C">
      <w:pPr>
        <w:pStyle w:val="af0"/>
        <w:ind w:firstLine="709"/>
        <w:jc w:val="both"/>
        <w:rPr>
          <w:szCs w:val="28"/>
        </w:rPr>
      </w:pPr>
      <w:r w:rsidRPr="00CE4F4C">
        <w:rPr>
          <w:szCs w:val="28"/>
        </w:rPr>
        <w:t xml:space="preserve">2. Текстовые материалы оформляются в виде пояснительной записки </w:t>
      </w:r>
      <w:r w:rsidRPr="00CE4F4C">
        <w:rPr>
          <w:szCs w:val="28"/>
        </w:rPr>
        <w:br/>
        <w:t>и включают:</w:t>
      </w:r>
    </w:p>
    <w:p w:rsidR="00CE4F4C" w:rsidRPr="00CE4F4C" w:rsidRDefault="00CE4F4C" w:rsidP="00CE4F4C">
      <w:pPr>
        <w:pStyle w:val="af0"/>
        <w:ind w:firstLine="709"/>
        <w:jc w:val="both"/>
        <w:rPr>
          <w:szCs w:val="28"/>
        </w:rPr>
      </w:pPr>
      <w:r w:rsidRPr="00CE4F4C">
        <w:rPr>
          <w:szCs w:val="28"/>
        </w:rPr>
        <w:t>сведения об адресе объекта;</w:t>
      </w:r>
    </w:p>
    <w:p w:rsidR="00CE4F4C" w:rsidRPr="00CE4F4C" w:rsidRDefault="00CE4F4C" w:rsidP="00CE4F4C">
      <w:pPr>
        <w:pStyle w:val="af0"/>
        <w:ind w:firstLine="709"/>
        <w:jc w:val="both"/>
        <w:rPr>
          <w:szCs w:val="28"/>
        </w:rPr>
      </w:pPr>
      <w:r w:rsidRPr="00CE4F4C">
        <w:rPr>
          <w:szCs w:val="28"/>
        </w:rPr>
        <w:t>сведения о типе конструкции вывески, месте ее размещения;</w:t>
      </w:r>
    </w:p>
    <w:p w:rsidR="00CE4F4C" w:rsidRPr="00CE4F4C" w:rsidRDefault="00CE4F4C" w:rsidP="00CE4F4C">
      <w:pPr>
        <w:pStyle w:val="af0"/>
        <w:ind w:firstLine="709"/>
        <w:jc w:val="both"/>
        <w:rPr>
          <w:szCs w:val="28"/>
        </w:rPr>
      </w:pPr>
      <w:r w:rsidRPr="00CE4F4C">
        <w:rPr>
          <w:szCs w:val="28"/>
        </w:rPr>
        <w:t>сведения о способе освещения вывески;</w:t>
      </w:r>
    </w:p>
    <w:p w:rsidR="00CE4F4C" w:rsidRPr="00CE4F4C" w:rsidRDefault="00CE4F4C" w:rsidP="00CE4F4C">
      <w:pPr>
        <w:pStyle w:val="af0"/>
        <w:ind w:firstLine="709"/>
        <w:jc w:val="both"/>
        <w:rPr>
          <w:szCs w:val="28"/>
        </w:rPr>
      </w:pPr>
      <w:r w:rsidRPr="00CE4F4C">
        <w:rPr>
          <w:szCs w:val="28"/>
        </w:rPr>
        <w:t xml:space="preserve">параметры вывески (габаритные разметы – длина, ширина, высота; материалы несущих и отделочных элементов; цвета с указанием колеров </w:t>
      </w:r>
      <w:r w:rsidRPr="00CE4F4C">
        <w:rPr>
          <w:szCs w:val="28"/>
        </w:rPr>
        <w:br/>
        <w:t xml:space="preserve">по палитре </w:t>
      </w:r>
      <w:proofErr w:type="spellStart"/>
      <w:r w:rsidRPr="00CE4F4C">
        <w:rPr>
          <w:szCs w:val="28"/>
        </w:rPr>
        <w:t>Ral</w:t>
      </w:r>
      <w:proofErr w:type="spellEnd"/>
      <w:r w:rsidRPr="00CE4F4C">
        <w:rPr>
          <w:szCs w:val="28"/>
        </w:rPr>
        <w:t>).</w:t>
      </w:r>
    </w:p>
    <w:p w:rsidR="00CE4F4C" w:rsidRPr="00CE4F4C" w:rsidRDefault="00CE4F4C" w:rsidP="00CE4F4C">
      <w:pPr>
        <w:pStyle w:val="af0"/>
        <w:ind w:firstLine="709"/>
        <w:jc w:val="both"/>
        <w:rPr>
          <w:szCs w:val="28"/>
        </w:rPr>
      </w:pPr>
      <w:r w:rsidRPr="00CE4F4C">
        <w:rPr>
          <w:szCs w:val="28"/>
        </w:rPr>
        <w:t>3. Графические материалы проекта при размещении вывески на внешних поверхностях зданий, строений, сооружений включают:</w:t>
      </w:r>
    </w:p>
    <w:p w:rsidR="00CE4F4C" w:rsidRPr="00CE4F4C" w:rsidRDefault="00CE4F4C" w:rsidP="00CE4F4C">
      <w:pPr>
        <w:pStyle w:val="af0"/>
        <w:ind w:firstLine="709"/>
        <w:jc w:val="both"/>
        <w:rPr>
          <w:szCs w:val="28"/>
        </w:rPr>
      </w:pPr>
      <w:proofErr w:type="gramStart"/>
      <w:r w:rsidRPr="00CE4F4C">
        <w:rPr>
          <w:szCs w:val="28"/>
        </w:rPr>
        <w:t xml:space="preserve">чертежи предполагаемой к размещению вывески (фронтальная проекция </w:t>
      </w:r>
      <w:proofErr w:type="gramEnd"/>
    </w:p>
    <w:p w:rsidR="00CE4F4C" w:rsidRPr="00CE4F4C" w:rsidRDefault="00CE4F4C" w:rsidP="00CE4F4C">
      <w:pPr>
        <w:pStyle w:val="af0"/>
        <w:jc w:val="both"/>
        <w:rPr>
          <w:szCs w:val="28"/>
        </w:rPr>
      </w:pPr>
      <w:r w:rsidRPr="00CE4F4C">
        <w:rPr>
          <w:szCs w:val="28"/>
        </w:rPr>
        <w:t>и иные необходимые сечения, и виды вывески с указанием ее параметров (длина, ширина, высота), типа конструкций и способов крепления;</w:t>
      </w:r>
    </w:p>
    <w:p w:rsidR="00CE4F4C" w:rsidRPr="00CE4F4C" w:rsidRDefault="00CE4F4C" w:rsidP="00CE4F4C">
      <w:pPr>
        <w:pStyle w:val="af0"/>
        <w:ind w:firstLine="709"/>
        <w:jc w:val="both"/>
        <w:rPr>
          <w:szCs w:val="28"/>
        </w:rPr>
      </w:pPr>
      <w:r w:rsidRPr="00CE4F4C">
        <w:rPr>
          <w:szCs w:val="28"/>
        </w:rPr>
        <w:t>чертежи фрагментов фасадов в местах установки вывесок. На чертежах должны быть указаны размеры от границ вывески до основных архитектурных элементов здания (карниз, угол фасада, выступающий элемент фасада, пояс, колонна, пилястра, витраж и пр.) и уровня земли;</w:t>
      </w:r>
    </w:p>
    <w:p w:rsidR="00CE4F4C" w:rsidRPr="00CE4F4C" w:rsidRDefault="00CE4F4C" w:rsidP="00CE4F4C">
      <w:pPr>
        <w:pStyle w:val="af0"/>
        <w:ind w:firstLine="709"/>
        <w:jc w:val="both"/>
        <w:rPr>
          <w:szCs w:val="28"/>
        </w:rPr>
      </w:pPr>
      <w:proofErr w:type="spellStart"/>
      <w:r w:rsidRPr="00CE4F4C">
        <w:rPr>
          <w:szCs w:val="28"/>
        </w:rPr>
        <w:t>фотофиксация</w:t>
      </w:r>
      <w:proofErr w:type="spellEnd"/>
      <w:r w:rsidRPr="00CE4F4C">
        <w:rPr>
          <w:szCs w:val="28"/>
        </w:rPr>
        <w:t xml:space="preserve"> текущего состояния объекта. Фотографии фасадов здания </w:t>
      </w:r>
    </w:p>
    <w:p w:rsidR="00CE4F4C" w:rsidRPr="00CE4F4C" w:rsidRDefault="00CE4F4C" w:rsidP="00CE4F4C">
      <w:pPr>
        <w:pStyle w:val="af0"/>
        <w:jc w:val="both"/>
        <w:rPr>
          <w:szCs w:val="28"/>
        </w:rPr>
      </w:pPr>
      <w:r w:rsidRPr="00CE4F4C">
        <w:rPr>
          <w:szCs w:val="28"/>
        </w:rPr>
        <w:t xml:space="preserve">предполагаемых </w:t>
      </w:r>
      <w:proofErr w:type="gramStart"/>
      <w:r w:rsidRPr="00CE4F4C">
        <w:rPr>
          <w:szCs w:val="28"/>
        </w:rPr>
        <w:t>местах</w:t>
      </w:r>
      <w:proofErr w:type="gramEnd"/>
      <w:r w:rsidRPr="00CE4F4C">
        <w:rPr>
          <w:szCs w:val="28"/>
        </w:rPr>
        <w:t xml:space="preserve"> размещения вывески, выполненные не более чем </w:t>
      </w:r>
      <w:r w:rsidRPr="00CE4F4C">
        <w:rPr>
          <w:szCs w:val="28"/>
        </w:rPr>
        <w:br/>
        <w:t xml:space="preserve">за один месяц до обращения за получением муниципальной услуги; </w:t>
      </w:r>
    </w:p>
    <w:p w:rsidR="00CE4F4C" w:rsidRPr="00CE4F4C" w:rsidRDefault="00CE4F4C" w:rsidP="00CE4F4C">
      <w:pPr>
        <w:pStyle w:val="af0"/>
        <w:ind w:firstLine="709"/>
        <w:jc w:val="both"/>
        <w:rPr>
          <w:szCs w:val="28"/>
        </w:rPr>
      </w:pPr>
      <w:r w:rsidRPr="00CE4F4C">
        <w:rPr>
          <w:szCs w:val="28"/>
        </w:rPr>
        <w:t xml:space="preserve">фотомонтаж (графическое совмещение вывески на фотографии). Выполняется в виде компьютерной </w:t>
      </w:r>
      <w:proofErr w:type="spellStart"/>
      <w:r w:rsidRPr="00CE4F4C">
        <w:rPr>
          <w:szCs w:val="28"/>
        </w:rPr>
        <w:t>врисовки</w:t>
      </w:r>
      <w:proofErr w:type="spellEnd"/>
      <w:r w:rsidRPr="00CE4F4C">
        <w:rPr>
          <w:szCs w:val="28"/>
        </w:rPr>
        <w:t xml:space="preserve"> вывески на цветной фотографии </w:t>
      </w:r>
    </w:p>
    <w:p w:rsidR="00CE4F4C" w:rsidRPr="00CE4F4C" w:rsidRDefault="00CE4F4C" w:rsidP="00CE4F4C">
      <w:pPr>
        <w:pStyle w:val="af0"/>
        <w:jc w:val="both"/>
        <w:rPr>
          <w:szCs w:val="28"/>
        </w:rPr>
      </w:pPr>
      <w:r w:rsidRPr="00CE4F4C">
        <w:rPr>
          <w:szCs w:val="28"/>
        </w:rPr>
        <w:t xml:space="preserve">с соблюдением пропорций размещаемого объекта. Для фотомонтажа необходимо использовать фотографии, которые предоставляются в качестве </w:t>
      </w:r>
      <w:proofErr w:type="spellStart"/>
      <w:r w:rsidRPr="00CE4F4C">
        <w:rPr>
          <w:szCs w:val="28"/>
        </w:rPr>
        <w:t>фотофиксации</w:t>
      </w:r>
      <w:proofErr w:type="spellEnd"/>
      <w:r w:rsidRPr="00CE4F4C">
        <w:rPr>
          <w:szCs w:val="28"/>
        </w:rPr>
        <w:t xml:space="preserve"> текущего состояния объекта.</w:t>
      </w:r>
    </w:p>
    <w:p w:rsidR="00CE4F4C" w:rsidRPr="00CE4F4C" w:rsidRDefault="00CE4F4C" w:rsidP="00CE4F4C">
      <w:pPr>
        <w:pStyle w:val="af0"/>
        <w:ind w:firstLine="709"/>
        <w:jc w:val="both"/>
        <w:rPr>
          <w:szCs w:val="28"/>
        </w:rPr>
      </w:pPr>
      <w:r w:rsidRPr="00CE4F4C">
        <w:rPr>
          <w:szCs w:val="28"/>
        </w:rPr>
        <w:t xml:space="preserve">Дизайн-проект направляется на согласование в цветном и печатном виде </w:t>
      </w:r>
    </w:p>
    <w:p w:rsidR="00CE4F4C" w:rsidRPr="00CE4F4C" w:rsidRDefault="00CE4F4C" w:rsidP="00CE4F4C">
      <w:pPr>
        <w:pStyle w:val="af0"/>
        <w:jc w:val="both"/>
        <w:rPr>
          <w:szCs w:val="28"/>
        </w:rPr>
      </w:pPr>
      <w:r w:rsidRPr="00CE4F4C">
        <w:rPr>
          <w:szCs w:val="28"/>
        </w:rPr>
        <w:t>в количестве двух экземпляров.</w:t>
      </w:r>
    </w:p>
    <w:p w:rsidR="00CE4F4C" w:rsidRPr="00013F46" w:rsidRDefault="00CE4F4C" w:rsidP="00CE4F4C">
      <w:pPr>
        <w:pStyle w:val="af0"/>
        <w:rPr>
          <w:b/>
          <w:szCs w:val="28"/>
        </w:rPr>
      </w:pPr>
    </w:p>
    <w:p w:rsidR="00CE4F4C" w:rsidRDefault="00CE4F4C" w:rsidP="00CE4F4C">
      <w:pPr>
        <w:pStyle w:val="af0"/>
        <w:spacing w:before="67"/>
        <w:ind w:right="413"/>
        <w:rPr>
          <w:b/>
          <w:sz w:val="24"/>
        </w:rPr>
      </w:pPr>
      <w:r>
        <w:rPr>
          <w:b/>
          <w:sz w:val="24"/>
        </w:rPr>
        <w:t>______________</w:t>
      </w:r>
    </w:p>
    <w:p w:rsidR="00CE4F4C" w:rsidRDefault="00CE4F4C" w:rsidP="00CE4F4C">
      <w:pPr>
        <w:pStyle w:val="af0"/>
        <w:spacing w:before="67"/>
        <w:ind w:right="413"/>
        <w:rPr>
          <w:b/>
          <w:sz w:val="24"/>
        </w:rPr>
        <w:sectPr w:rsidR="00CE4F4C" w:rsidSect="00244976">
          <w:pgSz w:w="11906" w:h="16838"/>
          <w:pgMar w:top="1134" w:right="567" w:bottom="1134" w:left="1701" w:header="709" w:footer="709" w:gutter="0"/>
          <w:pgNumType w:start="1"/>
          <w:cols w:space="708"/>
          <w:titlePg/>
          <w:docGrid w:linePitch="381"/>
        </w:sectPr>
      </w:pPr>
    </w:p>
    <w:p w:rsidR="00CE4F4C" w:rsidRDefault="00CE4F4C" w:rsidP="00CE4F4C">
      <w:pPr>
        <w:pStyle w:val="af0"/>
        <w:spacing w:before="67"/>
        <w:ind w:right="413"/>
        <w:rPr>
          <w:b/>
          <w:sz w:val="24"/>
        </w:rPr>
        <w:sectPr w:rsidR="00CE4F4C" w:rsidSect="004E40C2">
          <w:type w:val="continuous"/>
          <w:pgSz w:w="11906" w:h="16838"/>
          <w:pgMar w:top="1134" w:right="567" w:bottom="1134" w:left="1701" w:header="709" w:footer="709" w:gutter="0"/>
          <w:pgNumType w:start="1"/>
          <w:cols w:space="708"/>
          <w:titlePg/>
          <w:docGrid w:linePitch="381"/>
        </w:sectPr>
      </w:pPr>
    </w:p>
    <w:p w:rsidR="00CE4F4C" w:rsidRDefault="00CE4F4C" w:rsidP="00CE4F4C">
      <w:pPr>
        <w:pStyle w:val="af0"/>
        <w:spacing w:before="67"/>
        <w:ind w:right="413"/>
        <w:rPr>
          <w:b/>
          <w:sz w:val="24"/>
        </w:rPr>
        <w:sectPr w:rsidR="00CE4F4C" w:rsidSect="004E40C2">
          <w:type w:val="continuous"/>
          <w:pgSz w:w="11906" w:h="16838"/>
          <w:pgMar w:top="1134" w:right="567" w:bottom="1134" w:left="1701" w:header="709" w:footer="709" w:gutter="0"/>
          <w:pgNumType w:start="1"/>
          <w:cols w:space="708"/>
          <w:titlePg/>
          <w:docGrid w:linePitch="381"/>
        </w:sectPr>
      </w:pPr>
    </w:p>
    <w:p w:rsidR="00CE4F4C" w:rsidRPr="00CE4F4C" w:rsidRDefault="00CE4F4C" w:rsidP="00CE4F4C">
      <w:pPr>
        <w:pStyle w:val="af0"/>
        <w:spacing w:before="67"/>
        <w:ind w:left="5865" w:right="413"/>
        <w:jc w:val="center"/>
        <w:rPr>
          <w:sz w:val="24"/>
        </w:rPr>
      </w:pPr>
      <w:r w:rsidRPr="00CE4F4C">
        <w:rPr>
          <w:sz w:val="24"/>
        </w:rPr>
        <w:lastRenderedPageBreak/>
        <w:t>ПРИЛОЖЕНИЕ</w:t>
      </w:r>
      <w:r w:rsidRPr="00CE4F4C">
        <w:rPr>
          <w:spacing w:val="-6"/>
          <w:sz w:val="24"/>
        </w:rPr>
        <w:t xml:space="preserve"> </w:t>
      </w:r>
      <w:r w:rsidRPr="00CE4F4C">
        <w:rPr>
          <w:sz w:val="24"/>
        </w:rPr>
        <w:t>№</w:t>
      </w:r>
      <w:r w:rsidRPr="00CE4F4C">
        <w:rPr>
          <w:spacing w:val="-6"/>
          <w:sz w:val="24"/>
        </w:rPr>
        <w:t xml:space="preserve"> </w:t>
      </w:r>
      <w:r w:rsidRPr="00CE4F4C">
        <w:rPr>
          <w:spacing w:val="-10"/>
          <w:sz w:val="24"/>
        </w:rPr>
        <w:t>3</w:t>
      </w:r>
    </w:p>
    <w:p w:rsidR="00CE4F4C" w:rsidRPr="00CE4F4C" w:rsidRDefault="00CE4F4C" w:rsidP="00CE4F4C">
      <w:pPr>
        <w:pStyle w:val="af0"/>
        <w:spacing w:before="3"/>
        <w:ind w:left="5245" w:right="355"/>
        <w:jc w:val="center"/>
        <w:rPr>
          <w:sz w:val="24"/>
        </w:rPr>
      </w:pPr>
      <w:r w:rsidRPr="00CE4F4C">
        <w:rPr>
          <w:sz w:val="24"/>
        </w:rPr>
        <w:t>к административному регламенту предоставления</w:t>
      </w:r>
      <w:r w:rsidRPr="00CE4F4C">
        <w:rPr>
          <w:spacing w:val="-16"/>
          <w:sz w:val="24"/>
        </w:rPr>
        <w:t xml:space="preserve"> </w:t>
      </w:r>
      <w:r w:rsidRPr="00CE4F4C">
        <w:rPr>
          <w:sz w:val="24"/>
        </w:rPr>
        <w:t xml:space="preserve">муниципальной услуги "Установка информационной вывески, согласование </w:t>
      </w:r>
      <w:proofErr w:type="spellStart"/>
      <w:proofErr w:type="gramStart"/>
      <w:r w:rsidRPr="00CE4F4C">
        <w:rPr>
          <w:sz w:val="24"/>
        </w:rPr>
        <w:t>дизайн-проекта</w:t>
      </w:r>
      <w:proofErr w:type="spellEnd"/>
      <w:proofErr w:type="gramEnd"/>
      <w:r w:rsidRPr="00CE4F4C">
        <w:rPr>
          <w:sz w:val="24"/>
        </w:rPr>
        <w:t xml:space="preserve"> размещения вывески на территории Пинежского муниципального округа Архангельской области"</w:t>
      </w:r>
    </w:p>
    <w:p w:rsidR="00CE4F4C" w:rsidRPr="00CE4F4C" w:rsidRDefault="00CE4F4C" w:rsidP="00CE4F4C">
      <w:pPr>
        <w:pStyle w:val="af0"/>
        <w:jc w:val="center"/>
        <w:rPr>
          <w:szCs w:val="28"/>
        </w:rPr>
      </w:pPr>
    </w:p>
    <w:tbl>
      <w:tblPr>
        <w:tblW w:w="9889" w:type="dxa"/>
        <w:tblLook w:val="01E0"/>
      </w:tblPr>
      <w:tblGrid>
        <w:gridCol w:w="4385"/>
        <w:gridCol w:w="5504"/>
      </w:tblGrid>
      <w:tr w:rsidR="00CE4F4C" w:rsidRPr="00013F46" w:rsidTr="000307F2">
        <w:tc>
          <w:tcPr>
            <w:tcW w:w="4385" w:type="dxa"/>
            <w:hideMark/>
          </w:tcPr>
          <w:p w:rsidR="00CE4F4C" w:rsidRPr="00013F46" w:rsidRDefault="00CE4F4C" w:rsidP="000307F2">
            <w:pPr>
              <w:ind w:left="-142" w:right="-108"/>
              <w:jc w:val="center"/>
              <w:rPr>
                <w:szCs w:val="28"/>
              </w:rPr>
            </w:pPr>
            <w:r w:rsidRPr="00013F46">
              <w:rPr>
                <w:szCs w:val="28"/>
              </w:rPr>
              <w:t>Бланк</w:t>
            </w:r>
          </w:p>
        </w:tc>
        <w:tc>
          <w:tcPr>
            <w:tcW w:w="5504" w:type="dxa"/>
          </w:tcPr>
          <w:p w:rsidR="00CE4F4C" w:rsidRPr="00013F46" w:rsidRDefault="00CE4F4C" w:rsidP="000307F2">
            <w:pPr>
              <w:jc w:val="center"/>
              <w:rPr>
                <w:szCs w:val="28"/>
              </w:rPr>
            </w:pPr>
            <w:r w:rsidRPr="00013F46">
              <w:rPr>
                <w:szCs w:val="28"/>
              </w:rPr>
              <w:t>Адресат</w:t>
            </w:r>
          </w:p>
          <w:p w:rsidR="00CE4F4C" w:rsidRPr="00013F46" w:rsidRDefault="00CE4F4C" w:rsidP="000307F2"/>
        </w:tc>
      </w:tr>
    </w:tbl>
    <w:p w:rsidR="00CE4F4C" w:rsidRPr="00013F46" w:rsidRDefault="00CE4F4C" w:rsidP="00CE4F4C">
      <w:pPr>
        <w:pStyle w:val="af0"/>
        <w:rPr>
          <w:b/>
          <w:szCs w:val="28"/>
        </w:rPr>
      </w:pPr>
    </w:p>
    <w:p w:rsidR="00CE4F4C" w:rsidRPr="008332C5" w:rsidRDefault="00CE4F4C" w:rsidP="00CE4F4C">
      <w:pPr>
        <w:pStyle w:val="1"/>
        <w:spacing w:before="165" w:line="322" w:lineRule="exact"/>
        <w:ind w:right="-1"/>
        <w:jc w:val="center"/>
        <w:rPr>
          <w:rFonts w:ascii="Times New Roman Полужирный" w:hAnsi="Times New Roman Полужирный" w:cs="Times New Roman"/>
          <w:color w:val="auto"/>
          <w:spacing w:val="40"/>
        </w:rPr>
      </w:pPr>
      <w:r w:rsidRPr="008332C5">
        <w:rPr>
          <w:rFonts w:ascii="Times New Roman Полужирный" w:hAnsi="Times New Roman Полужирный" w:cs="Times New Roman"/>
          <w:color w:val="auto"/>
          <w:spacing w:val="40"/>
        </w:rPr>
        <w:t>УВЕДОМЛЕНИЕ</w:t>
      </w:r>
    </w:p>
    <w:p w:rsidR="00CE4F4C" w:rsidRDefault="00CE4F4C" w:rsidP="00CE4F4C">
      <w:pPr>
        <w:ind w:right="-1"/>
        <w:jc w:val="center"/>
        <w:rPr>
          <w:b/>
          <w:spacing w:val="-2"/>
          <w:szCs w:val="28"/>
        </w:rPr>
      </w:pPr>
      <w:r w:rsidRPr="00013F46">
        <w:rPr>
          <w:b/>
          <w:szCs w:val="28"/>
        </w:rPr>
        <w:t>об</w:t>
      </w:r>
      <w:r w:rsidRPr="00013F46">
        <w:rPr>
          <w:b/>
          <w:spacing w:val="-6"/>
          <w:szCs w:val="28"/>
        </w:rPr>
        <w:t xml:space="preserve"> </w:t>
      </w:r>
      <w:r w:rsidRPr="00013F46">
        <w:rPr>
          <w:b/>
          <w:szCs w:val="28"/>
        </w:rPr>
        <w:t>отказе</w:t>
      </w:r>
      <w:r w:rsidRPr="00013F46">
        <w:rPr>
          <w:b/>
          <w:spacing w:val="-2"/>
          <w:szCs w:val="28"/>
        </w:rPr>
        <w:t xml:space="preserve"> </w:t>
      </w:r>
      <w:r w:rsidRPr="00013F46">
        <w:rPr>
          <w:b/>
          <w:szCs w:val="28"/>
        </w:rPr>
        <w:t>в</w:t>
      </w:r>
      <w:r w:rsidRPr="00013F46">
        <w:rPr>
          <w:b/>
          <w:spacing w:val="-3"/>
          <w:szCs w:val="28"/>
        </w:rPr>
        <w:t xml:space="preserve"> </w:t>
      </w:r>
      <w:r w:rsidRPr="00013F46">
        <w:rPr>
          <w:b/>
          <w:szCs w:val="28"/>
        </w:rPr>
        <w:t>приеме</w:t>
      </w:r>
      <w:r w:rsidRPr="00013F46">
        <w:rPr>
          <w:b/>
          <w:spacing w:val="-2"/>
          <w:szCs w:val="28"/>
        </w:rPr>
        <w:t xml:space="preserve"> документов</w:t>
      </w:r>
      <w:r>
        <w:rPr>
          <w:b/>
          <w:spacing w:val="-2"/>
          <w:szCs w:val="28"/>
        </w:rPr>
        <w:t>, необходимых</w:t>
      </w:r>
    </w:p>
    <w:p w:rsidR="00CE4F4C" w:rsidRPr="00677C23" w:rsidRDefault="00CE4F4C" w:rsidP="00CE4F4C">
      <w:pPr>
        <w:ind w:right="-1"/>
        <w:jc w:val="center"/>
        <w:rPr>
          <w:b/>
          <w:spacing w:val="-2"/>
          <w:szCs w:val="28"/>
        </w:rPr>
      </w:pPr>
      <w:r>
        <w:rPr>
          <w:b/>
          <w:spacing w:val="-2"/>
          <w:szCs w:val="28"/>
        </w:rPr>
        <w:t xml:space="preserve">для предоставления муниципальной услуги </w:t>
      </w:r>
      <w:r w:rsidRPr="00FE3FD6">
        <w:rPr>
          <w:b/>
          <w:spacing w:val="-2"/>
          <w:szCs w:val="28"/>
        </w:rPr>
        <w:t xml:space="preserve">"Установка информационной вывески, согласование </w:t>
      </w:r>
      <w:proofErr w:type="spellStart"/>
      <w:proofErr w:type="gramStart"/>
      <w:r w:rsidRPr="00FE3FD6">
        <w:rPr>
          <w:b/>
          <w:spacing w:val="-2"/>
          <w:szCs w:val="28"/>
        </w:rPr>
        <w:t>дизайн-проекта</w:t>
      </w:r>
      <w:proofErr w:type="spellEnd"/>
      <w:proofErr w:type="gramEnd"/>
      <w:r w:rsidRPr="00FE3FD6">
        <w:rPr>
          <w:b/>
          <w:spacing w:val="-2"/>
          <w:szCs w:val="28"/>
        </w:rPr>
        <w:t xml:space="preserve"> размещения вывески</w:t>
      </w:r>
      <w:r>
        <w:rPr>
          <w:b/>
          <w:spacing w:val="-2"/>
          <w:szCs w:val="28"/>
        </w:rPr>
        <w:t xml:space="preserve"> </w:t>
      </w:r>
      <w:r w:rsidRPr="00040831">
        <w:rPr>
          <w:b/>
        </w:rPr>
        <w:t xml:space="preserve">на территории </w:t>
      </w:r>
      <w:r>
        <w:rPr>
          <w:b/>
        </w:rPr>
        <w:t xml:space="preserve">Пинежского муниципального округа </w:t>
      </w:r>
      <w:r w:rsidRPr="00040831">
        <w:rPr>
          <w:b/>
        </w:rPr>
        <w:t>Архангельской области</w:t>
      </w:r>
      <w:r w:rsidRPr="00FE3FD6">
        <w:rPr>
          <w:b/>
          <w:spacing w:val="-2"/>
          <w:szCs w:val="28"/>
        </w:rPr>
        <w:t>"</w:t>
      </w:r>
    </w:p>
    <w:p w:rsidR="00CE4F4C" w:rsidRPr="00013F46" w:rsidRDefault="00CE4F4C" w:rsidP="00CE4F4C">
      <w:pPr>
        <w:pStyle w:val="af0"/>
        <w:rPr>
          <w:b/>
          <w:szCs w:val="28"/>
        </w:rPr>
      </w:pPr>
    </w:p>
    <w:p w:rsidR="00CE4F4C" w:rsidRPr="00013F46" w:rsidRDefault="00CE4F4C" w:rsidP="00CE4F4C">
      <w:pPr>
        <w:pStyle w:val="af0"/>
        <w:ind w:right="330" w:firstLine="709"/>
        <w:jc w:val="both"/>
        <w:rPr>
          <w:b/>
          <w:szCs w:val="28"/>
        </w:rPr>
      </w:pPr>
      <w:r w:rsidRPr="00013F46">
        <w:rPr>
          <w:b/>
          <w:szCs w:val="28"/>
        </w:rPr>
        <w:t>В</w:t>
      </w:r>
      <w:r w:rsidRPr="00013F46">
        <w:rPr>
          <w:b/>
          <w:spacing w:val="40"/>
          <w:szCs w:val="28"/>
        </w:rPr>
        <w:t xml:space="preserve"> </w:t>
      </w:r>
      <w:r w:rsidRPr="00013F46">
        <w:rPr>
          <w:b/>
          <w:szCs w:val="28"/>
        </w:rPr>
        <w:t>приеме</w:t>
      </w:r>
      <w:r w:rsidRPr="00013F46">
        <w:rPr>
          <w:b/>
          <w:spacing w:val="40"/>
          <w:szCs w:val="28"/>
        </w:rPr>
        <w:t xml:space="preserve"> </w:t>
      </w:r>
      <w:r w:rsidRPr="00013F46">
        <w:rPr>
          <w:b/>
          <w:szCs w:val="28"/>
        </w:rPr>
        <w:t>документов</w:t>
      </w:r>
      <w:r w:rsidRPr="00013F46">
        <w:rPr>
          <w:b/>
          <w:spacing w:val="40"/>
          <w:szCs w:val="28"/>
        </w:rPr>
        <w:t xml:space="preserve"> </w:t>
      </w:r>
      <w:r w:rsidRPr="00013F46">
        <w:rPr>
          <w:b/>
          <w:szCs w:val="28"/>
        </w:rPr>
        <w:t>для</w:t>
      </w:r>
      <w:r w:rsidRPr="00013F46">
        <w:rPr>
          <w:b/>
          <w:spacing w:val="40"/>
          <w:szCs w:val="28"/>
        </w:rPr>
        <w:t xml:space="preserve"> </w:t>
      </w:r>
      <w:r w:rsidRPr="00013F46">
        <w:rPr>
          <w:b/>
          <w:szCs w:val="28"/>
        </w:rPr>
        <w:t>предоставления</w:t>
      </w:r>
      <w:r w:rsidRPr="00013F46">
        <w:rPr>
          <w:b/>
          <w:spacing w:val="40"/>
          <w:szCs w:val="28"/>
        </w:rPr>
        <w:t xml:space="preserve"> </w:t>
      </w:r>
      <w:r w:rsidRPr="006C2CAE">
        <w:rPr>
          <w:b/>
          <w:szCs w:val="28"/>
        </w:rPr>
        <w:t>муниципальной</w:t>
      </w:r>
      <w:r>
        <w:rPr>
          <w:b/>
          <w:spacing w:val="40"/>
          <w:szCs w:val="28"/>
        </w:rPr>
        <w:t xml:space="preserve"> </w:t>
      </w:r>
      <w:r w:rsidRPr="00013F46">
        <w:rPr>
          <w:b/>
          <w:szCs w:val="28"/>
        </w:rPr>
        <w:t>услуги</w:t>
      </w:r>
      <w:r w:rsidRPr="00013F46">
        <w:rPr>
          <w:b/>
          <w:spacing w:val="40"/>
          <w:szCs w:val="28"/>
        </w:rPr>
        <w:t xml:space="preserve"> </w:t>
      </w:r>
      <w:r w:rsidRPr="00677C23">
        <w:rPr>
          <w:b/>
          <w:szCs w:val="28"/>
        </w:rPr>
        <w:t>"</w:t>
      </w:r>
      <w:r w:rsidRPr="00BE4033">
        <w:rPr>
          <w:b/>
          <w:szCs w:val="28"/>
        </w:rPr>
        <w:t xml:space="preserve">Установка информационной вывески, согласование </w:t>
      </w:r>
      <w:proofErr w:type="spellStart"/>
      <w:proofErr w:type="gramStart"/>
      <w:r w:rsidRPr="00BE4033">
        <w:rPr>
          <w:b/>
          <w:szCs w:val="28"/>
        </w:rPr>
        <w:t>дизайн-проекта</w:t>
      </w:r>
      <w:proofErr w:type="spellEnd"/>
      <w:proofErr w:type="gramEnd"/>
      <w:r w:rsidRPr="00BE4033">
        <w:rPr>
          <w:b/>
          <w:szCs w:val="28"/>
        </w:rPr>
        <w:t xml:space="preserve"> размещения вывески</w:t>
      </w:r>
      <w:r w:rsidRPr="00A911AB">
        <w:t xml:space="preserve"> </w:t>
      </w:r>
      <w:r w:rsidRPr="00A911AB">
        <w:rPr>
          <w:b/>
          <w:szCs w:val="28"/>
        </w:rPr>
        <w:t xml:space="preserve">на территории </w:t>
      </w:r>
      <w:r>
        <w:rPr>
          <w:b/>
          <w:szCs w:val="28"/>
        </w:rPr>
        <w:t xml:space="preserve">Пинежского муниципального округа </w:t>
      </w:r>
      <w:r w:rsidRPr="00A911AB">
        <w:rPr>
          <w:b/>
          <w:szCs w:val="28"/>
        </w:rPr>
        <w:t>Архангельской области</w:t>
      </w:r>
      <w:r w:rsidRPr="00677C23">
        <w:rPr>
          <w:b/>
          <w:szCs w:val="28"/>
        </w:rPr>
        <w:t>"</w:t>
      </w:r>
      <w:r w:rsidRPr="00013F46">
        <w:rPr>
          <w:b/>
          <w:szCs w:val="28"/>
        </w:rPr>
        <w:t xml:space="preserve"> Вам отказано по следующим основаниям:</w:t>
      </w:r>
    </w:p>
    <w:tbl>
      <w:tblPr>
        <w:tblStyle w:val="TableNormal"/>
        <w:tblW w:w="9381"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89"/>
        <w:gridCol w:w="4536"/>
        <w:gridCol w:w="8"/>
        <w:gridCol w:w="3248"/>
      </w:tblGrid>
      <w:tr w:rsidR="00CE4F4C" w:rsidRPr="00013F46" w:rsidTr="000307F2">
        <w:trPr>
          <w:trHeight w:val="1509"/>
        </w:trPr>
        <w:tc>
          <w:tcPr>
            <w:tcW w:w="1589" w:type="dxa"/>
            <w:tcBorders>
              <w:top w:val="single" w:sz="4" w:space="0" w:color="auto"/>
              <w:left w:val="nil"/>
              <w:bottom w:val="single" w:sz="4" w:space="0" w:color="auto"/>
              <w:right w:val="single" w:sz="4" w:space="0" w:color="auto"/>
            </w:tcBorders>
            <w:vAlign w:val="center"/>
          </w:tcPr>
          <w:p w:rsidR="00CE4F4C" w:rsidRPr="00EF12E2" w:rsidRDefault="00CE4F4C" w:rsidP="000307F2">
            <w:pPr>
              <w:pStyle w:val="TableParagraph"/>
              <w:spacing w:before="97"/>
              <w:ind w:left="25" w:right="55"/>
              <w:jc w:val="center"/>
              <w:rPr>
                <w:rFonts w:ascii="Times New Roman" w:hAnsi="Times New Roman" w:cs="Times New Roman"/>
                <w:sz w:val="24"/>
                <w:szCs w:val="24"/>
                <w:vertAlign w:val="superscript"/>
                <w:lang w:val="ru-RU"/>
              </w:rPr>
            </w:pPr>
            <w:r w:rsidRPr="00013F46">
              <w:rPr>
                <w:rFonts w:ascii="Times New Roman" w:hAnsi="Times New Roman" w:cs="Times New Roman"/>
                <w:sz w:val="24"/>
                <w:szCs w:val="24"/>
              </w:rPr>
              <w:t xml:space="preserve">№ </w:t>
            </w:r>
            <w:proofErr w:type="spellStart"/>
            <w:r w:rsidRPr="00013F46">
              <w:rPr>
                <w:rFonts w:ascii="Times New Roman" w:hAnsi="Times New Roman" w:cs="Times New Roman"/>
                <w:sz w:val="24"/>
                <w:szCs w:val="24"/>
              </w:rPr>
              <w:t>пункта</w:t>
            </w:r>
            <w:proofErr w:type="spellEnd"/>
            <w:r w:rsidRPr="00013F46">
              <w:rPr>
                <w:rFonts w:ascii="Times New Roman" w:hAnsi="Times New Roman" w:cs="Times New Roman"/>
                <w:sz w:val="24"/>
                <w:szCs w:val="24"/>
              </w:rPr>
              <w:t xml:space="preserve"> </w:t>
            </w:r>
            <w:r w:rsidRPr="00013F46">
              <w:rPr>
                <w:rFonts w:ascii="Times New Roman" w:hAnsi="Times New Roman" w:cs="Times New Roman"/>
                <w:spacing w:val="-2"/>
                <w:sz w:val="24"/>
                <w:szCs w:val="24"/>
                <w:lang w:val="ru-RU"/>
              </w:rPr>
              <w:t>а</w:t>
            </w:r>
            <w:proofErr w:type="spellStart"/>
            <w:r w:rsidRPr="00013F46">
              <w:rPr>
                <w:rFonts w:ascii="Times New Roman" w:hAnsi="Times New Roman" w:cs="Times New Roman"/>
                <w:spacing w:val="-2"/>
                <w:sz w:val="24"/>
                <w:szCs w:val="24"/>
              </w:rPr>
              <w:t>дминист</w:t>
            </w:r>
            <w:proofErr w:type="spellEnd"/>
            <w:r w:rsidRPr="00013F46">
              <w:rPr>
                <w:rFonts w:ascii="Times New Roman" w:hAnsi="Times New Roman" w:cs="Times New Roman"/>
                <w:spacing w:val="-2"/>
                <w:sz w:val="24"/>
                <w:szCs w:val="24"/>
                <w:lang w:val="ru-RU"/>
              </w:rPr>
              <w:t>-</w:t>
            </w:r>
            <w:r w:rsidRPr="00013F46">
              <w:rPr>
                <w:rFonts w:ascii="Times New Roman" w:hAnsi="Times New Roman" w:cs="Times New Roman"/>
                <w:spacing w:val="-2"/>
                <w:sz w:val="24"/>
                <w:szCs w:val="24"/>
              </w:rPr>
              <w:t xml:space="preserve"> </w:t>
            </w:r>
            <w:proofErr w:type="spellStart"/>
            <w:r w:rsidRPr="00013F46">
              <w:rPr>
                <w:rFonts w:ascii="Times New Roman" w:hAnsi="Times New Roman" w:cs="Times New Roman"/>
                <w:spacing w:val="-2"/>
                <w:sz w:val="24"/>
                <w:szCs w:val="24"/>
              </w:rPr>
              <w:t>ративного</w:t>
            </w:r>
            <w:proofErr w:type="spellEnd"/>
            <w:r w:rsidRPr="00013F46">
              <w:rPr>
                <w:rFonts w:ascii="Times New Roman" w:hAnsi="Times New Roman" w:cs="Times New Roman"/>
                <w:spacing w:val="-2"/>
                <w:sz w:val="24"/>
                <w:szCs w:val="24"/>
              </w:rPr>
              <w:t xml:space="preserve"> </w:t>
            </w:r>
            <w:proofErr w:type="spellStart"/>
            <w:r w:rsidRPr="00013F46">
              <w:rPr>
                <w:rFonts w:ascii="Times New Roman" w:hAnsi="Times New Roman" w:cs="Times New Roman"/>
                <w:spacing w:val="-2"/>
                <w:sz w:val="24"/>
                <w:szCs w:val="24"/>
              </w:rPr>
              <w:t>регламента</w:t>
            </w:r>
            <w:proofErr w:type="spellEnd"/>
            <w:r>
              <w:rPr>
                <w:rStyle w:val="aff3"/>
                <w:rFonts w:ascii="Times New Roman" w:hAnsi="Times New Roman"/>
                <w:spacing w:val="-2"/>
                <w:sz w:val="24"/>
                <w:szCs w:val="24"/>
              </w:rPr>
              <w:footnoteReference w:id="1"/>
            </w:r>
          </w:p>
        </w:tc>
        <w:tc>
          <w:tcPr>
            <w:tcW w:w="4544" w:type="dxa"/>
            <w:gridSpan w:val="2"/>
            <w:tcBorders>
              <w:top w:val="single" w:sz="4" w:space="0" w:color="auto"/>
              <w:left w:val="single" w:sz="4" w:space="0" w:color="auto"/>
              <w:bottom w:val="single" w:sz="4" w:space="0" w:color="auto"/>
              <w:right w:val="single" w:sz="4" w:space="0" w:color="auto"/>
            </w:tcBorders>
            <w:vAlign w:val="center"/>
          </w:tcPr>
          <w:p w:rsidR="00CE4F4C" w:rsidRPr="00013F46" w:rsidRDefault="00CE4F4C" w:rsidP="000307F2">
            <w:pPr>
              <w:pStyle w:val="TableParagraph"/>
              <w:ind w:right="305"/>
              <w:jc w:val="center"/>
              <w:rPr>
                <w:rFonts w:ascii="Times New Roman" w:hAnsi="Times New Roman" w:cs="Times New Roman"/>
                <w:sz w:val="24"/>
                <w:szCs w:val="24"/>
                <w:lang w:val="ru-RU"/>
              </w:rPr>
            </w:pPr>
            <w:r w:rsidRPr="00013F46">
              <w:rPr>
                <w:rFonts w:ascii="Times New Roman" w:hAnsi="Times New Roman" w:cs="Times New Roman"/>
                <w:sz w:val="24"/>
                <w:szCs w:val="24"/>
                <w:lang w:val="ru-RU"/>
              </w:rPr>
              <w:t>Наименование</w:t>
            </w:r>
            <w:r w:rsidRPr="00013F46">
              <w:rPr>
                <w:rFonts w:ascii="Times New Roman" w:hAnsi="Times New Roman" w:cs="Times New Roman"/>
                <w:spacing w:val="-10"/>
                <w:sz w:val="24"/>
                <w:szCs w:val="24"/>
                <w:lang w:val="ru-RU"/>
              </w:rPr>
              <w:t xml:space="preserve"> </w:t>
            </w:r>
            <w:r w:rsidRPr="00013F46">
              <w:rPr>
                <w:rFonts w:ascii="Times New Roman" w:hAnsi="Times New Roman" w:cs="Times New Roman"/>
                <w:sz w:val="24"/>
                <w:szCs w:val="24"/>
                <w:lang w:val="ru-RU"/>
              </w:rPr>
              <w:t>основания</w:t>
            </w:r>
            <w:r w:rsidRPr="00013F46">
              <w:rPr>
                <w:rFonts w:ascii="Times New Roman" w:hAnsi="Times New Roman" w:cs="Times New Roman"/>
                <w:spacing w:val="-9"/>
                <w:sz w:val="24"/>
                <w:szCs w:val="24"/>
                <w:lang w:val="ru-RU"/>
              </w:rPr>
              <w:t xml:space="preserve"> </w:t>
            </w:r>
            <w:r w:rsidRPr="00013F46">
              <w:rPr>
                <w:rFonts w:ascii="Times New Roman" w:hAnsi="Times New Roman" w:cs="Times New Roman"/>
                <w:sz w:val="24"/>
                <w:szCs w:val="24"/>
                <w:lang w:val="ru-RU"/>
              </w:rPr>
              <w:t>для</w:t>
            </w:r>
            <w:r w:rsidRPr="00013F46">
              <w:rPr>
                <w:rFonts w:ascii="Times New Roman" w:hAnsi="Times New Roman" w:cs="Times New Roman"/>
                <w:spacing w:val="-10"/>
                <w:sz w:val="24"/>
                <w:szCs w:val="24"/>
                <w:lang w:val="ru-RU"/>
              </w:rPr>
              <w:t xml:space="preserve"> </w:t>
            </w:r>
            <w:r w:rsidRPr="00013F46">
              <w:rPr>
                <w:rFonts w:ascii="Times New Roman" w:hAnsi="Times New Roman" w:cs="Times New Roman"/>
                <w:sz w:val="24"/>
                <w:szCs w:val="24"/>
                <w:lang w:val="ru-RU"/>
              </w:rPr>
              <w:t>отказа</w:t>
            </w:r>
          </w:p>
        </w:tc>
        <w:tc>
          <w:tcPr>
            <w:tcW w:w="3248" w:type="dxa"/>
            <w:tcBorders>
              <w:top w:val="single" w:sz="4" w:space="0" w:color="auto"/>
              <w:left w:val="single" w:sz="4" w:space="0" w:color="auto"/>
              <w:bottom w:val="single" w:sz="4" w:space="0" w:color="auto"/>
              <w:right w:val="nil"/>
            </w:tcBorders>
            <w:vAlign w:val="center"/>
          </w:tcPr>
          <w:p w:rsidR="00CE4F4C" w:rsidRPr="00013F46" w:rsidRDefault="00CE4F4C" w:rsidP="000307F2">
            <w:pPr>
              <w:pStyle w:val="TableParagraph"/>
              <w:jc w:val="center"/>
              <w:rPr>
                <w:rFonts w:ascii="Times New Roman" w:hAnsi="Times New Roman" w:cs="Times New Roman"/>
                <w:sz w:val="24"/>
                <w:szCs w:val="24"/>
                <w:lang w:val="ru-RU"/>
              </w:rPr>
            </w:pPr>
            <w:r w:rsidRPr="00013F46">
              <w:rPr>
                <w:rFonts w:ascii="Times New Roman" w:hAnsi="Times New Roman" w:cs="Times New Roman"/>
                <w:sz w:val="24"/>
                <w:szCs w:val="24"/>
                <w:lang w:val="ru-RU"/>
              </w:rPr>
              <w:t>Разъяснения</w:t>
            </w:r>
            <w:r>
              <w:rPr>
                <w:rFonts w:ascii="Times New Roman" w:hAnsi="Times New Roman" w:cs="Times New Roman"/>
                <w:sz w:val="24"/>
                <w:szCs w:val="24"/>
                <w:lang w:val="ru-RU"/>
              </w:rPr>
              <w:t xml:space="preserve"> </w:t>
            </w:r>
            <w:r w:rsidRPr="00013F46">
              <w:rPr>
                <w:rFonts w:ascii="Times New Roman" w:hAnsi="Times New Roman" w:cs="Times New Roman"/>
                <w:sz w:val="24"/>
                <w:szCs w:val="24"/>
                <w:lang w:val="ru-RU"/>
              </w:rPr>
              <w:t>причин отказа</w:t>
            </w:r>
          </w:p>
        </w:tc>
      </w:tr>
      <w:tr w:rsidR="00CE4F4C" w:rsidRPr="00013F46" w:rsidTr="000307F2">
        <w:trPr>
          <w:trHeight w:val="1070"/>
        </w:trPr>
        <w:tc>
          <w:tcPr>
            <w:tcW w:w="1589" w:type="dxa"/>
            <w:tcBorders>
              <w:top w:val="single" w:sz="4" w:space="0" w:color="auto"/>
              <w:left w:val="nil"/>
              <w:bottom w:val="nil"/>
              <w:right w:val="nil"/>
            </w:tcBorders>
          </w:tcPr>
          <w:p w:rsidR="00CE4F4C" w:rsidRPr="009C7F05" w:rsidRDefault="00CE4F4C" w:rsidP="000307F2">
            <w:pPr>
              <w:pStyle w:val="TableParagraph"/>
              <w:spacing w:before="95"/>
              <w:ind w:left="62"/>
              <w:rPr>
                <w:rFonts w:ascii="Times New Roman" w:hAnsi="Times New Roman" w:cs="Times New Roman"/>
                <w:sz w:val="24"/>
                <w:szCs w:val="24"/>
                <w:lang w:val="ru-RU"/>
              </w:rPr>
            </w:pPr>
            <w:r w:rsidRPr="009C7F05">
              <w:rPr>
                <w:rFonts w:ascii="Times New Roman" w:hAnsi="Times New Roman" w:cs="Times New Roman"/>
                <w:sz w:val="24"/>
                <w:szCs w:val="24"/>
                <w:lang w:val="ru-RU"/>
              </w:rPr>
              <w:t>Подпункт 1 пункта 20</w:t>
            </w:r>
          </w:p>
        </w:tc>
        <w:tc>
          <w:tcPr>
            <w:tcW w:w="4544" w:type="dxa"/>
            <w:gridSpan w:val="2"/>
            <w:tcBorders>
              <w:top w:val="single" w:sz="4" w:space="0" w:color="auto"/>
              <w:left w:val="nil"/>
              <w:bottom w:val="nil"/>
              <w:right w:val="nil"/>
            </w:tcBorders>
          </w:tcPr>
          <w:p w:rsidR="00CE4F4C" w:rsidRPr="006107CC" w:rsidRDefault="00CE4F4C" w:rsidP="000307F2">
            <w:pPr>
              <w:pStyle w:val="TableParagraph"/>
              <w:ind w:left="62" w:right="96"/>
              <w:rPr>
                <w:rFonts w:ascii="Times New Roman" w:hAnsi="Times New Roman" w:cs="Times New Roman"/>
                <w:sz w:val="24"/>
                <w:szCs w:val="24"/>
                <w:lang w:val="ru-RU"/>
              </w:rPr>
            </w:pPr>
            <w:r w:rsidRPr="006107CC">
              <w:rPr>
                <w:rFonts w:ascii="Times New Roman" w:hAnsi="Times New Roman" w:cs="Times New Roman"/>
                <w:sz w:val="24"/>
                <w:szCs w:val="24"/>
                <w:lang w:val="ru-RU"/>
              </w:rPr>
              <w:t>Заявление</w:t>
            </w:r>
            <w:r w:rsidRPr="006107CC">
              <w:rPr>
                <w:rFonts w:ascii="Times New Roman" w:hAnsi="Times New Roman" w:cs="Times New Roman"/>
                <w:spacing w:val="-4"/>
                <w:sz w:val="24"/>
                <w:szCs w:val="24"/>
                <w:lang w:val="ru-RU"/>
              </w:rPr>
              <w:t xml:space="preserve"> </w:t>
            </w:r>
            <w:r w:rsidRPr="006107CC">
              <w:rPr>
                <w:rFonts w:ascii="Times New Roman" w:hAnsi="Times New Roman" w:cs="Times New Roman"/>
                <w:sz w:val="24"/>
                <w:szCs w:val="24"/>
                <w:lang w:val="ru-RU"/>
              </w:rPr>
              <w:t xml:space="preserve">об установке информационной вывески, согласовании </w:t>
            </w:r>
            <w:proofErr w:type="spellStart"/>
            <w:r w:rsidRPr="006107CC">
              <w:rPr>
                <w:rFonts w:ascii="Times New Roman" w:hAnsi="Times New Roman" w:cs="Times New Roman"/>
                <w:sz w:val="24"/>
                <w:szCs w:val="24"/>
                <w:lang w:val="ru-RU"/>
              </w:rPr>
              <w:t>дизайн-проекта</w:t>
            </w:r>
            <w:proofErr w:type="spellEnd"/>
            <w:r w:rsidRPr="006107CC">
              <w:rPr>
                <w:rFonts w:ascii="Times New Roman" w:hAnsi="Times New Roman" w:cs="Times New Roman"/>
                <w:sz w:val="24"/>
                <w:szCs w:val="24"/>
                <w:lang w:val="ru-RU"/>
              </w:rPr>
              <w:t xml:space="preserve"> размещения вывески представлено </w:t>
            </w:r>
            <w:r w:rsidRPr="006107CC">
              <w:rPr>
                <w:rFonts w:ascii="Times New Roman" w:hAnsi="Times New Roman" w:cs="Times New Roman"/>
                <w:spacing w:val="-10"/>
                <w:sz w:val="24"/>
                <w:szCs w:val="24"/>
                <w:lang w:val="ru-RU"/>
              </w:rPr>
              <w:t xml:space="preserve">в </w:t>
            </w:r>
            <w:r w:rsidRPr="006107CC">
              <w:rPr>
                <w:rFonts w:ascii="Times New Roman" w:hAnsi="Times New Roman" w:cs="Times New Roman"/>
                <w:sz w:val="24"/>
                <w:szCs w:val="24"/>
                <w:lang w:val="ru-RU"/>
              </w:rPr>
              <w:t xml:space="preserve">орган местного </w:t>
            </w:r>
            <w:proofErr w:type="gramStart"/>
            <w:r w:rsidRPr="006107CC">
              <w:rPr>
                <w:rFonts w:ascii="Times New Roman" w:hAnsi="Times New Roman" w:cs="Times New Roman"/>
                <w:sz w:val="24"/>
                <w:szCs w:val="24"/>
                <w:lang w:val="ru-RU"/>
              </w:rPr>
              <w:t>самоуправления</w:t>
            </w:r>
            <w:proofErr w:type="gramEnd"/>
            <w:r w:rsidRPr="006107CC">
              <w:rPr>
                <w:rFonts w:ascii="Times New Roman" w:hAnsi="Times New Roman" w:cs="Times New Roman"/>
                <w:sz w:val="24"/>
                <w:szCs w:val="24"/>
                <w:lang w:val="ru-RU"/>
              </w:rPr>
              <w:t xml:space="preserve"> в</w:t>
            </w:r>
            <w:r w:rsidRPr="006107CC">
              <w:rPr>
                <w:rFonts w:ascii="Times New Roman" w:hAnsi="Times New Roman" w:cs="Times New Roman"/>
                <w:spacing w:val="-10"/>
                <w:sz w:val="24"/>
                <w:szCs w:val="24"/>
                <w:lang w:val="ru-RU"/>
              </w:rPr>
              <w:t xml:space="preserve"> </w:t>
            </w:r>
            <w:r w:rsidRPr="006107CC">
              <w:rPr>
                <w:rFonts w:ascii="Times New Roman" w:hAnsi="Times New Roman" w:cs="Times New Roman"/>
                <w:sz w:val="24"/>
                <w:szCs w:val="24"/>
                <w:lang w:val="ru-RU"/>
              </w:rPr>
              <w:t>полномочия</w:t>
            </w:r>
            <w:r w:rsidRPr="006107CC">
              <w:rPr>
                <w:rFonts w:ascii="Times New Roman" w:hAnsi="Times New Roman" w:cs="Times New Roman"/>
                <w:spacing w:val="-8"/>
                <w:sz w:val="24"/>
                <w:szCs w:val="24"/>
                <w:lang w:val="ru-RU"/>
              </w:rPr>
              <w:t xml:space="preserve"> </w:t>
            </w:r>
            <w:r w:rsidRPr="006107CC">
              <w:rPr>
                <w:rFonts w:ascii="Times New Roman" w:hAnsi="Times New Roman" w:cs="Times New Roman"/>
                <w:sz w:val="24"/>
                <w:szCs w:val="24"/>
                <w:lang w:val="ru-RU"/>
              </w:rPr>
              <w:t>которого</w:t>
            </w:r>
            <w:r w:rsidRPr="006107CC">
              <w:rPr>
                <w:rFonts w:ascii="Times New Roman" w:hAnsi="Times New Roman" w:cs="Times New Roman"/>
                <w:spacing w:val="-8"/>
                <w:sz w:val="24"/>
                <w:szCs w:val="24"/>
                <w:lang w:val="ru-RU"/>
              </w:rPr>
              <w:t xml:space="preserve"> </w:t>
            </w:r>
            <w:r w:rsidRPr="006107CC">
              <w:rPr>
                <w:rFonts w:ascii="Times New Roman" w:hAnsi="Times New Roman" w:cs="Times New Roman"/>
                <w:sz w:val="24"/>
                <w:szCs w:val="24"/>
                <w:lang w:val="ru-RU"/>
              </w:rPr>
              <w:t>не входит предоставление муниципальной услуги</w:t>
            </w:r>
          </w:p>
          <w:p w:rsidR="00CE4F4C" w:rsidRPr="008332C5" w:rsidRDefault="00CE4F4C" w:rsidP="000307F2">
            <w:pPr>
              <w:pStyle w:val="TableParagraph"/>
              <w:ind w:left="62" w:right="96"/>
              <w:rPr>
                <w:rFonts w:ascii="Times New Roman" w:hAnsi="Times New Roman" w:cs="Times New Roman"/>
                <w:sz w:val="12"/>
                <w:szCs w:val="24"/>
                <w:lang w:val="ru-RU"/>
              </w:rPr>
            </w:pPr>
          </w:p>
        </w:tc>
        <w:tc>
          <w:tcPr>
            <w:tcW w:w="3248" w:type="dxa"/>
            <w:tcBorders>
              <w:top w:val="single" w:sz="4" w:space="0" w:color="auto"/>
              <w:left w:val="nil"/>
              <w:bottom w:val="nil"/>
              <w:right w:val="nil"/>
            </w:tcBorders>
          </w:tcPr>
          <w:p w:rsidR="00CE4F4C" w:rsidRPr="00013F46" w:rsidRDefault="00CE4F4C" w:rsidP="000307F2">
            <w:pPr>
              <w:pStyle w:val="TableParagraph"/>
              <w:ind w:left="62" w:right="53"/>
              <w:rPr>
                <w:rFonts w:ascii="Times New Roman" w:hAnsi="Times New Roman" w:cs="Times New Roman"/>
                <w:i/>
                <w:sz w:val="24"/>
                <w:szCs w:val="24"/>
                <w:lang w:val="ru-RU"/>
              </w:rPr>
            </w:pPr>
            <w:r w:rsidRPr="00013F46">
              <w:rPr>
                <w:rFonts w:ascii="Times New Roman" w:hAnsi="Times New Roman" w:cs="Times New Roman"/>
                <w:i/>
                <w:sz w:val="24"/>
                <w:szCs w:val="24"/>
                <w:lang w:val="ru-RU"/>
              </w:rPr>
              <w:t>Указывается</w:t>
            </w:r>
            <w:r>
              <w:rPr>
                <w:rFonts w:ascii="Times New Roman" w:hAnsi="Times New Roman" w:cs="Times New Roman"/>
                <w:i/>
                <w:sz w:val="24"/>
                <w:szCs w:val="24"/>
                <w:lang w:val="ru-RU"/>
              </w:rPr>
              <w:t>,</w:t>
            </w:r>
            <w:r w:rsidRPr="00013F46">
              <w:rPr>
                <w:rFonts w:ascii="Times New Roman" w:hAnsi="Times New Roman" w:cs="Times New Roman"/>
                <w:i/>
                <w:sz w:val="24"/>
                <w:szCs w:val="24"/>
                <w:lang w:val="ru-RU"/>
              </w:rPr>
              <w:t xml:space="preserve"> какое ведомство, организация предоставляет услугу, информация о его местонахождении</w:t>
            </w:r>
          </w:p>
        </w:tc>
      </w:tr>
      <w:tr w:rsidR="00CE4F4C" w:rsidRPr="00013F46" w:rsidTr="000307F2">
        <w:trPr>
          <w:trHeight w:val="1307"/>
        </w:trPr>
        <w:tc>
          <w:tcPr>
            <w:tcW w:w="1589" w:type="dxa"/>
            <w:tcBorders>
              <w:top w:val="nil"/>
              <w:left w:val="nil"/>
              <w:bottom w:val="nil"/>
              <w:right w:val="nil"/>
            </w:tcBorders>
          </w:tcPr>
          <w:p w:rsidR="00CE4F4C" w:rsidRPr="009C7F05" w:rsidRDefault="00CE4F4C" w:rsidP="000307F2">
            <w:pPr>
              <w:pStyle w:val="TableParagraph"/>
              <w:ind w:left="62"/>
              <w:rPr>
                <w:rFonts w:ascii="Times New Roman" w:hAnsi="Times New Roman" w:cs="Times New Roman"/>
                <w:sz w:val="24"/>
                <w:szCs w:val="24"/>
                <w:lang w:val="ru-RU"/>
              </w:rPr>
            </w:pPr>
            <w:r w:rsidRPr="009C7F05">
              <w:rPr>
                <w:rFonts w:ascii="Times New Roman" w:hAnsi="Times New Roman" w:cs="Times New Roman"/>
                <w:sz w:val="24"/>
                <w:szCs w:val="24"/>
                <w:lang w:val="ru-RU"/>
              </w:rPr>
              <w:t>Подпункт 2 пункта 20</w:t>
            </w:r>
          </w:p>
        </w:tc>
        <w:tc>
          <w:tcPr>
            <w:tcW w:w="4544" w:type="dxa"/>
            <w:gridSpan w:val="2"/>
            <w:tcBorders>
              <w:top w:val="nil"/>
              <w:left w:val="nil"/>
              <w:bottom w:val="nil"/>
              <w:right w:val="nil"/>
            </w:tcBorders>
          </w:tcPr>
          <w:p w:rsidR="00CE4F4C" w:rsidRPr="006107CC" w:rsidRDefault="00CE4F4C" w:rsidP="000307F2">
            <w:pPr>
              <w:pStyle w:val="TableParagraph"/>
              <w:ind w:left="62" w:right="96"/>
              <w:rPr>
                <w:rFonts w:ascii="Times New Roman" w:hAnsi="Times New Roman" w:cs="Times New Roman"/>
                <w:sz w:val="24"/>
                <w:szCs w:val="24"/>
                <w:lang w:val="ru-RU"/>
              </w:rPr>
            </w:pPr>
            <w:r w:rsidRPr="006107CC">
              <w:rPr>
                <w:rFonts w:ascii="Times New Roman" w:hAnsi="Times New Roman" w:cs="Times New Roman"/>
                <w:sz w:val="24"/>
                <w:szCs w:val="24"/>
                <w:lang w:val="ru-RU"/>
              </w:rPr>
              <w:t xml:space="preserve">Неполное заполнение полей в форме заявления об установке информационной вывески, согласовании </w:t>
            </w:r>
            <w:proofErr w:type="spellStart"/>
            <w:proofErr w:type="gramStart"/>
            <w:r w:rsidRPr="006107CC">
              <w:rPr>
                <w:rFonts w:ascii="Times New Roman" w:hAnsi="Times New Roman" w:cs="Times New Roman"/>
                <w:sz w:val="24"/>
                <w:szCs w:val="24"/>
                <w:lang w:val="ru-RU"/>
              </w:rPr>
              <w:t>дизайн-проекта</w:t>
            </w:r>
            <w:proofErr w:type="spellEnd"/>
            <w:proofErr w:type="gramEnd"/>
            <w:r w:rsidRPr="006107CC">
              <w:rPr>
                <w:rFonts w:ascii="Times New Roman" w:hAnsi="Times New Roman" w:cs="Times New Roman"/>
                <w:sz w:val="24"/>
                <w:szCs w:val="24"/>
                <w:lang w:val="ru-RU"/>
              </w:rPr>
              <w:t xml:space="preserve"> размещения вывески, в том числе </w:t>
            </w:r>
            <w:r>
              <w:rPr>
                <w:rFonts w:ascii="Times New Roman" w:hAnsi="Times New Roman" w:cs="Times New Roman"/>
                <w:sz w:val="24"/>
                <w:szCs w:val="24"/>
                <w:lang w:val="ru-RU"/>
              </w:rPr>
              <w:br/>
            </w:r>
            <w:r w:rsidRPr="006107CC">
              <w:rPr>
                <w:rFonts w:ascii="Times New Roman" w:hAnsi="Times New Roman" w:cs="Times New Roman"/>
                <w:sz w:val="24"/>
                <w:szCs w:val="24"/>
                <w:lang w:val="ru-RU"/>
              </w:rPr>
              <w:t>в интерактивной</w:t>
            </w:r>
            <w:r w:rsidRPr="006107CC">
              <w:rPr>
                <w:rFonts w:ascii="Times New Roman" w:hAnsi="Times New Roman" w:cs="Times New Roman"/>
                <w:spacing w:val="-10"/>
                <w:sz w:val="24"/>
                <w:szCs w:val="24"/>
                <w:lang w:val="ru-RU"/>
              </w:rPr>
              <w:t xml:space="preserve"> </w:t>
            </w:r>
            <w:r w:rsidRPr="006107CC">
              <w:rPr>
                <w:rFonts w:ascii="Times New Roman" w:hAnsi="Times New Roman" w:cs="Times New Roman"/>
                <w:sz w:val="24"/>
                <w:szCs w:val="24"/>
                <w:lang w:val="ru-RU"/>
              </w:rPr>
              <w:t>форме</w:t>
            </w:r>
            <w:r w:rsidRPr="006107CC">
              <w:rPr>
                <w:rFonts w:ascii="Times New Roman" w:hAnsi="Times New Roman" w:cs="Times New Roman"/>
                <w:spacing w:val="-10"/>
                <w:sz w:val="24"/>
                <w:szCs w:val="24"/>
                <w:lang w:val="ru-RU"/>
              </w:rPr>
              <w:t xml:space="preserve"> </w:t>
            </w:r>
            <w:r w:rsidRPr="006107CC">
              <w:rPr>
                <w:rFonts w:ascii="Times New Roman" w:hAnsi="Times New Roman" w:cs="Times New Roman"/>
                <w:sz w:val="24"/>
                <w:szCs w:val="24"/>
                <w:lang w:val="ru-RU"/>
              </w:rPr>
              <w:t>заявления</w:t>
            </w:r>
            <w:r w:rsidRPr="006107CC">
              <w:rPr>
                <w:rFonts w:ascii="Times New Roman" w:hAnsi="Times New Roman" w:cs="Times New Roman"/>
                <w:spacing w:val="-10"/>
                <w:sz w:val="24"/>
                <w:szCs w:val="24"/>
                <w:lang w:val="ru-RU"/>
              </w:rPr>
              <w:t xml:space="preserve"> </w:t>
            </w:r>
            <w:r>
              <w:rPr>
                <w:rFonts w:ascii="Times New Roman" w:hAnsi="Times New Roman" w:cs="Times New Roman"/>
                <w:spacing w:val="-10"/>
                <w:sz w:val="24"/>
                <w:szCs w:val="24"/>
                <w:lang w:val="ru-RU"/>
              </w:rPr>
              <w:br/>
            </w:r>
            <w:r w:rsidRPr="006107CC">
              <w:rPr>
                <w:rFonts w:ascii="Times New Roman" w:hAnsi="Times New Roman" w:cs="Times New Roman"/>
                <w:sz w:val="24"/>
                <w:szCs w:val="24"/>
                <w:lang w:val="ru-RU"/>
              </w:rPr>
              <w:t>на</w:t>
            </w:r>
            <w:r w:rsidRPr="006107CC">
              <w:rPr>
                <w:rFonts w:ascii="Times New Roman" w:hAnsi="Times New Roman" w:cs="Times New Roman"/>
                <w:spacing w:val="-10"/>
                <w:sz w:val="24"/>
                <w:szCs w:val="24"/>
                <w:lang w:val="ru-RU"/>
              </w:rPr>
              <w:t xml:space="preserve"> </w:t>
            </w:r>
            <w:r w:rsidRPr="006107CC">
              <w:rPr>
                <w:rFonts w:ascii="Times New Roman" w:hAnsi="Times New Roman" w:cs="Times New Roman"/>
                <w:sz w:val="24"/>
                <w:szCs w:val="24"/>
                <w:lang w:val="ru-RU"/>
              </w:rPr>
              <w:t xml:space="preserve">Едином портале государственных </w:t>
            </w:r>
            <w:r>
              <w:rPr>
                <w:rFonts w:ascii="Times New Roman" w:hAnsi="Times New Roman" w:cs="Times New Roman"/>
                <w:sz w:val="24"/>
                <w:szCs w:val="24"/>
                <w:lang w:val="ru-RU"/>
              </w:rPr>
              <w:br/>
            </w:r>
            <w:r w:rsidRPr="006107CC">
              <w:rPr>
                <w:rFonts w:ascii="Times New Roman" w:hAnsi="Times New Roman" w:cs="Times New Roman"/>
                <w:sz w:val="24"/>
                <w:szCs w:val="24"/>
                <w:lang w:val="ru-RU"/>
              </w:rPr>
              <w:t xml:space="preserve">и муниципальных услуг (функций), </w:t>
            </w:r>
            <w:r>
              <w:rPr>
                <w:rFonts w:ascii="Times New Roman" w:hAnsi="Times New Roman" w:cs="Times New Roman"/>
                <w:sz w:val="24"/>
                <w:szCs w:val="24"/>
                <w:lang w:val="ru-RU"/>
              </w:rPr>
              <w:t xml:space="preserve">Архангельском </w:t>
            </w:r>
            <w:r w:rsidRPr="006107CC">
              <w:rPr>
                <w:rFonts w:ascii="Times New Roman" w:hAnsi="Times New Roman" w:cs="Times New Roman"/>
                <w:sz w:val="24"/>
                <w:szCs w:val="24"/>
                <w:lang w:val="ru-RU"/>
              </w:rPr>
              <w:t>региональном портале государственных и муниципальных услуг (функций)</w:t>
            </w:r>
          </w:p>
        </w:tc>
        <w:tc>
          <w:tcPr>
            <w:tcW w:w="3248" w:type="dxa"/>
            <w:tcBorders>
              <w:top w:val="nil"/>
              <w:left w:val="nil"/>
              <w:bottom w:val="nil"/>
              <w:right w:val="nil"/>
            </w:tcBorders>
          </w:tcPr>
          <w:p w:rsidR="00CE4F4C" w:rsidRPr="00013F46" w:rsidRDefault="00CE4F4C" w:rsidP="000307F2">
            <w:pPr>
              <w:pStyle w:val="TableParagraph"/>
              <w:ind w:left="62" w:right="53"/>
              <w:rPr>
                <w:rFonts w:ascii="Times New Roman" w:hAnsi="Times New Roman" w:cs="Times New Roman"/>
                <w:i/>
                <w:sz w:val="24"/>
                <w:szCs w:val="24"/>
                <w:lang w:val="ru-RU"/>
              </w:rPr>
            </w:pPr>
            <w:r w:rsidRPr="006657FC">
              <w:rPr>
                <w:rFonts w:ascii="Times New Roman" w:hAnsi="Times New Roman" w:cs="Times New Roman"/>
                <w:i/>
                <w:sz w:val="24"/>
                <w:szCs w:val="24"/>
                <w:lang w:val="ru-RU"/>
              </w:rPr>
              <w:t>Указываются</w:t>
            </w:r>
            <w:r w:rsidRPr="006657FC">
              <w:rPr>
                <w:rFonts w:ascii="Times New Roman" w:hAnsi="Times New Roman" w:cs="Times New Roman"/>
                <w:i/>
                <w:spacing w:val="-9"/>
                <w:sz w:val="24"/>
                <w:szCs w:val="24"/>
                <w:lang w:val="ru-RU"/>
              </w:rPr>
              <w:t xml:space="preserve"> </w:t>
            </w:r>
            <w:r w:rsidRPr="006657FC">
              <w:rPr>
                <w:rFonts w:ascii="Times New Roman" w:hAnsi="Times New Roman" w:cs="Times New Roman"/>
                <w:i/>
                <w:sz w:val="24"/>
                <w:szCs w:val="24"/>
                <w:lang w:val="ru-RU"/>
              </w:rPr>
              <w:t>основания</w:t>
            </w:r>
            <w:r w:rsidRPr="006657FC">
              <w:rPr>
                <w:rFonts w:ascii="Times New Roman" w:hAnsi="Times New Roman" w:cs="Times New Roman"/>
                <w:i/>
                <w:spacing w:val="-8"/>
                <w:sz w:val="24"/>
                <w:szCs w:val="24"/>
                <w:lang w:val="ru-RU"/>
              </w:rPr>
              <w:t xml:space="preserve"> </w:t>
            </w:r>
            <w:r w:rsidRPr="006657FC">
              <w:rPr>
                <w:rFonts w:ascii="Times New Roman" w:hAnsi="Times New Roman" w:cs="Times New Roman"/>
                <w:i/>
                <w:sz w:val="24"/>
                <w:szCs w:val="24"/>
                <w:lang w:val="ru-RU"/>
              </w:rPr>
              <w:t>такого</w:t>
            </w:r>
            <w:r w:rsidRPr="006657FC">
              <w:rPr>
                <w:rFonts w:ascii="Times New Roman" w:hAnsi="Times New Roman" w:cs="Times New Roman"/>
                <w:i/>
                <w:spacing w:val="-7"/>
                <w:sz w:val="24"/>
                <w:szCs w:val="24"/>
                <w:lang w:val="ru-RU"/>
              </w:rPr>
              <w:t xml:space="preserve"> </w:t>
            </w:r>
            <w:r w:rsidRPr="006657FC">
              <w:rPr>
                <w:rFonts w:ascii="Times New Roman" w:hAnsi="Times New Roman" w:cs="Times New Roman"/>
                <w:i/>
                <w:spacing w:val="-2"/>
                <w:sz w:val="24"/>
                <w:szCs w:val="24"/>
                <w:lang w:val="ru-RU"/>
              </w:rPr>
              <w:t>вывода</w:t>
            </w:r>
          </w:p>
        </w:tc>
      </w:tr>
      <w:tr w:rsidR="00CE4F4C" w:rsidRPr="00013F46" w:rsidTr="000307F2">
        <w:trPr>
          <w:trHeight w:val="893"/>
        </w:trPr>
        <w:tc>
          <w:tcPr>
            <w:tcW w:w="1589" w:type="dxa"/>
            <w:tcBorders>
              <w:top w:val="nil"/>
              <w:left w:val="nil"/>
              <w:bottom w:val="nil"/>
              <w:right w:val="nil"/>
            </w:tcBorders>
          </w:tcPr>
          <w:p w:rsidR="00CE4F4C" w:rsidRPr="009C7F05" w:rsidRDefault="00CE4F4C" w:rsidP="000307F2">
            <w:pPr>
              <w:pStyle w:val="TableParagraph"/>
              <w:ind w:left="62"/>
              <w:rPr>
                <w:rFonts w:ascii="Times New Roman" w:hAnsi="Times New Roman" w:cs="Times New Roman"/>
                <w:sz w:val="24"/>
                <w:szCs w:val="24"/>
                <w:lang w:val="ru-RU"/>
              </w:rPr>
            </w:pPr>
            <w:r w:rsidRPr="009C7F05">
              <w:rPr>
                <w:rFonts w:ascii="Times New Roman" w:hAnsi="Times New Roman" w:cs="Times New Roman"/>
                <w:sz w:val="24"/>
                <w:szCs w:val="24"/>
                <w:lang w:val="ru-RU"/>
              </w:rPr>
              <w:lastRenderedPageBreak/>
              <w:t>Подпункт 3 пункта 20</w:t>
            </w:r>
          </w:p>
        </w:tc>
        <w:tc>
          <w:tcPr>
            <w:tcW w:w="4544" w:type="dxa"/>
            <w:gridSpan w:val="2"/>
            <w:tcBorders>
              <w:top w:val="nil"/>
              <w:left w:val="nil"/>
              <w:bottom w:val="nil"/>
              <w:right w:val="nil"/>
            </w:tcBorders>
          </w:tcPr>
          <w:p w:rsidR="00CE4F4C" w:rsidRPr="00013F46" w:rsidRDefault="00CE4F4C" w:rsidP="000307F2">
            <w:pPr>
              <w:pStyle w:val="TableParagraph"/>
              <w:ind w:left="62" w:right="96"/>
              <w:rPr>
                <w:rFonts w:ascii="Times New Roman" w:hAnsi="Times New Roman" w:cs="Times New Roman"/>
                <w:sz w:val="24"/>
                <w:szCs w:val="24"/>
                <w:lang w:val="ru-RU"/>
              </w:rPr>
            </w:pPr>
            <w:r w:rsidRPr="00013F46">
              <w:rPr>
                <w:rFonts w:ascii="Times New Roman" w:hAnsi="Times New Roman" w:cs="Times New Roman"/>
                <w:sz w:val="24"/>
                <w:szCs w:val="24"/>
                <w:lang w:val="ru-RU"/>
              </w:rPr>
              <w:t>Непредставление документов, предусмотренных</w:t>
            </w:r>
            <w:r>
              <w:rPr>
                <w:rFonts w:ascii="Times New Roman" w:hAnsi="Times New Roman" w:cs="Times New Roman"/>
                <w:sz w:val="24"/>
                <w:szCs w:val="24"/>
                <w:lang w:val="ru-RU"/>
              </w:rPr>
              <w:t xml:space="preserve"> подпунктами 1, 2, 3, 4, 5 пункта 12</w:t>
            </w:r>
            <w:r w:rsidRPr="00013F46">
              <w:rPr>
                <w:rFonts w:ascii="Times New Roman" w:hAnsi="Times New Roman" w:cs="Times New Roman"/>
                <w:spacing w:val="-12"/>
                <w:sz w:val="24"/>
                <w:szCs w:val="24"/>
                <w:lang w:val="ru-RU"/>
              </w:rPr>
              <w:t xml:space="preserve"> </w:t>
            </w:r>
            <w:r w:rsidRPr="00013F46">
              <w:rPr>
                <w:rFonts w:ascii="Times New Roman" w:hAnsi="Times New Roman" w:cs="Times New Roman"/>
                <w:sz w:val="24"/>
                <w:szCs w:val="24"/>
                <w:lang w:val="ru-RU"/>
              </w:rPr>
              <w:t>административного регламента</w:t>
            </w:r>
          </w:p>
        </w:tc>
        <w:tc>
          <w:tcPr>
            <w:tcW w:w="3248" w:type="dxa"/>
            <w:tcBorders>
              <w:top w:val="nil"/>
              <w:left w:val="nil"/>
              <w:bottom w:val="nil"/>
              <w:right w:val="nil"/>
            </w:tcBorders>
          </w:tcPr>
          <w:p w:rsidR="00CE4F4C" w:rsidRPr="00013F46" w:rsidRDefault="00CE4F4C" w:rsidP="000307F2">
            <w:pPr>
              <w:pStyle w:val="TableParagraph"/>
              <w:ind w:left="62" w:right="51"/>
              <w:rPr>
                <w:rFonts w:ascii="Times New Roman" w:hAnsi="Times New Roman" w:cs="Times New Roman"/>
                <w:i/>
                <w:sz w:val="24"/>
                <w:szCs w:val="24"/>
                <w:lang w:val="ru-RU"/>
              </w:rPr>
            </w:pPr>
            <w:r w:rsidRPr="00013F46">
              <w:rPr>
                <w:rFonts w:ascii="Times New Roman" w:hAnsi="Times New Roman" w:cs="Times New Roman"/>
                <w:i/>
                <w:sz w:val="24"/>
                <w:szCs w:val="24"/>
                <w:lang w:val="ru-RU"/>
              </w:rPr>
              <w:t xml:space="preserve">Указывается исчерпывающий перечень документов, </w:t>
            </w:r>
            <w:r w:rsidRPr="00013F46">
              <w:rPr>
                <w:rFonts w:ascii="Times New Roman" w:hAnsi="Times New Roman" w:cs="Times New Roman"/>
                <w:i/>
                <w:sz w:val="24"/>
                <w:szCs w:val="24"/>
                <w:lang w:val="ru-RU"/>
              </w:rPr>
              <w:br/>
              <w:t xml:space="preserve">не представленных </w:t>
            </w:r>
            <w:r w:rsidRPr="00013F46">
              <w:rPr>
                <w:rFonts w:ascii="Times New Roman" w:hAnsi="Times New Roman" w:cs="Times New Roman"/>
                <w:i/>
                <w:spacing w:val="-2"/>
                <w:sz w:val="24"/>
                <w:szCs w:val="24"/>
                <w:lang w:val="ru-RU"/>
              </w:rPr>
              <w:t>заявителем</w:t>
            </w:r>
          </w:p>
        </w:tc>
      </w:tr>
      <w:tr w:rsidR="00CE4F4C" w:rsidRPr="00013F46" w:rsidTr="000307F2">
        <w:trPr>
          <w:trHeight w:val="1307"/>
        </w:trPr>
        <w:tc>
          <w:tcPr>
            <w:tcW w:w="1589" w:type="dxa"/>
            <w:tcBorders>
              <w:top w:val="nil"/>
              <w:left w:val="nil"/>
              <w:bottom w:val="nil"/>
              <w:right w:val="nil"/>
            </w:tcBorders>
          </w:tcPr>
          <w:p w:rsidR="00CE4F4C" w:rsidRPr="009C7F05" w:rsidRDefault="00CE4F4C" w:rsidP="000307F2">
            <w:pPr>
              <w:pStyle w:val="TableParagraph"/>
              <w:ind w:left="62"/>
              <w:rPr>
                <w:rFonts w:ascii="Times New Roman" w:hAnsi="Times New Roman" w:cs="Times New Roman"/>
                <w:sz w:val="24"/>
                <w:szCs w:val="24"/>
                <w:lang w:val="ru-RU"/>
              </w:rPr>
            </w:pPr>
            <w:r w:rsidRPr="009C7F05">
              <w:rPr>
                <w:rFonts w:ascii="Times New Roman" w:hAnsi="Times New Roman" w:cs="Times New Roman"/>
                <w:sz w:val="24"/>
                <w:szCs w:val="24"/>
                <w:lang w:val="ru-RU"/>
              </w:rPr>
              <w:t>Подпункт 4 пункта 20</w:t>
            </w:r>
          </w:p>
        </w:tc>
        <w:tc>
          <w:tcPr>
            <w:tcW w:w="4536" w:type="dxa"/>
            <w:tcBorders>
              <w:top w:val="nil"/>
              <w:left w:val="nil"/>
              <w:bottom w:val="nil"/>
              <w:right w:val="nil"/>
            </w:tcBorders>
          </w:tcPr>
          <w:p w:rsidR="00CE4F4C" w:rsidRPr="00013F46" w:rsidRDefault="00CE4F4C" w:rsidP="000307F2">
            <w:pPr>
              <w:pStyle w:val="TableParagraph"/>
              <w:ind w:left="62" w:right="39"/>
              <w:rPr>
                <w:rFonts w:ascii="Times New Roman" w:hAnsi="Times New Roman" w:cs="Times New Roman"/>
                <w:sz w:val="24"/>
                <w:szCs w:val="24"/>
                <w:lang w:val="ru-RU"/>
              </w:rPr>
            </w:pPr>
            <w:r w:rsidRPr="00013F46">
              <w:rPr>
                <w:rFonts w:ascii="Times New Roman" w:hAnsi="Times New Roman" w:cs="Times New Roman"/>
                <w:sz w:val="24"/>
                <w:szCs w:val="24"/>
                <w:lang w:val="ru-RU"/>
              </w:rPr>
              <w:t>Представленные</w:t>
            </w:r>
            <w:r w:rsidRPr="00013F46">
              <w:rPr>
                <w:rFonts w:ascii="Times New Roman" w:hAnsi="Times New Roman" w:cs="Times New Roman"/>
                <w:spacing w:val="-15"/>
                <w:sz w:val="24"/>
                <w:szCs w:val="24"/>
                <w:lang w:val="ru-RU"/>
              </w:rPr>
              <w:t xml:space="preserve"> </w:t>
            </w:r>
            <w:r w:rsidRPr="00013F46">
              <w:rPr>
                <w:rFonts w:ascii="Times New Roman" w:hAnsi="Times New Roman" w:cs="Times New Roman"/>
                <w:sz w:val="24"/>
                <w:szCs w:val="24"/>
                <w:lang w:val="ru-RU"/>
              </w:rPr>
              <w:t>документы</w:t>
            </w:r>
            <w:r w:rsidRPr="00013F46">
              <w:rPr>
                <w:rFonts w:ascii="Times New Roman" w:hAnsi="Times New Roman" w:cs="Times New Roman"/>
                <w:spacing w:val="-11"/>
                <w:sz w:val="24"/>
                <w:szCs w:val="24"/>
                <w:lang w:val="ru-RU"/>
              </w:rPr>
              <w:t xml:space="preserve"> </w:t>
            </w:r>
            <w:r w:rsidRPr="00013F46">
              <w:rPr>
                <w:rFonts w:ascii="Times New Roman" w:hAnsi="Times New Roman" w:cs="Times New Roman"/>
                <w:sz w:val="24"/>
                <w:szCs w:val="24"/>
                <w:lang w:val="ru-RU"/>
              </w:rPr>
              <w:t>утратили</w:t>
            </w:r>
            <w:r w:rsidRPr="00013F46">
              <w:rPr>
                <w:rFonts w:ascii="Times New Roman" w:hAnsi="Times New Roman" w:cs="Times New Roman"/>
                <w:spacing w:val="-12"/>
                <w:sz w:val="24"/>
                <w:szCs w:val="24"/>
                <w:lang w:val="ru-RU"/>
              </w:rPr>
              <w:t xml:space="preserve"> </w:t>
            </w:r>
            <w:r w:rsidRPr="00013F46">
              <w:rPr>
                <w:rFonts w:ascii="Times New Roman" w:hAnsi="Times New Roman" w:cs="Times New Roman"/>
                <w:sz w:val="24"/>
                <w:szCs w:val="24"/>
                <w:lang w:val="ru-RU"/>
              </w:rPr>
              <w:t>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муниципальной услуги указанным лицом)</w:t>
            </w:r>
          </w:p>
        </w:tc>
        <w:tc>
          <w:tcPr>
            <w:tcW w:w="3256" w:type="dxa"/>
            <w:gridSpan w:val="2"/>
            <w:tcBorders>
              <w:top w:val="nil"/>
              <w:left w:val="nil"/>
              <w:bottom w:val="nil"/>
              <w:right w:val="nil"/>
            </w:tcBorders>
          </w:tcPr>
          <w:p w:rsidR="00CE4F4C" w:rsidRPr="00013F46" w:rsidRDefault="00CE4F4C" w:rsidP="000307F2">
            <w:pPr>
              <w:pStyle w:val="TableParagraph"/>
              <w:ind w:left="62"/>
              <w:rPr>
                <w:rFonts w:ascii="Times New Roman" w:hAnsi="Times New Roman" w:cs="Times New Roman"/>
                <w:i/>
                <w:sz w:val="24"/>
                <w:szCs w:val="24"/>
                <w:lang w:val="ru-RU"/>
              </w:rPr>
            </w:pPr>
            <w:r w:rsidRPr="00013F46">
              <w:rPr>
                <w:rFonts w:ascii="Times New Roman" w:hAnsi="Times New Roman" w:cs="Times New Roman"/>
                <w:i/>
                <w:sz w:val="24"/>
                <w:szCs w:val="24"/>
                <w:lang w:val="ru-RU"/>
              </w:rPr>
              <w:t>Указывается</w:t>
            </w:r>
            <w:r w:rsidRPr="00013F46">
              <w:rPr>
                <w:rFonts w:ascii="Times New Roman" w:hAnsi="Times New Roman" w:cs="Times New Roman"/>
                <w:i/>
                <w:spacing w:val="40"/>
                <w:sz w:val="24"/>
                <w:szCs w:val="24"/>
                <w:lang w:val="ru-RU"/>
              </w:rPr>
              <w:t xml:space="preserve"> </w:t>
            </w:r>
            <w:r w:rsidRPr="00013F46">
              <w:rPr>
                <w:rFonts w:ascii="Times New Roman" w:hAnsi="Times New Roman" w:cs="Times New Roman"/>
                <w:i/>
                <w:sz w:val="24"/>
                <w:szCs w:val="24"/>
                <w:lang w:val="ru-RU"/>
              </w:rPr>
              <w:t>исчерпывающий</w:t>
            </w:r>
            <w:r w:rsidRPr="00013F46">
              <w:rPr>
                <w:rFonts w:ascii="Times New Roman" w:hAnsi="Times New Roman" w:cs="Times New Roman"/>
                <w:i/>
                <w:spacing w:val="40"/>
                <w:sz w:val="24"/>
                <w:szCs w:val="24"/>
                <w:lang w:val="ru-RU"/>
              </w:rPr>
              <w:t xml:space="preserve"> </w:t>
            </w:r>
            <w:r w:rsidRPr="00013F46">
              <w:rPr>
                <w:rFonts w:ascii="Times New Roman" w:hAnsi="Times New Roman" w:cs="Times New Roman"/>
                <w:i/>
                <w:sz w:val="24"/>
                <w:szCs w:val="24"/>
                <w:lang w:val="ru-RU"/>
              </w:rPr>
              <w:t>перечень документов, утративших силу</w:t>
            </w:r>
          </w:p>
        </w:tc>
      </w:tr>
      <w:tr w:rsidR="00CE4F4C" w:rsidRPr="00013F46" w:rsidTr="000307F2">
        <w:trPr>
          <w:trHeight w:val="1307"/>
        </w:trPr>
        <w:tc>
          <w:tcPr>
            <w:tcW w:w="1589" w:type="dxa"/>
            <w:tcBorders>
              <w:top w:val="nil"/>
              <w:left w:val="nil"/>
              <w:bottom w:val="nil"/>
              <w:right w:val="nil"/>
            </w:tcBorders>
          </w:tcPr>
          <w:p w:rsidR="00CE4F4C" w:rsidRPr="009C7F05" w:rsidRDefault="00CE4F4C" w:rsidP="000307F2">
            <w:pPr>
              <w:pStyle w:val="TableParagraph"/>
              <w:ind w:left="62"/>
              <w:rPr>
                <w:rFonts w:ascii="Times New Roman" w:hAnsi="Times New Roman" w:cs="Times New Roman"/>
                <w:sz w:val="24"/>
                <w:szCs w:val="24"/>
                <w:lang w:val="ru-RU"/>
              </w:rPr>
            </w:pPr>
            <w:r w:rsidRPr="009C7F05">
              <w:rPr>
                <w:rFonts w:ascii="Times New Roman" w:hAnsi="Times New Roman" w:cs="Times New Roman"/>
                <w:sz w:val="24"/>
                <w:szCs w:val="24"/>
                <w:lang w:val="ru-RU"/>
              </w:rPr>
              <w:t>Подпункт 5 пункта 20</w:t>
            </w:r>
          </w:p>
        </w:tc>
        <w:tc>
          <w:tcPr>
            <w:tcW w:w="4536" w:type="dxa"/>
            <w:tcBorders>
              <w:top w:val="nil"/>
              <w:left w:val="nil"/>
              <w:bottom w:val="nil"/>
              <w:right w:val="nil"/>
            </w:tcBorders>
          </w:tcPr>
          <w:p w:rsidR="00CE4F4C" w:rsidRPr="00013F46" w:rsidRDefault="00CE4F4C" w:rsidP="000307F2">
            <w:pPr>
              <w:pStyle w:val="TableParagraph"/>
              <w:ind w:left="62" w:right="96"/>
              <w:rPr>
                <w:rFonts w:ascii="Times New Roman" w:hAnsi="Times New Roman" w:cs="Times New Roman"/>
                <w:sz w:val="24"/>
                <w:szCs w:val="24"/>
                <w:lang w:val="ru-RU"/>
              </w:rPr>
            </w:pPr>
            <w:r w:rsidRPr="00013F46">
              <w:rPr>
                <w:rFonts w:ascii="Times New Roman" w:hAnsi="Times New Roman" w:cs="Times New Roman"/>
                <w:sz w:val="24"/>
                <w:szCs w:val="24"/>
                <w:lang w:val="ru-RU"/>
              </w:rPr>
              <w:t>Представленные</w:t>
            </w:r>
            <w:r w:rsidRPr="00013F46">
              <w:rPr>
                <w:rFonts w:ascii="Times New Roman" w:hAnsi="Times New Roman" w:cs="Times New Roman"/>
                <w:spacing w:val="-15"/>
                <w:sz w:val="24"/>
                <w:szCs w:val="24"/>
                <w:lang w:val="ru-RU"/>
              </w:rPr>
              <w:t xml:space="preserve"> </w:t>
            </w:r>
            <w:r w:rsidRPr="00013F46">
              <w:rPr>
                <w:rFonts w:ascii="Times New Roman" w:hAnsi="Times New Roman" w:cs="Times New Roman"/>
                <w:sz w:val="24"/>
                <w:szCs w:val="24"/>
                <w:lang w:val="ru-RU"/>
              </w:rPr>
              <w:t>документы</w:t>
            </w:r>
            <w:r w:rsidRPr="00013F46">
              <w:rPr>
                <w:rFonts w:ascii="Times New Roman" w:hAnsi="Times New Roman" w:cs="Times New Roman"/>
                <w:spacing w:val="-15"/>
                <w:sz w:val="24"/>
                <w:szCs w:val="24"/>
                <w:lang w:val="ru-RU"/>
              </w:rPr>
              <w:t xml:space="preserve"> </w:t>
            </w:r>
            <w:r w:rsidRPr="00013F46">
              <w:rPr>
                <w:rFonts w:ascii="Times New Roman" w:hAnsi="Times New Roman" w:cs="Times New Roman"/>
                <w:sz w:val="24"/>
                <w:szCs w:val="24"/>
                <w:lang w:val="ru-RU"/>
              </w:rPr>
              <w:t>содержат подчистки и исправления текста</w:t>
            </w:r>
          </w:p>
        </w:tc>
        <w:tc>
          <w:tcPr>
            <w:tcW w:w="3256" w:type="dxa"/>
            <w:gridSpan w:val="2"/>
            <w:tcBorders>
              <w:top w:val="nil"/>
              <w:left w:val="nil"/>
              <w:bottom w:val="nil"/>
              <w:right w:val="nil"/>
            </w:tcBorders>
          </w:tcPr>
          <w:p w:rsidR="00CE4F4C" w:rsidRPr="00013F46" w:rsidRDefault="00CE4F4C" w:rsidP="000307F2">
            <w:pPr>
              <w:pStyle w:val="TableParagraph"/>
              <w:ind w:left="62" w:right="181"/>
              <w:rPr>
                <w:rFonts w:ascii="Times New Roman" w:hAnsi="Times New Roman" w:cs="Times New Roman"/>
                <w:i/>
                <w:sz w:val="24"/>
                <w:szCs w:val="24"/>
                <w:lang w:val="ru-RU"/>
              </w:rPr>
            </w:pPr>
            <w:r w:rsidRPr="00013F46">
              <w:rPr>
                <w:rFonts w:ascii="Times New Roman" w:hAnsi="Times New Roman" w:cs="Times New Roman"/>
                <w:i/>
                <w:sz w:val="24"/>
                <w:szCs w:val="24"/>
                <w:lang w:val="ru-RU"/>
              </w:rPr>
              <w:t>Указывается</w:t>
            </w:r>
            <w:r w:rsidRPr="00013F46">
              <w:rPr>
                <w:rFonts w:ascii="Times New Roman" w:hAnsi="Times New Roman" w:cs="Times New Roman"/>
                <w:i/>
                <w:spacing w:val="-15"/>
                <w:sz w:val="24"/>
                <w:szCs w:val="24"/>
                <w:lang w:val="ru-RU"/>
              </w:rPr>
              <w:t xml:space="preserve"> </w:t>
            </w:r>
            <w:r w:rsidRPr="00013F46">
              <w:rPr>
                <w:rFonts w:ascii="Times New Roman" w:hAnsi="Times New Roman" w:cs="Times New Roman"/>
                <w:i/>
                <w:sz w:val="24"/>
                <w:szCs w:val="24"/>
                <w:lang w:val="ru-RU"/>
              </w:rPr>
              <w:t>исчерпывающий</w:t>
            </w:r>
            <w:r w:rsidRPr="00013F46">
              <w:rPr>
                <w:rFonts w:ascii="Times New Roman" w:hAnsi="Times New Roman" w:cs="Times New Roman"/>
                <w:i/>
                <w:spacing w:val="-15"/>
                <w:sz w:val="24"/>
                <w:szCs w:val="24"/>
                <w:lang w:val="ru-RU"/>
              </w:rPr>
              <w:t xml:space="preserve"> </w:t>
            </w:r>
            <w:r w:rsidRPr="00013F46">
              <w:rPr>
                <w:rFonts w:ascii="Times New Roman" w:hAnsi="Times New Roman" w:cs="Times New Roman"/>
                <w:i/>
                <w:sz w:val="24"/>
                <w:szCs w:val="24"/>
                <w:lang w:val="ru-RU"/>
              </w:rPr>
              <w:t>перечень документов,</w:t>
            </w:r>
            <w:r w:rsidRPr="00013F46">
              <w:rPr>
                <w:rFonts w:ascii="Times New Roman" w:hAnsi="Times New Roman" w:cs="Times New Roman"/>
                <w:i/>
                <w:spacing w:val="-5"/>
                <w:sz w:val="24"/>
                <w:szCs w:val="24"/>
                <w:lang w:val="ru-RU"/>
              </w:rPr>
              <w:t xml:space="preserve"> </w:t>
            </w:r>
            <w:r w:rsidRPr="00013F46">
              <w:rPr>
                <w:rFonts w:ascii="Times New Roman" w:hAnsi="Times New Roman" w:cs="Times New Roman"/>
                <w:i/>
                <w:sz w:val="24"/>
                <w:szCs w:val="24"/>
                <w:lang w:val="ru-RU"/>
              </w:rPr>
              <w:t>содержащих</w:t>
            </w:r>
            <w:r w:rsidRPr="00013F46">
              <w:rPr>
                <w:rFonts w:ascii="Times New Roman" w:hAnsi="Times New Roman" w:cs="Times New Roman"/>
                <w:i/>
                <w:spacing w:val="-5"/>
                <w:sz w:val="24"/>
                <w:szCs w:val="24"/>
                <w:lang w:val="ru-RU"/>
              </w:rPr>
              <w:t xml:space="preserve"> </w:t>
            </w:r>
            <w:r w:rsidRPr="00013F46">
              <w:rPr>
                <w:rFonts w:ascii="Times New Roman" w:hAnsi="Times New Roman" w:cs="Times New Roman"/>
                <w:i/>
                <w:sz w:val="24"/>
                <w:szCs w:val="24"/>
                <w:lang w:val="ru-RU"/>
              </w:rPr>
              <w:t>подчистки</w:t>
            </w:r>
            <w:r w:rsidRPr="00013F46">
              <w:rPr>
                <w:rFonts w:ascii="Times New Roman" w:hAnsi="Times New Roman" w:cs="Times New Roman"/>
                <w:i/>
                <w:spacing w:val="-5"/>
                <w:sz w:val="24"/>
                <w:szCs w:val="24"/>
                <w:lang w:val="ru-RU"/>
              </w:rPr>
              <w:t xml:space="preserve"> </w:t>
            </w:r>
            <w:r w:rsidRPr="00013F46">
              <w:rPr>
                <w:rFonts w:ascii="Times New Roman" w:hAnsi="Times New Roman" w:cs="Times New Roman"/>
                <w:i/>
                <w:sz w:val="24"/>
                <w:szCs w:val="24"/>
                <w:lang w:val="ru-RU"/>
              </w:rPr>
              <w:t>и исправления текста</w:t>
            </w:r>
          </w:p>
        </w:tc>
      </w:tr>
      <w:tr w:rsidR="00CE4F4C" w:rsidRPr="00013F46" w:rsidTr="000307F2">
        <w:trPr>
          <w:trHeight w:val="1307"/>
        </w:trPr>
        <w:tc>
          <w:tcPr>
            <w:tcW w:w="1589" w:type="dxa"/>
            <w:tcBorders>
              <w:top w:val="nil"/>
              <w:left w:val="nil"/>
              <w:bottom w:val="nil"/>
              <w:right w:val="nil"/>
            </w:tcBorders>
          </w:tcPr>
          <w:p w:rsidR="00CE4F4C" w:rsidRPr="009C7F05" w:rsidRDefault="00CE4F4C" w:rsidP="000307F2">
            <w:pPr>
              <w:pStyle w:val="TableParagraph"/>
              <w:ind w:left="62"/>
              <w:rPr>
                <w:rFonts w:ascii="Times New Roman" w:hAnsi="Times New Roman" w:cs="Times New Roman"/>
                <w:sz w:val="24"/>
                <w:szCs w:val="24"/>
                <w:lang w:val="ru-RU"/>
              </w:rPr>
            </w:pPr>
            <w:r w:rsidRPr="009C7F05">
              <w:rPr>
                <w:rFonts w:ascii="Times New Roman" w:hAnsi="Times New Roman" w:cs="Times New Roman"/>
                <w:sz w:val="24"/>
                <w:szCs w:val="24"/>
                <w:lang w:val="ru-RU"/>
              </w:rPr>
              <w:t>Подпункт 6 пункта 20</w:t>
            </w:r>
          </w:p>
        </w:tc>
        <w:tc>
          <w:tcPr>
            <w:tcW w:w="4536" w:type="dxa"/>
            <w:tcBorders>
              <w:top w:val="nil"/>
              <w:left w:val="nil"/>
              <w:bottom w:val="nil"/>
              <w:right w:val="nil"/>
            </w:tcBorders>
          </w:tcPr>
          <w:p w:rsidR="00CE4F4C" w:rsidRPr="00013F46" w:rsidRDefault="00CE4F4C" w:rsidP="000307F2">
            <w:pPr>
              <w:pStyle w:val="TableParagraph"/>
              <w:ind w:left="62" w:right="39"/>
              <w:rPr>
                <w:rFonts w:ascii="Times New Roman" w:hAnsi="Times New Roman" w:cs="Times New Roman"/>
                <w:sz w:val="24"/>
                <w:szCs w:val="24"/>
                <w:lang w:val="ru-RU"/>
              </w:rPr>
            </w:pPr>
            <w:r w:rsidRPr="00013F46">
              <w:rPr>
                <w:rFonts w:ascii="Times New Roman" w:hAnsi="Times New Roman" w:cs="Times New Roman"/>
                <w:sz w:val="24"/>
                <w:szCs w:val="24"/>
                <w:lang w:val="ru-RU"/>
              </w:rPr>
              <w:t>Представленные в электронной форме документы содержат повреждения, наличие которых не позволяет в полном объеме</w:t>
            </w:r>
            <w:r w:rsidRPr="00013F46">
              <w:rPr>
                <w:rFonts w:ascii="Times New Roman" w:hAnsi="Times New Roman" w:cs="Times New Roman"/>
                <w:spacing w:val="-11"/>
                <w:sz w:val="24"/>
                <w:szCs w:val="24"/>
                <w:lang w:val="ru-RU"/>
              </w:rPr>
              <w:t xml:space="preserve"> </w:t>
            </w:r>
            <w:r w:rsidRPr="00013F46">
              <w:rPr>
                <w:rFonts w:ascii="Times New Roman" w:hAnsi="Times New Roman" w:cs="Times New Roman"/>
                <w:sz w:val="24"/>
                <w:szCs w:val="24"/>
                <w:lang w:val="ru-RU"/>
              </w:rPr>
              <w:t>получить</w:t>
            </w:r>
            <w:r w:rsidRPr="00013F46">
              <w:rPr>
                <w:rFonts w:ascii="Times New Roman" w:hAnsi="Times New Roman" w:cs="Times New Roman"/>
                <w:spacing w:val="-10"/>
                <w:sz w:val="24"/>
                <w:szCs w:val="24"/>
                <w:lang w:val="ru-RU"/>
              </w:rPr>
              <w:t xml:space="preserve"> </w:t>
            </w:r>
            <w:r w:rsidRPr="00013F46">
              <w:rPr>
                <w:rFonts w:ascii="Times New Roman" w:hAnsi="Times New Roman" w:cs="Times New Roman"/>
                <w:sz w:val="24"/>
                <w:szCs w:val="24"/>
                <w:lang w:val="ru-RU"/>
              </w:rPr>
              <w:t>информацию</w:t>
            </w:r>
            <w:r w:rsidRPr="00013F46">
              <w:rPr>
                <w:rFonts w:ascii="Times New Roman" w:hAnsi="Times New Roman" w:cs="Times New Roman"/>
                <w:spacing w:val="-10"/>
                <w:sz w:val="24"/>
                <w:szCs w:val="24"/>
                <w:lang w:val="ru-RU"/>
              </w:rPr>
              <w:t xml:space="preserve"> </w:t>
            </w:r>
            <w:r w:rsidRPr="00013F46">
              <w:rPr>
                <w:rFonts w:ascii="Times New Roman" w:hAnsi="Times New Roman" w:cs="Times New Roman"/>
                <w:sz w:val="24"/>
                <w:szCs w:val="24"/>
                <w:lang w:val="ru-RU"/>
              </w:rPr>
              <w:t>и</w:t>
            </w:r>
            <w:r w:rsidRPr="00013F46">
              <w:rPr>
                <w:rFonts w:ascii="Times New Roman" w:hAnsi="Times New Roman" w:cs="Times New Roman"/>
                <w:spacing w:val="-10"/>
                <w:sz w:val="24"/>
                <w:szCs w:val="24"/>
                <w:lang w:val="ru-RU"/>
              </w:rPr>
              <w:t xml:space="preserve"> </w:t>
            </w:r>
            <w:r w:rsidRPr="00013F46">
              <w:rPr>
                <w:rFonts w:ascii="Times New Roman" w:hAnsi="Times New Roman" w:cs="Times New Roman"/>
                <w:sz w:val="24"/>
                <w:szCs w:val="24"/>
                <w:lang w:val="ru-RU"/>
              </w:rPr>
              <w:t>сведения, содержащиеся в документах</w:t>
            </w:r>
          </w:p>
        </w:tc>
        <w:tc>
          <w:tcPr>
            <w:tcW w:w="3256" w:type="dxa"/>
            <w:gridSpan w:val="2"/>
            <w:tcBorders>
              <w:top w:val="nil"/>
              <w:left w:val="nil"/>
              <w:bottom w:val="nil"/>
              <w:right w:val="nil"/>
            </w:tcBorders>
          </w:tcPr>
          <w:p w:rsidR="00CE4F4C" w:rsidRPr="00013F46" w:rsidRDefault="00CE4F4C" w:rsidP="000307F2">
            <w:pPr>
              <w:pStyle w:val="TableParagraph"/>
              <w:ind w:left="62"/>
              <w:rPr>
                <w:rFonts w:ascii="Times New Roman" w:hAnsi="Times New Roman" w:cs="Times New Roman"/>
                <w:i/>
                <w:sz w:val="24"/>
                <w:szCs w:val="24"/>
                <w:lang w:val="ru-RU"/>
              </w:rPr>
            </w:pPr>
            <w:r w:rsidRPr="00013F46">
              <w:rPr>
                <w:rFonts w:ascii="Times New Roman" w:hAnsi="Times New Roman" w:cs="Times New Roman"/>
                <w:i/>
                <w:sz w:val="24"/>
                <w:szCs w:val="24"/>
                <w:lang w:val="ru-RU"/>
              </w:rPr>
              <w:t>Указывается</w:t>
            </w:r>
            <w:r w:rsidRPr="00013F46">
              <w:rPr>
                <w:rFonts w:ascii="Times New Roman" w:hAnsi="Times New Roman" w:cs="Times New Roman"/>
                <w:i/>
                <w:spacing w:val="40"/>
                <w:sz w:val="24"/>
                <w:szCs w:val="24"/>
                <w:lang w:val="ru-RU"/>
              </w:rPr>
              <w:t xml:space="preserve"> </w:t>
            </w:r>
            <w:r w:rsidRPr="00013F46">
              <w:rPr>
                <w:rFonts w:ascii="Times New Roman" w:hAnsi="Times New Roman" w:cs="Times New Roman"/>
                <w:i/>
                <w:sz w:val="24"/>
                <w:szCs w:val="24"/>
                <w:lang w:val="ru-RU"/>
              </w:rPr>
              <w:t>исчерпывающий</w:t>
            </w:r>
            <w:r w:rsidRPr="00013F46">
              <w:rPr>
                <w:rFonts w:ascii="Times New Roman" w:hAnsi="Times New Roman" w:cs="Times New Roman"/>
                <w:i/>
                <w:spacing w:val="40"/>
                <w:sz w:val="24"/>
                <w:szCs w:val="24"/>
                <w:lang w:val="ru-RU"/>
              </w:rPr>
              <w:t xml:space="preserve"> </w:t>
            </w:r>
            <w:r w:rsidRPr="00013F46">
              <w:rPr>
                <w:rFonts w:ascii="Times New Roman" w:hAnsi="Times New Roman" w:cs="Times New Roman"/>
                <w:i/>
                <w:sz w:val="24"/>
                <w:szCs w:val="24"/>
                <w:lang w:val="ru-RU"/>
              </w:rPr>
              <w:t>перечень документов, содержащих повреждения</w:t>
            </w:r>
          </w:p>
        </w:tc>
      </w:tr>
      <w:tr w:rsidR="00CE4F4C" w:rsidRPr="00013F46" w:rsidTr="000307F2">
        <w:trPr>
          <w:trHeight w:val="1307"/>
        </w:trPr>
        <w:tc>
          <w:tcPr>
            <w:tcW w:w="1589" w:type="dxa"/>
            <w:tcBorders>
              <w:top w:val="nil"/>
              <w:left w:val="nil"/>
              <w:bottom w:val="nil"/>
              <w:right w:val="nil"/>
            </w:tcBorders>
          </w:tcPr>
          <w:p w:rsidR="00CE4F4C" w:rsidRPr="009C7F05" w:rsidRDefault="00CE4F4C" w:rsidP="000307F2">
            <w:pPr>
              <w:pStyle w:val="TableParagraph"/>
              <w:ind w:left="62"/>
              <w:rPr>
                <w:rFonts w:ascii="Times New Roman" w:hAnsi="Times New Roman" w:cs="Times New Roman"/>
                <w:sz w:val="24"/>
                <w:szCs w:val="24"/>
                <w:lang w:val="ru-RU"/>
              </w:rPr>
            </w:pPr>
            <w:r w:rsidRPr="009C7F05">
              <w:rPr>
                <w:rFonts w:ascii="Times New Roman" w:hAnsi="Times New Roman" w:cs="Times New Roman"/>
                <w:sz w:val="24"/>
                <w:szCs w:val="24"/>
                <w:lang w:val="ru-RU"/>
              </w:rPr>
              <w:t>Подпункт 7 пункта 20</w:t>
            </w:r>
          </w:p>
        </w:tc>
        <w:tc>
          <w:tcPr>
            <w:tcW w:w="4536" w:type="dxa"/>
            <w:tcBorders>
              <w:top w:val="nil"/>
              <w:left w:val="nil"/>
              <w:bottom w:val="nil"/>
              <w:right w:val="nil"/>
            </w:tcBorders>
          </w:tcPr>
          <w:p w:rsidR="00CE4F4C" w:rsidRPr="009C7F05" w:rsidRDefault="00CE4F4C" w:rsidP="000307F2">
            <w:pPr>
              <w:pStyle w:val="TableParagraph"/>
              <w:ind w:left="62" w:right="96"/>
              <w:rPr>
                <w:rFonts w:ascii="Times New Roman" w:hAnsi="Times New Roman" w:cs="Times New Roman"/>
                <w:sz w:val="24"/>
                <w:szCs w:val="24"/>
                <w:lang w:val="ru-RU"/>
              </w:rPr>
            </w:pPr>
            <w:r w:rsidRPr="009C7F05">
              <w:rPr>
                <w:rFonts w:ascii="Times New Roman" w:hAnsi="Times New Roman" w:cs="Times New Roman"/>
                <w:sz w:val="24"/>
                <w:szCs w:val="24"/>
                <w:lang w:val="ru-RU"/>
              </w:rPr>
              <w:t xml:space="preserve">Заявление об установке информационной вывески, согласовании </w:t>
            </w:r>
            <w:proofErr w:type="spellStart"/>
            <w:proofErr w:type="gramStart"/>
            <w:r w:rsidRPr="009C7F05">
              <w:rPr>
                <w:rFonts w:ascii="Times New Roman" w:hAnsi="Times New Roman" w:cs="Times New Roman"/>
                <w:sz w:val="24"/>
                <w:szCs w:val="24"/>
                <w:lang w:val="ru-RU"/>
              </w:rPr>
              <w:t>дизайн-проекта</w:t>
            </w:r>
            <w:proofErr w:type="spellEnd"/>
            <w:proofErr w:type="gramEnd"/>
            <w:r w:rsidRPr="009C7F05">
              <w:rPr>
                <w:rFonts w:ascii="Times New Roman" w:hAnsi="Times New Roman" w:cs="Times New Roman"/>
                <w:sz w:val="24"/>
                <w:szCs w:val="24"/>
                <w:lang w:val="ru-RU"/>
              </w:rPr>
              <w:t xml:space="preserve"> размещения вывески и док</w:t>
            </w:r>
            <w:r>
              <w:rPr>
                <w:rFonts w:ascii="Times New Roman" w:hAnsi="Times New Roman" w:cs="Times New Roman"/>
                <w:sz w:val="24"/>
                <w:szCs w:val="24"/>
                <w:lang w:val="ru-RU"/>
              </w:rPr>
              <w:t xml:space="preserve">ументы, указанные в подпунктах </w:t>
            </w:r>
            <w:r w:rsidRPr="009C7F05">
              <w:rPr>
                <w:rFonts w:ascii="Times New Roman" w:hAnsi="Times New Roman" w:cs="Times New Roman"/>
                <w:sz w:val="24"/>
                <w:szCs w:val="24"/>
                <w:lang w:val="ru-RU"/>
              </w:rPr>
              <w:t xml:space="preserve">2 – 7 пункта 12 административного регламента, представлены с нарушением требований, установленных пунктами </w:t>
            </w:r>
          </w:p>
          <w:p w:rsidR="00CE4F4C" w:rsidRPr="00013F46" w:rsidRDefault="00CE4F4C" w:rsidP="000307F2">
            <w:pPr>
              <w:pStyle w:val="TableParagraph"/>
              <w:ind w:left="62" w:right="96"/>
              <w:rPr>
                <w:rFonts w:ascii="Times New Roman" w:hAnsi="Times New Roman" w:cs="Times New Roman"/>
                <w:sz w:val="24"/>
                <w:szCs w:val="24"/>
                <w:lang w:val="ru-RU"/>
              </w:rPr>
            </w:pPr>
            <w:r w:rsidRPr="009C7F05">
              <w:rPr>
                <w:rFonts w:ascii="Times New Roman" w:hAnsi="Times New Roman" w:cs="Times New Roman"/>
                <w:sz w:val="24"/>
                <w:szCs w:val="24"/>
                <w:lang w:val="ru-RU"/>
              </w:rPr>
              <w:t>15 – 18 административного регламента</w:t>
            </w:r>
          </w:p>
        </w:tc>
        <w:tc>
          <w:tcPr>
            <w:tcW w:w="3256" w:type="dxa"/>
            <w:gridSpan w:val="2"/>
            <w:tcBorders>
              <w:top w:val="nil"/>
              <w:left w:val="nil"/>
              <w:bottom w:val="nil"/>
              <w:right w:val="nil"/>
            </w:tcBorders>
          </w:tcPr>
          <w:p w:rsidR="00CE4F4C" w:rsidRPr="00013F46" w:rsidRDefault="00CE4F4C" w:rsidP="000307F2">
            <w:pPr>
              <w:pStyle w:val="TableParagraph"/>
              <w:ind w:left="62" w:right="32"/>
              <w:rPr>
                <w:rFonts w:ascii="Times New Roman" w:hAnsi="Times New Roman" w:cs="Times New Roman"/>
                <w:i/>
                <w:sz w:val="24"/>
                <w:szCs w:val="24"/>
                <w:lang w:val="ru-RU"/>
              </w:rPr>
            </w:pPr>
            <w:r w:rsidRPr="00013F46">
              <w:rPr>
                <w:rFonts w:ascii="Times New Roman" w:hAnsi="Times New Roman" w:cs="Times New Roman"/>
                <w:i/>
                <w:sz w:val="24"/>
                <w:szCs w:val="24"/>
                <w:lang w:val="ru-RU"/>
              </w:rPr>
              <w:t>Указывается</w:t>
            </w:r>
            <w:r w:rsidRPr="00013F46">
              <w:rPr>
                <w:rFonts w:ascii="Times New Roman" w:hAnsi="Times New Roman" w:cs="Times New Roman"/>
                <w:i/>
                <w:spacing w:val="-15"/>
                <w:sz w:val="24"/>
                <w:szCs w:val="24"/>
                <w:lang w:val="ru-RU"/>
              </w:rPr>
              <w:t xml:space="preserve"> </w:t>
            </w:r>
            <w:r w:rsidRPr="00013F46">
              <w:rPr>
                <w:rFonts w:ascii="Times New Roman" w:hAnsi="Times New Roman" w:cs="Times New Roman"/>
                <w:i/>
                <w:sz w:val="24"/>
                <w:szCs w:val="24"/>
                <w:lang w:val="ru-RU"/>
              </w:rPr>
              <w:t>исчерпывающий</w:t>
            </w:r>
            <w:r w:rsidRPr="00013F46">
              <w:rPr>
                <w:rFonts w:ascii="Times New Roman" w:hAnsi="Times New Roman" w:cs="Times New Roman"/>
                <w:i/>
                <w:spacing w:val="-15"/>
                <w:sz w:val="24"/>
                <w:szCs w:val="24"/>
                <w:lang w:val="ru-RU"/>
              </w:rPr>
              <w:t xml:space="preserve"> </w:t>
            </w:r>
            <w:r w:rsidRPr="00013F46">
              <w:rPr>
                <w:rFonts w:ascii="Times New Roman" w:hAnsi="Times New Roman" w:cs="Times New Roman"/>
                <w:i/>
                <w:sz w:val="24"/>
                <w:szCs w:val="24"/>
                <w:lang w:val="ru-RU"/>
              </w:rPr>
              <w:t xml:space="preserve">перечень документов, </w:t>
            </w:r>
            <w:r>
              <w:rPr>
                <w:rFonts w:ascii="Times New Roman" w:hAnsi="Times New Roman" w:cs="Times New Roman"/>
                <w:i/>
                <w:sz w:val="24"/>
                <w:szCs w:val="24"/>
                <w:lang w:val="ru-RU"/>
              </w:rPr>
              <w:br/>
            </w:r>
            <w:r w:rsidRPr="00013F46">
              <w:rPr>
                <w:rFonts w:ascii="Times New Roman" w:hAnsi="Times New Roman" w:cs="Times New Roman"/>
                <w:i/>
                <w:sz w:val="24"/>
                <w:szCs w:val="24"/>
                <w:lang w:val="ru-RU"/>
              </w:rPr>
              <w:t xml:space="preserve">не соответствующих указанному </w:t>
            </w:r>
            <w:r w:rsidRPr="00013F46">
              <w:rPr>
                <w:rFonts w:ascii="Times New Roman" w:hAnsi="Times New Roman" w:cs="Times New Roman"/>
                <w:i/>
                <w:spacing w:val="-2"/>
                <w:sz w:val="24"/>
                <w:szCs w:val="24"/>
                <w:lang w:val="ru-RU"/>
              </w:rPr>
              <w:t>критерию</w:t>
            </w:r>
          </w:p>
        </w:tc>
      </w:tr>
      <w:tr w:rsidR="00CE4F4C" w:rsidRPr="00013F46" w:rsidTr="000307F2">
        <w:trPr>
          <w:trHeight w:val="1307"/>
        </w:trPr>
        <w:tc>
          <w:tcPr>
            <w:tcW w:w="1589" w:type="dxa"/>
            <w:tcBorders>
              <w:top w:val="nil"/>
              <w:left w:val="nil"/>
              <w:bottom w:val="nil"/>
              <w:right w:val="nil"/>
            </w:tcBorders>
          </w:tcPr>
          <w:p w:rsidR="00CE4F4C" w:rsidRPr="009C7F05" w:rsidRDefault="00CE4F4C" w:rsidP="000307F2">
            <w:pPr>
              <w:pStyle w:val="TableParagraph"/>
              <w:ind w:left="25"/>
              <w:rPr>
                <w:rFonts w:ascii="Times New Roman" w:hAnsi="Times New Roman" w:cs="Times New Roman"/>
                <w:sz w:val="24"/>
                <w:szCs w:val="24"/>
                <w:lang w:val="ru-RU"/>
              </w:rPr>
            </w:pPr>
            <w:r w:rsidRPr="009C7F05">
              <w:rPr>
                <w:rFonts w:ascii="Times New Roman" w:hAnsi="Times New Roman" w:cs="Times New Roman"/>
                <w:sz w:val="24"/>
                <w:szCs w:val="24"/>
                <w:lang w:val="ru-RU"/>
              </w:rPr>
              <w:t>Подпункт 8 пункта 20</w:t>
            </w:r>
          </w:p>
        </w:tc>
        <w:tc>
          <w:tcPr>
            <w:tcW w:w="4536" w:type="dxa"/>
            <w:tcBorders>
              <w:top w:val="nil"/>
              <w:left w:val="nil"/>
              <w:bottom w:val="nil"/>
              <w:right w:val="nil"/>
            </w:tcBorders>
          </w:tcPr>
          <w:p w:rsidR="00CE4F4C" w:rsidRPr="00013F46" w:rsidRDefault="00CE4F4C" w:rsidP="000307F2">
            <w:pPr>
              <w:pStyle w:val="TableParagraph"/>
              <w:ind w:left="62" w:right="96"/>
              <w:rPr>
                <w:rFonts w:ascii="Times New Roman" w:hAnsi="Times New Roman" w:cs="Times New Roman"/>
                <w:sz w:val="24"/>
                <w:szCs w:val="24"/>
                <w:lang w:val="ru-RU"/>
              </w:rPr>
            </w:pPr>
            <w:r w:rsidRPr="00013F46">
              <w:rPr>
                <w:rFonts w:ascii="Times New Roman" w:hAnsi="Times New Roman" w:cs="Times New Roman"/>
                <w:sz w:val="24"/>
                <w:szCs w:val="24"/>
                <w:lang w:val="ru-RU"/>
              </w:rPr>
              <w:t xml:space="preserve">Выявлено несоблюдение установленных статьей 11 Федерального закона </w:t>
            </w:r>
            <w:r>
              <w:rPr>
                <w:rFonts w:ascii="Times New Roman" w:hAnsi="Times New Roman" w:cs="Times New Roman"/>
                <w:sz w:val="24"/>
                <w:szCs w:val="24"/>
                <w:lang w:val="ru-RU"/>
              </w:rPr>
              <w:br/>
            </w:r>
            <w:r w:rsidRPr="00013F46">
              <w:rPr>
                <w:rFonts w:ascii="Times New Roman" w:hAnsi="Times New Roman" w:cs="Times New Roman"/>
                <w:sz w:val="24"/>
                <w:szCs w:val="24"/>
                <w:lang w:val="ru-RU"/>
              </w:rPr>
              <w:t>"Об электронной</w:t>
            </w:r>
            <w:r w:rsidRPr="00013F46">
              <w:rPr>
                <w:rFonts w:ascii="Times New Roman" w:hAnsi="Times New Roman" w:cs="Times New Roman"/>
                <w:spacing w:val="-6"/>
                <w:sz w:val="24"/>
                <w:szCs w:val="24"/>
                <w:lang w:val="ru-RU"/>
              </w:rPr>
              <w:t xml:space="preserve"> </w:t>
            </w:r>
            <w:r w:rsidRPr="00013F46">
              <w:rPr>
                <w:rFonts w:ascii="Times New Roman" w:hAnsi="Times New Roman" w:cs="Times New Roman"/>
                <w:sz w:val="24"/>
                <w:szCs w:val="24"/>
                <w:lang w:val="ru-RU"/>
              </w:rPr>
              <w:t>подписи"</w:t>
            </w:r>
            <w:r w:rsidRPr="00013F46">
              <w:rPr>
                <w:rFonts w:ascii="Times New Roman" w:hAnsi="Times New Roman" w:cs="Times New Roman"/>
                <w:spacing w:val="-7"/>
                <w:sz w:val="24"/>
                <w:szCs w:val="24"/>
                <w:lang w:val="ru-RU"/>
              </w:rPr>
              <w:t xml:space="preserve"> </w:t>
            </w:r>
            <w:r w:rsidRPr="00013F46">
              <w:rPr>
                <w:rFonts w:ascii="Times New Roman" w:hAnsi="Times New Roman" w:cs="Times New Roman"/>
                <w:sz w:val="24"/>
                <w:szCs w:val="24"/>
                <w:lang w:val="ru-RU"/>
              </w:rPr>
              <w:t>условий</w:t>
            </w:r>
            <w:r w:rsidRPr="00013F46">
              <w:rPr>
                <w:rFonts w:ascii="Times New Roman" w:hAnsi="Times New Roman" w:cs="Times New Roman"/>
                <w:spacing w:val="-6"/>
                <w:sz w:val="24"/>
                <w:szCs w:val="24"/>
                <w:lang w:val="ru-RU"/>
              </w:rPr>
              <w:t xml:space="preserve"> </w:t>
            </w:r>
            <w:r w:rsidRPr="00013F46">
              <w:rPr>
                <w:rFonts w:ascii="Times New Roman" w:hAnsi="Times New Roman" w:cs="Times New Roman"/>
                <w:sz w:val="24"/>
                <w:szCs w:val="24"/>
                <w:lang w:val="ru-RU"/>
              </w:rPr>
              <w:t xml:space="preserve">признания </w:t>
            </w:r>
            <w:r w:rsidRPr="00013F46">
              <w:rPr>
                <w:rFonts w:ascii="Times New Roman" w:hAnsi="Times New Roman" w:cs="Times New Roman"/>
                <w:spacing w:val="-15"/>
                <w:sz w:val="24"/>
                <w:szCs w:val="24"/>
                <w:lang w:val="ru-RU"/>
              </w:rPr>
              <w:t xml:space="preserve"> </w:t>
            </w:r>
            <w:r w:rsidRPr="00013F46">
              <w:rPr>
                <w:rFonts w:ascii="Times New Roman" w:hAnsi="Times New Roman" w:cs="Times New Roman"/>
                <w:sz w:val="24"/>
                <w:szCs w:val="24"/>
                <w:lang w:val="ru-RU"/>
              </w:rPr>
              <w:t>электронной</w:t>
            </w:r>
            <w:r w:rsidRPr="00013F46">
              <w:rPr>
                <w:rFonts w:ascii="Times New Roman" w:hAnsi="Times New Roman" w:cs="Times New Roman"/>
                <w:spacing w:val="-15"/>
                <w:sz w:val="24"/>
                <w:szCs w:val="24"/>
                <w:lang w:val="ru-RU"/>
              </w:rPr>
              <w:t xml:space="preserve"> </w:t>
            </w:r>
            <w:r w:rsidRPr="00013F46">
              <w:rPr>
                <w:rFonts w:ascii="Times New Roman" w:hAnsi="Times New Roman" w:cs="Times New Roman"/>
                <w:sz w:val="24"/>
                <w:szCs w:val="24"/>
                <w:lang w:val="ru-RU"/>
              </w:rPr>
              <w:t>подписи действительной в документах, представленных в электронной форме</w:t>
            </w:r>
          </w:p>
        </w:tc>
        <w:tc>
          <w:tcPr>
            <w:tcW w:w="3256" w:type="dxa"/>
            <w:gridSpan w:val="2"/>
            <w:tcBorders>
              <w:top w:val="nil"/>
              <w:left w:val="nil"/>
              <w:bottom w:val="nil"/>
              <w:right w:val="nil"/>
            </w:tcBorders>
          </w:tcPr>
          <w:p w:rsidR="00CE4F4C" w:rsidRPr="00013F46" w:rsidRDefault="00CE4F4C" w:rsidP="000307F2">
            <w:pPr>
              <w:pStyle w:val="TableParagraph"/>
              <w:ind w:left="62"/>
              <w:rPr>
                <w:rFonts w:ascii="Times New Roman" w:hAnsi="Times New Roman" w:cs="Times New Roman"/>
                <w:i/>
                <w:sz w:val="24"/>
                <w:szCs w:val="24"/>
                <w:lang w:val="ru-RU"/>
              </w:rPr>
            </w:pPr>
            <w:r w:rsidRPr="00013F46">
              <w:rPr>
                <w:rFonts w:ascii="Times New Roman" w:hAnsi="Times New Roman" w:cs="Times New Roman"/>
                <w:i/>
                <w:sz w:val="24"/>
                <w:szCs w:val="24"/>
                <w:lang w:val="ru-RU"/>
              </w:rPr>
              <w:t>Указывается исчерпывающий перечень электронных документов, не соответствующих</w:t>
            </w:r>
            <w:r w:rsidRPr="00013F46">
              <w:rPr>
                <w:rFonts w:ascii="Times New Roman" w:hAnsi="Times New Roman" w:cs="Times New Roman"/>
                <w:i/>
                <w:spacing w:val="-14"/>
                <w:sz w:val="24"/>
                <w:szCs w:val="24"/>
                <w:lang w:val="ru-RU"/>
              </w:rPr>
              <w:t xml:space="preserve"> </w:t>
            </w:r>
            <w:r w:rsidRPr="00013F46">
              <w:rPr>
                <w:rFonts w:ascii="Times New Roman" w:hAnsi="Times New Roman" w:cs="Times New Roman"/>
                <w:i/>
                <w:sz w:val="24"/>
                <w:szCs w:val="24"/>
                <w:lang w:val="ru-RU"/>
              </w:rPr>
              <w:t>указанному</w:t>
            </w:r>
            <w:r w:rsidRPr="00013F46">
              <w:rPr>
                <w:rFonts w:ascii="Times New Roman" w:hAnsi="Times New Roman" w:cs="Times New Roman"/>
                <w:i/>
                <w:spacing w:val="-14"/>
                <w:sz w:val="24"/>
                <w:szCs w:val="24"/>
                <w:lang w:val="ru-RU"/>
              </w:rPr>
              <w:t xml:space="preserve"> </w:t>
            </w:r>
            <w:r w:rsidRPr="00013F46">
              <w:rPr>
                <w:rFonts w:ascii="Times New Roman" w:hAnsi="Times New Roman" w:cs="Times New Roman"/>
                <w:i/>
                <w:sz w:val="24"/>
                <w:szCs w:val="24"/>
                <w:lang w:val="ru-RU"/>
              </w:rPr>
              <w:t>критерию</w:t>
            </w:r>
          </w:p>
        </w:tc>
      </w:tr>
      <w:tr w:rsidR="00CE4F4C" w:rsidRPr="00013F46" w:rsidTr="000307F2">
        <w:trPr>
          <w:trHeight w:val="817"/>
        </w:trPr>
        <w:tc>
          <w:tcPr>
            <w:tcW w:w="1589" w:type="dxa"/>
            <w:tcBorders>
              <w:top w:val="nil"/>
              <w:left w:val="nil"/>
              <w:bottom w:val="nil"/>
              <w:right w:val="nil"/>
            </w:tcBorders>
          </w:tcPr>
          <w:p w:rsidR="00CE4F4C" w:rsidRPr="00A96623" w:rsidRDefault="00CE4F4C" w:rsidP="000307F2">
            <w:pPr>
              <w:pStyle w:val="TableParagraph"/>
              <w:ind w:left="25"/>
              <w:rPr>
                <w:rFonts w:ascii="Times New Roman" w:hAnsi="Times New Roman" w:cs="Times New Roman"/>
                <w:sz w:val="24"/>
                <w:szCs w:val="24"/>
                <w:lang w:val="ru-RU"/>
              </w:rPr>
            </w:pPr>
            <w:r w:rsidRPr="006657FC">
              <w:rPr>
                <w:rFonts w:ascii="Times New Roman" w:hAnsi="Times New Roman" w:cs="Times New Roman"/>
                <w:sz w:val="24"/>
                <w:szCs w:val="24"/>
                <w:lang w:val="ru-RU"/>
              </w:rPr>
              <w:t>Подпункт 9 пункта 20</w:t>
            </w:r>
          </w:p>
        </w:tc>
        <w:tc>
          <w:tcPr>
            <w:tcW w:w="4536" w:type="dxa"/>
            <w:tcBorders>
              <w:top w:val="nil"/>
              <w:left w:val="nil"/>
              <w:bottom w:val="nil"/>
              <w:right w:val="nil"/>
            </w:tcBorders>
          </w:tcPr>
          <w:p w:rsidR="00CE4F4C" w:rsidRPr="00A96623" w:rsidRDefault="00CE4F4C" w:rsidP="000307F2">
            <w:pPr>
              <w:pStyle w:val="TableParagraph"/>
              <w:ind w:left="62" w:right="96"/>
              <w:rPr>
                <w:rFonts w:ascii="Times New Roman" w:hAnsi="Times New Roman" w:cs="Times New Roman"/>
                <w:sz w:val="24"/>
                <w:szCs w:val="24"/>
                <w:lang w:val="ru-RU"/>
              </w:rPr>
            </w:pPr>
            <w:r w:rsidRPr="00A96623">
              <w:rPr>
                <w:rFonts w:ascii="Times New Roman" w:hAnsi="Times New Roman" w:cs="Times New Roman"/>
                <w:sz w:val="24"/>
                <w:szCs w:val="24"/>
                <w:lang w:val="ru-RU"/>
              </w:rPr>
              <w:t>Подач</w:t>
            </w:r>
            <w:r>
              <w:rPr>
                <w:rFonts w:ascii="Times New Roman" w:hAnsi="Times New Roman" w:cs="Times New Roman"/>
                <w:sz w:val="24"/>
                <w:szCs w:val="24"/>
                <w:lang w:val="ru-RU"/>
              </w:rPr>
              <w:t>а заявления о предоставлении муниципальной услуги неуполномоченным лицом</w:t>
            </w:r>
          </w:p>
        </w:tc>
        <w:tc>
          <w:tcPr>
            <w:tcW w:w="3256" w:type="dxa"/>
            <w:gridSpan w:val="2"/>
            <w:tcBorders>
              <w:top w:val="nil"/>
              <w:left w:val="nil"/>
              <w:bottom w:val="nil"/>
              <w:right w:val="nil"/>
            </w:tcBorders>
          </w:tcPr>
          <w:p w:rsidR="00CE4F4C" w:rsidRPr="00A96623" w:rsidRDefault="00CE4F4C" w:rsidP="000307F2">
            <w:pPr>
              <w:pStyle w:val="TableParagraph"/>
              <w:ind w:left="62"/>
              <w:rPr>
                <w:rFonts w:ascii="Times New Roman" w:hAnsi="Times New Roman" w:cs="Times New Roman"/>
                <w:i/>
                <w:sz w:val="24"/>
                <w:szCs w:val="24"/>
                <w:lang w:val="ru-RU"/>
              </w:rPr>
            </w:pPr>
            <w:proofErr w:type="spellStart"/>
            <w:r w:rsidRPr="00013F46">
              <w:rPr>
                <w:rFonts w:ascii="Times New Roman" w:hAnsi="Times New Roman" w:cs="Times New Roman"/>
                <w:i/>
                <w:sz w:val="24"/>
                <w:szCs w:val="24"/>
              </w:rPr>
              <w:t>Указываются</w:t>
            </w:r>
            <w:proofErr w:type="spellEnd"/>
            <w:r w:rsidRPr="00013F46">
              <w:rPr>
                <w:rFonts w:ascii="Times New Roman" w:hAnsi="Times New Roman" w:cs="Times New Roman"/>
                <w:i/>
                <w:spacing w:val="-9"/>
                <w:sz w:val="24"/>
                <w:szCs w:val="24"/>
              </w:rPr>
              <w:t xml:space="preserve"> </w:t>
            </w:r>
            <w:proofErr w:type="spellStart"/>
            <w:r w:rsidRPr="00013F46">
              <w:rPr>
                <w:rFonts w:ascii="Times New Roman" w:hAnsi="Times New Roman" w:cs="Times New Roman"/>
                <w:i/>
                <w:sz w:val="24"/>
                <w:szCs w:val="24"/>
              </w:rPr>
              <w:t>основания</w:t>
            </w:r>
            <w:proofErr w:type="spellEnd"/>
            <w:r w:rsidRPr="00013F46">
              <w:rPr>
                <w:rFonts w:ascii="Times New Roman" w:hAnsi="Times New Roman" w:cs="Times New Roman"/>
                <w:i/>
                <w:spacing w:val="-8"/>
                <w:sz w:val="24"/>
                <w:szCs w:val="24"/>
              </w:rPr>
              <w:t xml:space="preserve"> </w:t>
            </w:r>
            <w:proofErr w:type="spellStart"/>
            <w:r w:rsidRPr="00013F46">
              <w:rPr>
                <w:rFonts w:ascii="Times New Roman" w:hAnsi="Times New Roman" w:cs="Times New Roman"/>
                <w:i/>
                <w:sz w:val="24"/>
                <w:szCs w:val="24"/>
              </w:rPr>
              <w:t>такого</w:t>
            </w:r>
            <w:proofErr w:type="spellEnd"/>
            <w:r w:rsidRPr="00013F46">
              <w:rPr>
                <w:rFonts w:ascii="Times New Roman" w:hAnsi="Times New Roman" w:cs="Times New Roman"/>
                <w:i/>
                <w:spacing w:val="-7"/>
                <w:sz w:val="24"/>
                <w:szCs w:val="24"/>
              </w:rPr>
              <w:t xml:space="preserve"> </w:t>
            </w:r>
            <w:proofErr w:type="spellStart"/>
            <w:r w:rsidRPr="00013F46">
              <w:rPr>
                <w:rFonts w:ascii="Times New Roman" w:hAnsi="Times New Roman" w:cs="Times New Roman"/>
                <w:i/>
                <w:spacing w:val="-2"/>
                <w:sz w:val="24"/>
                <w:szCs w:val="24"/>
              </w:rPr>
              <w:t>вывода</w:t>
            </w:r>
            <w:proofErr w:type="spellEnd"/>
          </w:p>
        </w:tc>
      </w:tr>
    </w:tbl>
    <w:p w:rsidR="00CE4F4C" w:rsidRPr="00ED678E" w:rsidRDefault="00CE4F4C" w:rsidP="00CE4F4C">
      <w:pPr>
        <w:pStyle w:val="af0"/>
        <w:tabs>
          <w:tab w:val="left" w:pos="567"/>
        </w:tabs>
        <w:spacing w:before="69"/>
        <w:jc w:val="both"/>
        <w:rPr>
          <w:sz w:val="26"/>
          <w:szCs w:val="26"/>
        </w:rPr>
      </w:pPr>
      <w:r>
        <w:rPr>
          <w:b/>
          <w:szCs w:val="28"/>
        </w:rPr>
        <w:tab/>
      </w:r>
      <w:r w:rsidRPr="00ED678E">
        <w:rPr>
          <w:sz w:val="26"/>
          <w:szCs w:val="26"/>
        </w:rPr>
        <w:t xml:space="preserve">Вы вправе повторно обратиться с заявлением об установке информационной вывески, согласовании </w:t>
      </w:r>
      <w:proofErr w:type="spellStart"/>
      <w:proofErr w:type="gramStart"/>
      <w:r w:rsidRPr="00ED678E">
        <w:rPr>
          <w:sz w:val="26"/>
          <w:szCs w:val="26"/>
        </w:rPr>
        <w:t>дизайн-проекта</w:t>
      </w:r>
      <w:proofErr w:type="spellEnd"/>
      <w:proofErr w:type="gramEnd"/>
      <w:r w:rsidRPr="00ED678E">
        <w:rPr>
          <w:sz w:val="26"/>
          <w:szCs w:val="26"/>
        </w:rPr>
        <w:t xml:space="preserve"> размещения вывески после устранения указанных нарушений. Данный отказ может быть обжалован в досудебном порядке путем направления жалобы в администрацию Пинежского муниципального округа Архангельской области, а также в судебном порядке.</w:t>
      </w:r>
    </w:p>
    <w:p w:rsidR="00CE4F4C" w:rsidRPr="00ED678E" w:rsidRDefault="00CE4F4C" w:rsidP="00CE4F4C">
      <w:pPr>
        <w:pStyle w:val="af0"/>
        <w:tabs>
          <w:tab w:val="left" w:pos="10085"/>
        </w:tabs>
        <w:spacing w:before="69"/>
        <w:rPr>
          <w:szCs w:val="28"/>
        </w:rPr>
      </w:pPr>
      <w:r w:rsidRPr="00ED678E">
        <w:rPr>
          <w:sz w:val="26"/>
          <w:szCs w:val="26"/>
        </w:rPr>
        <w:t>Дополнительно информируем:____________________________________</w:t>
      </w:r>
      <w:r w:rsidRPr="00ED678E">
        <w:rPr>
          <w:szCs w:val="28"/>
        </w:rPr>
        <w:t xml:space="preserve"> _______________________________________________________________</w:t>
      </w:r>
    </w:p>
    <w:p w:rsidR="00CE4F4C" w:rsidRPr="00013F46" w:rsidRDefault="00CE4F4C" w:rsidP="00CE4F4C">
      <w:pPr>
        <w:spacing w:before="2"/>
        <w:ind w:left="3228" w:right="330" w:hanging="2713"/>
        <w:rPr>
          <w:sz w:val="20"/>
          <w:szCs w:val="20"/>
        </w:rPr>
      </w:pPr>
      <w:r w:rsidRPr="00013F46">
        <w:rPr>
          <w:sz w:val="20"/>
          <w:szCs w:val="20"/>
        </w:rPr>
        <w:t>(указывается</w:t>
      </w:r>
      <w:r w:rsidRPr="00013F46">
        <w:rPr>
          <w:spacing w:val="-5"/>
          <w:sz w:val="20"/>
          <w:szCs w:val="20"/>
        </w:rPr>
        <w:t xml:space="preserve"> </w:t>
      </w:r>
      <w:r w:rsidRPr="00013F46">
        <w:rPr>
          <w:sz w:val="20"/>
          <w:szCs w:val="20"/>
        </w:rPr>
        <w:t>информация,</w:t>
      </w:r>
      <w:r w:rsidRPr="00013F46">
        <w:rPr>
          <w:spacing w:val="-5"/>
          <w:sz w:val="20"/>
          <w:szCs w:val="20"/>
        </w:rPr>
        <w:t xml:space="preserve"> </w:t>
      </w:r>
      <w:r w:rsidRPr="00013F46">
        <w:rPr>
          <w:sz w:val="20"/>
          <w:szCs w:val="20"/>
        </w:rPr>
        <w:t>необходимая</w:t>
      </w:r>
      <w:r w:rsidRPr="00013F46">
        <w:rPr>
          <w:spacing w:val="-3"/>
          <w:sz w:val="20"/>
          <w:szCs w:val="20"/>
        </w:rPr>
        <w:t xml:space="preserve"> </w:t>
      </w:r>
      <w:r w:rsidRPr="00013F46">
        <w:rPr>
          <w:sz w:val="20"/>
          <w:szCs w:val="20"/>
        </w:rPr>
        <w:t>для</w:t>
      </w:r>
      <w:r w:rsidRPr="00013F46">
        <w:rPr>
          <w:spacing w:val="-3"/>
          <w:sz w:val="20"/>
          <w:szCs w:val="20"/>
        </w:rPr>
        <w:t xml:space="preserve"> </w:t>
      </w:r>
      <w:r w:rsidRPr="00013F46">
        <w:rPr>
          <w:sz w:val="20"/>
          <w:szCs w:val="20"/>
        </w:rPr>
        <w:t>устранения</w:t>
      </w:r>
      <w:r w:rsidRPr="00013F46">
        <w:rPr>
          <w:spacing w:val="-3"/>
          <w:sz w:val="20"/>
          <w:szCs w:val="20"/>
        </w:rPr>
        <w:t xml:space="preserve"> </w:t>
      </w:r>
      <w:r w:rsidRPr="00013F46">
        <w:rPr>
          <w:sz w:val="20"/>
          <w:szCs w:val="20"/>
        </w:rPr>
        <w:t>причин</w:t>
      </w:r>
      <w:r w:rsidRPr="00013F46">
        <w:rPr>
          <w:spacing w:val="-1"/>
          <w:sz w:val="20"/>
          <w:szCs w:val="20"/>
        </w:rPr>
        <w:t xml:space="preserve"> </w:t>
      </w:r>
      <w:r w:rsidRPr="00013F46">
        <w:rPr>
          <w:sz w:val="20"/>
          <w:szCs w:val="20"/>
        </w:rPr>
        <w:t>отказа</w:t>
      </w:r>
      <w:r w:rsidRPr="00013F46">
        <w:rPr>
          <w:spacing w:val="-5"/>
          <w:sz w:val="20"/>
          <w:szCs w:val="20"/>
        </w:rPr>
        <w:t xml:space="preserve"> </w:t>
      </w:r>
      <w:r w:rsidRPr="00013F46">
        <w:rPr>
          <w:sz w:val="20"/>
          <w:szCs w:val="20"/>
        </w:rPr>
        <w:t>в</w:t>
      </w:r>
      <w:r w:rsidRPr="00013F46">
        <w:rPr>
          <w:spacing w:val="-3"/>
          <w:sz w:val="20"/>
          <w:szCs w:val="20"/>
        </w:rPr>
        <w:t xml:space="preserve"> </w:t>
      </w:r>
      <w:r w:rsidRPr="00013F46">
        <w:rPr>
          <w:sz w:val="20"/>
          <w:szCs w:val="20"/>
        </w:rPr>
        <w:t>приеме</w:t>
      </w:r>
      <w:r w:rsidRPr="00013F46">
        <w:rPr>
          <w:spacing w:val="-5"/>
          <w:sz w:val="20"/>
          <w:szCs w:val="20"/>
        </w:rPr>
        <w:t xml:space="preserve"> </w:t>
      </w:r>
      <w:r w:rsidRPr="00013F46">
        <w:rPr>
          <w:sz w:val="20"/>
          <w:szCs w:val="20"/>
        </w:rPr>
        <w:t>документов,</w:t>
      </w:r>
      <w:r w:rsidRPr="00013F46">
        <w:rPr>
          <w:spacing w:val="-5"/>
          <w:sz w:val="20"/>
          <w:szCs w:val="20"/>
        </w:rPr>
        <w:t xml:space="preserve"> </w:t>
      </w:r>
      <w:r w:rsidRPr="00013F46">
        <w:rPr>
          <w:sz w:val="20"/>
          <w:szCs w:val="20"/>
        </w:rPr>
        <w:t>а</w:t>
      </w:r>
      <w:r w:rsidRPr="00013F46">
        <w:rPr>
          <w:spacing w:val="-5"/>
          <w:sz w:val="20"/>
          <w:szCs w:val="20"/>
        </w:rPr>
        <w:t xml:space="preserve"> </w:t>
      </w:r>
      <w:r w:rsidRPr="00013F46">
        <w:rPr>
          <w:sz w:val="20"/>
          <w:szCs w:val="20"/>
        </w:rPr>
        <w:t>также</w:t>
      </w:r>
      <w:r w:rsidRPr="00013F46">
        <w:rPr>
          <w:spacing w:val="-2"/>
          <w:sz w:val="20"/>
          <w:szCs w:val="20"/>
        </w:rPr>
        <w:t xml:space="preserve"> </w:t>
      </w:r>
      <w:r w:rsidRPr="00013F46">
        <w:rPr>
          <w:sz w:val="20"/>
          <w:szCs w:val="20"/>
        </w:rPr>
        <w:t>иная дополнительная информация при наличии)</w:t>
      </w:r>
    </w:p>
    <w:p w:rsidR="00CE4F4C" w:rsidRPr="00013F46" w:rsidRDefault="00CE4F4C" w:rsidP="00CE4F4C">
      <w:pPr>
        <w:pStyle w:val="af0"/>
        <w:spacing w:before="2"/>
        <w:jc w:val="both"/>
        <w:rPr>
          <w:b/>
          <w:szCs w:val="28"/>
        </w:rPr>
      </w:pPr>
      <w:r w:rsidRPr="00013F46">
        <w:rPr>
          <w:b/>
          <w:szCs w:val="28"/>
        </w:rPr>
        <w:t>____________</w:t>
      </w:r>
      <w:r w:rsidRPr="00013F46">
        <w:rPr>
          <w:b/>
          <w:szCs w:val="28"/>
        </w:rPr>
        <w:tab/>
        <w:t xml:space="preserve">       __________</w:t>
      </w:r>
      <w:r w:rsidRPr="00013F46">
        <w:rPr>
          <w:b/>
          <w:szCs w:val="28"/>
        </w:rPr>
        <w:tab/>
        <w:t xml:space="preserve">       ______________________________</w:t>
      </w:r>
      <w:r>
        <w:rPr>
          <w:b/>
          <w:szCs w:val="28"/>
        </w:rPr>
        <w:t>__</w:t>
      </w:r>
      <w:r w:rsidRPr="00013F46">
        <w:rPr>
          <w:b/>
          <w:szCs w:val="28"/>
        </w:rPr>
        <w:t>___</w:t>
      </w:r>
    </w:p>
    <w:p w:rsidR="00CE4F4C" w:rsidRDefault="00CE4F4C" w:rsidP="00CE4F4C">
      <w:pPr>
        <w:tabs>
          <w:tab w:val="left" w:pos="3261"/>
          <w:tab w:val="left" w:pos="6149"/>
        </w:tabs>
        <w:jc w:val="both"/>
        <w:rPr>
          <w:spacing w:val="-2"/>
          <w:sz w:val="20"/>
          <w:szCs w:val="20"/>
        </w:rPr>
      </w:pPr>
      <w:r>
        <w:rPr>
          <w:spacing w:val="-2"/>
          <w:sz w:val="20"/>
          <w:szCs w:val="20"/>
        </w:rPr>
        <w:t xml:space="preserve">      </w:t>
      </w:r>
      <w:proofErr w:type="gramStart"/>
      <w:r w:rsidRPr="00013F46">
        <w:rPr>
          <w:spacing w:val="-2"/>
          <w:sz w:val="20"/>
          <w:szCs w:val="20"/>
        </w:rPr>
        <w:t xml:space="preserve">(должность)                               (подпись)           </w:t>
      </w:r>
      <w:r>
        <w:rPr>
          <w:spacing w:val="-2"/>
          <w:sz w:val="20"/>
          <w:szCs w:val="20"/>
        </w:rPr>
        <w:t xml:space="preserve">    </w:t>
      </w:r>
      <w:r w:rsidRPr="00013F46">
        <w:rPr>
          <w:spacing w:val="-2"/>
          <w:sz w:val="20"/>
          <w:szCs w:val="20"/>
        </w:rPr>
        <w:t xml:space="preserve">      </w:t>
      </w:r>
      <w:r w:rsidRPr="00013F46">
        <w:rPr>
          <w:sz w:val="20"/>
          <w:szCs w:val="20"/>
        </w:rPr>
        <w:t>(фамилия,</w:t>
      </w:r>
      <w:r w:rsidRPr="00013F46">
        <w:rPr>
          <w:spacing w:val="-7"/>
          <w:sz w:val="20"/>
          <w:szCs w:val="20"/>
        </w:rPr>
        <w:t xml:space="preserve"> </w:t>
      </w:r>
      <w:r w:rsidRPr="00013F46">
        <w:rPr>
          <w:sz w:val="20"/>
          <w:szCs w:val="20"/>
        </w:rPr>
        <w:t>имя,</w:t>
      </w:r>
      <w:r w:rsidRPr="00013F46">
        <w:rPr>
          <w:spacing w:val="-7"/>
          <w:sz w:val="20"/>
          <w:szCs w:val="20"/>
        </w:rPr>
        <w:t xml:space="preserve"> </w:t>
      </w:r>
      <w:r w:rsidRPr="00013F46">
        <w:rPr>
          <w:sz w:val="20"/>
          <w:szCs w:val="20"/>
        </w:rPr>
        <w:t>отчество</w:t>
      </w:r>
      <w:r w:rsidRPr="00013F46">
        <w:rPr>
          <w:spacing w:val="-7"/>
          <w:sz w:val="20"/>
          <w:szCs w:val="20"/>
        </w:rPr>
        <w:t xml:space="preserve"> </w:t>
      </w:r>
      <w:r w:rsidRPr="00013F46">
        <w:rPr>
          <w:sz w:val="20"/>
          <w:szCs w:val="20"/>
        </w:rPr>
        <w:t>(последнее – при</w:t>
      </w:r>
      <w:r w:rsidRPr="00013F46">
        <w:rPr>
          <w:spacing w:val="-7"/>
          <w:sz w:val="20"/>
          <w:szCs w:val="20"/>
        </w:rPr>
        <w:t xml:space="preserve"> нали</w:t>
      </w:r>
      <w:r w:rsidRPr="00013F46">
        <w:rPr>
          <w:spacing w:val="-2"/>
          <w:sz w:val="20"/>
          <w:szCs w:val="20"/>
        </w:rPr>
        <w:t>чии)</w:t>
      </w:r>
      <w:proofErr w:type="gramEnd"/>
    </w:p>
    <w:p w:rsidR="00CE4F4C" w:rsidRDefault="00CE4F4C" w:rsidP="00CE4F4C">
      <w:pPr>
        <w:tabs>
          <w:tab w:val="left" w:pos="3261"/>
          <w:tab w:val="left" w:pos="6149"/>
        </w:tabs>
        <w:jc w:val="both"/>
        <w:rPr>
          <w:spacing w:val="-2"/>
          <w:sz w:val="20"/>
          <w:szCs w:val="20"/>
        </w:rPr>
      </w:pPr>
    </w:p>
    <w:p w:rsidR="00CE4F4C" w:rsidRDefault="00CE4F4C" w:rsidP="00CE4F4C">
      <w:pPr>
        <w:tabs>
          <w:tab w:val="left" w:pos="3261"/>
          <w:tab w:val="left" w:pos="6149"/>
        </w:tabs>
        <w:jc w:val="center"/>
        <w:rPr>
          <w:spacing w:val="-2"/>
          <w:sz w:val="20"/>
          <w:szCs w:val="20"/>
        </w:rPr>
      </w:pPr>
      <w:r>
        <w:rPr>
          <w:spacing w:val="-2"/>
          <w:sz w:val="20"/>
          <w:szCs w:val="20"/>
        </w:rPr>
        <w:t>_______________</w:t>
      </w:r>
    </w:p>
    <w:p w:rsidR="00CE4F4C" w:rsidRDefault="00CE4F4C" w:rsidP="00CE4F4C">
      <w:pPr>
        <w:tabs>
          <w:tab w:val="left" w:pos="3261"/>
          <w:tab w:val="left" w:pos="6149"/>
        </w:tabs>
        <w:jc w:val="both"/>
        <w:rPr>
          <w:spacing w:val="-2"/>
          <w:sz w:val="20"/>
          <w:szCs w:val="20"/>
        </w:rPr>
      </w:pPr>
    </w:p>
    <w:p w:rsidR="00CE4F4C" w:rsidRDefault="00CE4F4C" w:rsidP="00CE4F4C">
      <w:pPr>
        <w:tabs>
          <w:tab w:val="left" w:pos="3261"/>
          <w:tab w:val="left" w:pos="6149"/>
        </w:tabs>
        <w:jc w:val="both"/>
        <w:rPr>
          <w:spacing w:val="-2"/>
          <w:sz w:val="20"/>
          <w:szCs w:val="20"/>
        </w:rPr>
        <w:sectPr w:rsidR="00CE4F4C" w:rsidSect="004E40C2">
          <w:type w:val="continuous"/>
          <w:pgSz w:w="11906" w:h="16838"/>
          <w:pgMar w:top="1134" w:right="567" w:bottom="1134" w:left="1701" w:header="709" w:footer="709" w:gutter="0"/>
          <w:pgNumType w:start="1"/>
          <w:cols w:space="708"/>
          <w:titlePg/>
          <w:docGrid w:linePitch="381"/>
        </w:sectPr>
      </w:pPr>
    </w:p>
    <w:p w:rsidR="00CE4F4C" w:rsidRDefault="00CE4F4C" w:rsidP="00CE4F4C">
      <w:pPr>
        <w:tabs>
          <w:tab w:val="left" w:pos="3261"/>
          <w:tab w:val="left" w:pos="6149"/>
        </w:tabs>
        <w:jc w:val="both"/>
        <w:rPr>
          <w:spacing w:val="-2"/>
          <w:sz w:val="20"/>
          <w:szCs w:val="20"/>
        </w:rPr>
        <w:sectPr w:rsidR="00CE4F4C" w:rsidSect="004E40C2">
          <w:type w:val="continuous"/>
          <w:pgSz w:w="11906" w:h="16838"/>
          <w:pgMar w:top="1134" w:right="567" w:bottom="1134" w:left="1701" w:header="709" w:footer="709" w:gutter="0"/>
          <w:pgNumType w:start="1"/>
          <w:cols w:space="708"/>
          <w:titlePg/>
          <w:docGrid w:linePitch="381"/>
        </w:sectPr>
      </w:pPr>
    </w:p>
    <w:p w:rsidR="00CE4F4C" w:rsidRPr="00CE4F4C" w:rsidRDefault="00CE4F4C" w:rsidP="00CE4F4C">
      <w:pPr>
        <w:pStyle w:val="af0"/>
        <w:spacing w:before="67"/>
        <w:ind w:left="5865" w:right="413"/>
        <w:jc w:val="center"/>
        <w:rPr>
          <w:sz w:val="24"/>
        </w:rPr>
      </w:pPr>
      <w:r w:rsidRPr="00CE4F4C">
        <w:rPr>
          <w:sz w:val="24"/>
        </w:rPr>
        <w:lastRenderedPageBreak/>
        <w:t>ПРИЛОЖЕНИЕ</w:t>
      </w:r>
      <w:r w:rsidRPr="00CE4F4C">
        <w:rPr>
          <w:spacing w:val="-6"/>
          <w:sz w:val="24"/>
        </w:rPr>
        <w:t xml:space="preserve"> </w:t>
      </w:r>
      <w:r w:rsidRPr="00CE4F4C">
        <w:rPr>
          <w:sz w:val="24"/>
        </w:rPr>
        <w:t>№</w:t>
      </w:r>
      <w:r w:rsidRPr="00CE4F4C">
        <w:rPr>
          <w:spacing w:val="-6"/>
          <w:sz w:val="24"/>
        </w:rPr>
        <w:t xml:space="preserve"> </w:t>
      </w:r>
      <w:r w:rsidRPr="00CE4F4C">
        <w:rPr>
          <w:spacing w:val="-10"/>
          <w:sz w:val="24"/>
        </w:rPr>
        <w:t>4</w:t>
      </w:r>
    </w:p>
    <w:p w:rsidR="00CE4F4C" w:rsidRPr="00CE4F4C" w:rsidRDefault="00CE4F4C" w:rsidP="00CE4F4C">
      <w:pPr>
        <w:pStyle w:val="af0"/>
        <w:ind w:left="5245" w:right="355"/>
        <w:jc w:val="center"/>
        <w:rPr>
          <w:sz w:val="24"/>
        </w:rPr>
      </w:pPr>
      <w:r w:rsidRPr="00CE4F4C">
        <w:rPr>
          <w:sz w:val="24"/>
        </w:rPr>
        <w:t>к административному регламенту предоставления</w:t>
      </w:r>
      <w:r w:rsidRPr="00CE4F4C">
        <w:rPr>
          <w:spacing w:val="-16"/>
          <w:sz w:val="24"/>
        </w:rPr>
        <w:t xml:space="preserve"> </w:t>
      </w:r>
      <w:r w:rsidRPr="00CE4F4C">
        <w:rPr>
          <w:sz w:val="24"/>
        </w:rPr>
        <w:t xml:space="preserve">муниципальной услуги "Установка информационной вывески, согласование </w:t>
      </w:r>
      <w:proofErr w:type="spellStart"/>
      <w:proofErr w:type="gramStart"/>
      <w:r w:rsidRPr="00CE4F4C">
        <w:rPr>
          <w:sz w:val="24"/>
        </w:rPr>
        <w:t>дизайн-проекта</w:t>
      </w:r>
      <w:proofErr w:type="spellEnd"/>
      <w:proofErr w:type="gramEnd"/>
      <w:r w:rsidRPr="00CE4F4C">
        <w:rPr>
          <w:sz w:val="24"/>
        </w:rPr>
        <w:t xml:space="preserve"> размещения вывески на территории Пинежского муниципального округа Архангельской области"</w:t>
      </w:r>
    </w:p>
    <w:p w:rsidR="00CE4F4C" w:rsidRPr="00013F46" w:rsidRDefault="00CE4F4C" w:rsidP="00CE4F4C">
      <w:pPr>
        <w:pStyle w:val="af0"/>
        <w:jc w:val="right"/>
        <w:rPr>
          <w:b/>
          <w:szCs w:val="28"/>
        </w:rPr>
      </w:pPr>
    </w:p>
    <w:p w:rsidR="00CE4F4C" w:rsidRDefault="00CE4F4C" w:rsidP="00CE4F4C">
      <w:pPr>
        <w:ind w:left="4962"/>
      </w:pPr>
      <w:r w:rsidRPr="003D4958">
        <w:t>В</w:t>
      </w:r>
      <w:r>
        <w:rPr>
          <w:color w:val="FF0000"/>
        </w:rPr>
        <w:t xml:space="preserve"> </w:t>
      </w:r>
      <w:r>
        <w:t>администрацию Пинежского муниципального округа</w:t>
      </w:r>
    </w:p>
    <w:p w:rsidR="00CE4F4C" w:rsidRDefault="00CE4F4C" w:rsidP="00CE4F4C">
      <w:pPr>
        <w:keepNext/>
        <w:keepLines/>
        <w:ind w:left="4962"/>
        <w:outlineLvl w:val="0"/>
        <w:rPr>
          <w:rFonts w:eastAsiaTheme="majorEastAsia"/>
          <w:bCs/>
        </w:rPr>
      </w:pPr>
      <w:r>
        <w:rPr>
          <w:rFonts w:eastAsiaTheme="majorEastAsia"/>
          <w:bCs/>
        </w:rPr>
        <w:t>от_____________________________________</w:t>
      </w:r>
    </w:p>
    <w:p w:rsidR="00CE4F4C" w:rsidRDefault="00CE4F4C" w:rsidP="00CE4F4C">
      <w:pPr>
        <w:ind w:left="4962"/>
        <w:jc w:val="center"/>
        <w:rPr>
          <w:sz w:val="18"/>
          <w:szCs w:val="18"/>
        </w:rPr>
      </w:pPr>
      <w:r>
        <w:rPr>
          <w:sz w:val="18"/>
          <w:szCs w:val="18"/>
        </w:rPr>
        <w:t>(Ф.И.О. заявителя/ наименование юридического лица)</w:t>
      </w:r>
    </w:p>
    <w:p w:rsidR="00CE4F4C" w:rsidRDefault="00CE4F4C" w:rsidP="00CE4F4C">
      <w:pPr>
        <w:ind w:left="4962"/>
        <w:jc w:val="both"/>
      </w:pPr>
      <w:r>
        <w:t>ИНН__________________________________</w:t>
      </w:r>
    </w:p>
    <w:p w:rsidR="00CE4F4C" w:rsidRDefault="00CE4F4C" w:rsidP="00CE4F4C">
      <w:pPr>
        <w:keepNext/>
        <w:keepLines/>
        <w:ind w:left="4962"/>
        <w:outlineLvl w:val="0"/>
        <w:rPr>
          <w:rFonts w:eastAsiaTheme="majorEastAsia"/>
          <w:bCs/>
        </w:rPr>
      </w:pPr>
      <w:r>
        <w:rPr>
          <w:rFonts w:eastAsiaTheme="majorEastAsia"/>
          <w:bCs/>
        </w:rPr>
        <w:t>Адрес: ______________________________________</w:t>
      </w:r>
    </w:p>
    <w:p w:rsidR="00CE4F4C" w:rsidRDefault="00CE4F4C" w:rsidP="00CE4F4C">
      <w:pPr>
        <w:adjustRightInd w:val="0"/>
        <w:ind w:left="4962"/>
        <w:jc w:val="center"/>
        <w:outlineLvl w:val="1"/>
        <w:rPr>
          <w:sz w:val="18"/>
          <w:szCs w:val="18"/>
        </w:rPr>
      </w:pPr>
      <w:r>
        <w:rPr>
          <w:sz w:val="18"/>
          <w:szCs w:val="18"/>
        </w:rPr>
        <w:t xml:space="preserve">(местонахождение  юридического лица, </w:t>
      </w:r>
      <w:r w:rsidRPr="00D6584F">
        <w:rPr>
          <w:sz w:val="18"/>
          <w:szCs w:val="18"/>
        </w:rPr>
        <w:t>место жительства физического лица</w:t>
      </w:r>
      <w:r>
        <w:rPr>
          <w:sz w:val="18"/>
          <w:szCs w:val="18"/>
        </w:rPr>
        <w:t>)</w:t>
      </w:r>
    </w:p>
    <w:p w:rsidR="00CE4F4C" w:rsidRDefault="00CE4F4C" w:rsidP="00CE4F4C">
      <w:pPr>
        <w:keepNext/>
        <w:keepLines/>
        <w:ind w:left="4962"/>
        <w:outlineLvl w:val="0"/>
        <w:rPr>
          <w:rFonts w:eastAsiaTheme="majorEastAsia"/>
          <w:bCs/>
        </w:rPr>
      </w:pPr>
      <w:r>
        <w:rPr>
          <w:rFonts w:eastAsiaTheme="majorEastAsia"/>
          <w:bCs/>
        </w:rPr>
        <w:t>______________________________________</w:t>
      </w:r>
    </w:p>
    <w:p w:rsidR="00CE4F4C" w:rsidRDefault="00CE4F4C" w:rsidP="00CE4F4C">
      <w:pPr>
        <w:ind w:left="4962"/>
        <w:jc w:val="both"/>
      </w:pPr>
      <w:r>
        <w:t>контактный телефон:____________________</w:t>
      </w:r>
    </w:p>
    <w:p w:rsidR="00CE4F4C" w:rsidRPr="00013F46" w:rsidRDefault="00CE4F4C" w:rsidP="00CE4F4C">
      <w:pPr>
        <w:pStyle w:val="af0"/>
        <w:rPr>
          <w:b/>
          <w:szCs w:val="28"/>
        </w:rPr>
      </w:pPr>
    </w:p>
    <w:p w:rsidR="00CE4F4C" w:rsidRPr="00013F46" w:rsidRDefault="00CE4F4C" w:rsidP="00CE4F4C">
      <w:pPr>
        <w:pStyle w:val="1"/>
        <w:spacing w:before="1" w:line="322" w:lineRule="exact"/>
        <w:ind w:right="-1"/>
        <w:jc w:val="center"/>
        <w:rPr>
          <w:rFonts w:ascii="Times New Roman" w:hAnsi="Times New Roman" w:cs="Times New Roman"/>
          <w:color w:val="auto"/>
        </w:rPr>
      </w:pPr>
      <w:proofErr w:type="gramStart"/>
      <w:r w:rsidRPr="00013F46">
        <w:rPr>
          <w:rFonts w:ascii="Times New Roman" w:hAnsi="Times New Roman" w:cs="Times New Roman"/>
          <w:color w:val="auto"/>
        </w:rPr>
        <w:t>З</w:t>
      </w:r>
      <w:proofErr w:type="gramEnd"/>
      <w:r w:rsidRPr="00013F46">
        <w:rPr>
          <w:rFonts w:ascii="Times New Roman" w:hAnsi="Times New Roman" w:cs="Times New Roman"/>
          <w:color w:val="auto"/>
        </w:rPr>
        <w:t xml:space="preserve"> А</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Я</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В</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Л</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 Н</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 xml:space="preserve">И </w:t>
      </w:r>
      <w:r w:rsidRPr="00013F46">
        <w:rPr>
          <w:rFonts w:ascii="Times New Roman" w:hAnsi="Times New Roman" w:cs="Times New Roman"/>
          <w:color w:val="auto"/>
          <w:spacing w:val="-10"/>
        </w:rPr>
        <w:t>Е</w:t>
      </w:r>
    </w:p>
    <w:p w:rsidR="00CE4F4C" w:rsidRPr="00013F46" w:rsidRDefault="00CE4F4C" w:rsidP="00CE4F4C">
      <w:pPr>
        <w:ind w:right="-1"/>
        <w:jc w:val="center"/>
        <w:rPr>
          <w:b/>
          <w:szCs w:val="28"/>
        </w:rPr>
      </w:pPr>
      <w:r w:rsidRPr="00013F46">
        <w:rPr>
          <w:b/>
          <w:szCs w:val="28"/>
        </w:rPr>
        <w:t>об</w:t>
      </w:r>
      <w:r w:rsidRPr="00013F46">
        <w:rPr>
          <w:b/>
          <w:spacing w:val="-6"/>
          <w:szCs w:val="28"/>
        </w:rPr>
        <w:t xml:space="preserve"> </w:t>
      </w:r>
      <w:r w:rsidRPr="00013F46">
        <w:rPr>
          <w:b/>
          <w:szCs w:val="28"/>
        </w:rPr>
        <w:t>исправлении</w:t>
      </w:r>
      <w:r w:rsidRPr="00013F46">
        <w:rPr>
          <w:b/>
          <w:spacing w:val="-7"/>
          <w:szCs w:val="28"/>
        </w:rPr>
        <w:t xml:space="preserve"> </w:t>
      </w:r>
      <w:r w:rsidRPr="00013F46">
        <w:rPr>
          <w:b/>
          <w:szCs w:val="28"/>
        </w:rPr>
        <w:t>допущенных</w:t>
      </w:r>
      <w:r w:rsidRPr="00013F46">
        <w:rPr>
          <w:b/>
          <w:spacing w:val="-6"/>
          <w:szCs w:val="28"/>
        </w:rPr>
        <w:t xml:space="preserve"> </w:t>
      </w:r>
      <w:r w:rsidRPr="00013F46">
        <w:rPr>
          <w:b/>
          <w:szCs w:val="28"/>
        </w:rPr>
        <w:t>опечаток</w:t>
      </w:r>
      <w:r w:rsidRPr="00013F46">
        <w:rPr>
          <w:b/>
          <w:spacing w:val="-7"/>
          <w:szCs w:val="28"/>
        </w:rPr>
        <w:t xml:space="preserve"> </w:t>
      </w:r>
      <w:r w:rsidRPr="00013F46">
        <w:rPr>
          <w:b/>
          <w:szCs w:val="28"/>
        </w:rPr>
        <w:t>и</w:t>
      </w:r>
      <w:r w:rsidRPr="00013F46">
        <w:rPr>
          <w:b/>
          <w:spacing w:val="-8"/>
          <w:szCs w:val="28"/>
        </w:rPr>
        <w:t xml:space="preserve"> </w:t>
      </w:r>
      <w:r w:rsidRPr="00013F46">
        <w:rPr>
          <w:b/>
          <w:szCs w:val="28"/>
        </w:rPr>
        <w:t xml:space="preserve">ошибок в </w:t>
      </w:r>
      <w:r>
        <w:rPr>
          <w:b/>
          <w:szCs w:val="28"/>
        </w:rPr>
        <w:t xml:space="preserve">документах, являющихся результатом предоставления муниципальной услуги </w:t>
      </w:r>
      <w:r w:rsidRPr="00EE44E9">
        <w:rPr>
          <w:b/>
          <w:szCs w:val="28"/>
        </w:rPr>
        <w:t xml:space="preserve">"Установка информационной вывески, согласование </w:t>
      </w:r>
      <w:proofErr w:type="spellStart"/>
      <w:proofErr w:type="gramStart"/>
      <w:r w:rsidRPr="00EE44E9">
        <w:rPr>
          <w:b/>
          <w:szCs w:val="28"/>
        </w:rPr>
        <w:t>дизайн-проекта</w:t>
      </w:r>
      <w:proofErr w:type="spellEnd"/>
      <w:proofErr w:type="gramEnd"/>
      <w:r w:rsidRPr="00EE44E9">
        <w:rPr>
          <w:b/>
          <w:szCs w:val="28"/>
        </w:rPr>
        <w:t xml:space="preserve"> размещения вывески</w:t>
      </w:r>
      <w:r>
        <w:rPr>
          <w:b/>
          <w:szCs w:val="28"/>
        </w:rPr>
        <w:t xml:space="preserve"> </w:t>
      </w:r>
      <w:r w:rsidRPr="00A52774">
        <w:rPr>
          <w:b/>
          <w:szCs w:val="28"/>
        </w:rPr>
        <w:t xml:space="preserve">на территории </w:t>
      </w:r>
      <w:r w:rsidRPr="00CE46A4">
        <w:rPr>
          <w:b/>
          <w:szCs w:val="28"/>
        </w:rPr>
        <w:t xml:space="preserve">Пинежского муниципального округа Архангельской области </w:t>
      </w:r>
      <w:r w:rsidRPr="00EE44E9">
        <w:rPr>
          <w:b/>
          <w:szCs w:val="28"/>
        </w:rPr>
        <w:t>"</w:t>
      </w:r>
    </w:p>
    <w:p w:rsidR="00CE4F4C" w:rsidRPr="00013F46" w:rsidRDefault="00CE4F4C" w:rsidP="00CE4F4C">
      <w:pPr>
        <w:pStyle w:val="af0"/>
        <w:tabs>
          <w:tab w:val="left" w:pos="395"/>
          <w:tab w:val="left" w:pos="2042"/>
          <w:tab w:val="left" w:pos="2812"/>
        </w:tabs>
        <w:ind w:right="-1"/>
        <w:jc w:val="right"/>
        <w:rPr>
          <w:b/>
          <w:szCs w:val="28"/>
        </w:rPr>
      </w:pPr>
      <w:r w:rsidRPr="00013F46">
        <w:rPr>
          <w:b/>
          <w:spacing w:val="-10"/>
          <w:szCs w:val="28"/>
        </w:rPr>
        <w:t>"___</w:t>
      </w:r>
      <w:r w:rsidRPr="00013F46">
        <w:rPr>
          <w:b/>
          <w:szCs w:val="28"/>
        </w:rPr>
        <w:t>" ___________</w:t>
      </w:r>
      <w:r w:rsidRPr="00013F46">
        <w:rPr>
          <w:b/>
          <w:spacing w:val="-5"/>
          <w:szCs w:val="28"/>
        </w:rPr>
        <w:t>20____г.</w:t>
      </w:r>
    </w:p>
    <w:p w:rsidR="00CE4F4C" w:rsidRPr="00013F46" w:rsidRDefault="00CE4F4C" w:rsidP="00CE4F4C">
      <w:pPr>
        <w:ind w:firstLine="708"/>
        <w:jc w:val="both"/>
        <w:rPr>
          <w:rFonts w:eastAsia="Calibri"/>
          <w:szCs w:val="28"/>
        </w:rPr>
      </w:pPr>
      <w:r w:rsidRPr="00013F46">
        <w:rPr>
          <w:rFonts w:eastAsia="Calibri"/>
          <w:szCs w:val="28"/>
        </w:rPr>
        <w:t xml:space="preserve">Прошу внести исправления </w:t>
      </w:r>
      <w:proofErr w:type="gramStart"/>
      <w:r w:rsidRPr="00013F46">
        <w:rPr>
          <w:rFonts w:eastAsia="Calibri"/>
          <w:szCs w:val="28"/>
        </w:rPr>
        <w:t>в</w:t>
      </w:r>
      <w:proofErr w:type="gramEnd"/>
      <w:r w:rsidRPr="00013F46">
        <w:rPr>
          <w:rFonts w:eastAsia="Calibri"/>
          <w:szCs w:val="28"/>
        </w:rPr>
        <w:t xml:space="preserve"> ______________________________________</w:t>
      </w:r>
    </w:p>
    <w:p w:rsidR="00CE4F4C" w:rsidRPr="00013F46" w:rsidRDefault="00CE4F4C" w:rsidP="00CE4F4C">
      <w:pPr>
        <w:jc w:val="both"/>
        <w:rPr>
          <w:rFonts w:eastAsia="Calibri"/>
          <w:szCs w:val="28"/>
        </w:rPr>
      </w:pPr>
      <w:r w:rsidRPr="00013F46">
        <w:rPr>
          <w:rFonts w:eastAsia="Calibri"/>
          <w:szCs w:val="28"/>
        </w:rPr>
        <w:t>____________________________________________________________________</w:t>
      </w:r>
    </w:p>
    <w:p w:rsidR="00CE4F4C" w:rsidRPr="00013F46" w:rsidRDefault="00CE4F4C" w:rsidP="00CE4F4C">
      <w:pPr>
        <w:ind w:firstLine="708"/>
        <w:rPr>
          <w:rFonts w:eastAsia="Calibri"/>
          <w:sz w:val="20"/>
          <w:szCs w:val="20"/>
        </w:rPr>
      </w:pPr>
      <w:r w:rsidRPr="00013F46">
        <w:rPr>
          <w:rFonts w:eastAsia="Calibri"/>
          <w:sz w:val="20"/>
          <w:szCs w:val="20"/>
        </w:rPr>
        <w:t>(указывается документ, в который требуется внести исправление</w:t>
      </w:r>
      <w:r w:rsidRPr="00013F46">
        <w:rPr>
          <w:rFonts w:eastAsia="Calibri"/>
          <w:szCs w:val="28"/>
        </w:rPr>
        <w:t xml:space="preserve">, </w:t>
      </w:r>
      <w:r w:rsidRPr="00013F46">
        <w:rPr>
          <w:rFonts w:eastAsia="Calibri"/>
          <w:sz w:val="20"/>
          <w:szCs w:val="20"/>
        </w:rPr>
        <w:t>содержащий опечатку/ошибку)</w:t>
      </w:r>
    </w:p>
    <w:p w:rsidR="00CE4F4C" w:rsidRPr="00013F46" w:rsidRDefault="00CE4F4C" w:rsidP="00CE4F4C">
      <w:pPr>
        <w:spacing w:line="370" w:lineRule="exact"/>
        <w:ind w:firstLine="709"/>
        <w:rPr>
          <w:rFonts w:eastAsia="Sylfaen"/>
          <w:szCs w:val="28"/>
          <w:shd w:val="clear" w:color="auto" w:fill="FFFFFF"/>
        </w:rPr>
      </w:pPr>
      <w:r w:rsidRPr="00013F46">
        <w:rPr>
          <w:rFonts w:eastAsia="Sylfaen"/>
          <w:szCs w:val="28"/>
          <w:shd w:val="clear" w:color="auto" w:fill="FFFFFF"/>
        </w:rPr>
        <w:t>Указать сведения, в которых допущена опечатка/ошибка ______________</w:t>
      </w:r>
    </w:p>
    <w:p w:rsidR="00CE4F4C" w:rsidRPr="00013F46" w:rsidRDefault="00CE4F4C" w:rsidP="00CE4F4C">
      <w:pPr>
        <w:spacing w:line="370" w:lineRule="exact"/>
        <w:rPr>
          <w:rFonts w:eastAsia="Sylfaen"/>
          <w:szCs w:val="28"/>
          <w:shd w:val="clear" w:color="auto" w:fill="FFFFFF"/>
        </w:rPr>
      </w:pPr>
      <w:r w:rsidRPr="00013F46">
        <w:rPr>
          <w:rFonts w:eastAsia="Sylfaen"/>
          <w:szCs w:val="28"/>
          <w:shd w:val="clear" w:color="auto" w:fill="FFFFFF"/>
        </w:rPr>
        <w:t>____________________________________________________________________</w:t>
      </w:r>
    </w:p>
    <w:p w:rsidR="00CE4F4C" w:rsidRDefault="00CE4F4C" w:rsidP="00CE4F4C">
      <w:pPr>
        <w:pStyle w:val="af0"/>
        <w:tabs>
          <w:tab w:val="left" w:pos="9759"/>
        </w:tabs>
        <w:spacing w:before="246"/>
        <w:rPr>
          <w:b/>
          <w:szCs w:val="28"/>
        </w:rPr>
      </w:pPr>
      <w:r w:rsidRPr="00013F46">
        <w:rPr>
          <w:b/>
          <w:szCs w:val="28"/>
        </w:rPr>
        <w:t xml:space="preserve">Приложение: </w:t>
      </w:r>
    </w:p>
    <w:p w:rsidR="00CE4F4C" w:rsidRPr="00013F46" w:rsidRDefault="00CE4F4C" w:rsidP="00CE4F4C">
      <w:pPr>
        <w:pStyle w:val="af0"/>
        <w:tabs>
          <w:tab w:val="left" w:pos="9759"/>
        </w:tabs>
        <w:spacing w:before="246"/>
        <w:rPr>
          <w:b/>
          <w:szCs w:val="28"/>
        </w:rPr>
      </w:pPr>
    </w:p>
    <w:p w:rsidR="00CE4F4C" w:rsidRPr="00ED678E" w:rsidRDefault="00CE4F4C" w:rsidP="00CE4F4C">
      <w:pPr>
        <w:pStyle w:val="af0"/>
        <w:spacing w:after="9"/>
        <w:ind w:firstLine="709"/>
        <w:rPr>
          <w:spacing w:val="-2"/>
          <w:szCs w:val="28"/>
        </w:rPr>
      </w:pPr>
      <w:r w:rsidRPr="00ED678E">
        <w:rPr>
          <w:szCs w:val="28"/>
        </w:rPr>
        <w:t>Результат</w:t>
      </w:r>
      <w:r w:rsidRPr="00ED678E">
        <w:rPr>
          <w:spacing w:val="-11"/>
          <w:szCs w:val="28"/>
        </w:rPr>
        <w:t xml:space="preserve"> </w:t>
      </w:r>
      <w:r w:rsidRPr="00ED678E">
        <w:rPr>
          <w:szCs w:val="28"/>
        </w:rPr>
        <w:t>рассмотрения</w:t>
      </w:r>
      <w:r w:rsidRPr="00ED678E">
        <w:rPr>
          <w:spacing w:val="-11"/>
          <w:szCs w:val="28"/>
        </w:rPr>
        <w:t xml:space="preserve"> </w:t>
      </w:r>
      <w:r w:rsidRPr="00ED678E">
        <w:rPr>
          <w:szCs w:val="28"/>
        </w:rPr>
        <w:t>настоящего</w:t>
      </w:r>
      <w:r w:rsidRPr="00ED678E">
        <w:rPr>
          <w:spacing w:val="-6"/>
          <w:szCs w:val="28"/>
        </w:rPr>
        <w:t xml:space="preserve"> </w:t>
      </w:r>
      <w:r w:rsidRPr="00ED678E">
        <w:rPr>
          <w:szCs w:val="28"/>
        </w:rPr>
        <w:t>заявления</w:t>
      </w:r>
      <w:r w:rsidRPr="00ED678E">
        <w:rPr>
          <w:spacing w:val="-6"/>
          <w:szCs w:val="28"/>
        </w:rPr>
        <w:t xml:space="preserve"> </w:t>
      </w:r>
      <w:r w:rsidRPr="00ED678E">
        <w:rPr>
          <w:spacing w:val="-2"/>
          <w:szCs w:val="28"/>
        </w:rPr>
        <w:t xml:space="preserve">прошу </w:t>
      </w:r>
      <w:r w:rsidRPr="00ED678E">
        <w:rPr>
          <w:spacing w:val="-6"/>
          <w:szCs w:val="28"/>
        </w:rPr>
        <w:t>(</w:t>
      </w:r>
      <w:proofErr w:type="gramStart"/>
      <w:r w:rsidRPr="00ED678E">
        <w:rPr>
          <w:spacing w:val="-6"/>
          <w:szCs w:val="28"/>
        </w:rPr>
        <w:t>нужное</w:t>
      </w:r>
      <w:proofErr w:type="gramEnd"/>
      <w:r w:rsidRPr="00ED678E">
        <w:rPr>
          <w:spacing w:val="-6"/>
          <w:szCs w:val="28"/>
        </w:rPr>
        <w:t xml:space="preserve"> отметить):</w:t>
      </w:r>
    </w:p>
    <w:tbl>
      <w:tblPr>
        <w:tblStyle w:val="afb"/>
        <w:tblW w:w="9497" w:type="dxa"/>
        <w:tblInd w:w="250" w:type="dxa"/>
        <w:tblLayout w:type="fixed"/>
        <w:tblLook w:val="04A0"/>
      </w:tblPr>
      <w:tblGrid>
        <w:gridCol w:w="8789"/>
        <w:gridCol w:w="708"/>
      </w:tblGrid>
      <w:tr w:rsidR="00CE4F4C" w:rsidRPr="00013F46" w:rsidTr="000307F2">
        <w:tc>
          <w:tcPr>
            <w:tcW w:w="8789" w:type="dxa"/>
          </w:tcPr>
          <w:p w:rsidR="00CE4F4C" w:rsidRPr="00013F46" w:rsidRDefault="00CE4F4C" w:rsidP="000307F2">
            <w:pPr>
              <w:rPr>
                <w:rFonts w:ascii="Times New Roman" w:hAnsi="Times New Roman" w:cs="Times New Roman"/>
                <w:sz w:val="24"/>
              </w:rPr>
            </w:pPr>
            <w:r>
              <w:rPr>
                <w:rFonts w:ascii="Times New Roman" w:hAnsi="Times New Roman" w:cs="Times New Roman"/>
                <w:sz w:val="24"/>
              </w:rPr>
              <w:t>в</w:t>
            </w:r>
            <w:r w:rsidRPr="00013F46">
              <w:rPr>
                <w:rFonts w:ascii="Times New Roman" w:hAnsi="Times New Roman" w:cs="Times New Roman"/>
                <w:sz w:val="24"/>
              </w:rPr>
              <w:t xml:space="preserve">ыдать на бумажном носителе при личном обращении в Администрацию </w:t>
            </w:r>
            <w:r w:rsidRPr="00CE46A4">
              <w:rPr>
                <w:rFonts w:ascii="Times New Roman" w:hAnsi="Times New Roman" w:cs="Times New Roman"/>
                <w:sz w:val="24"/>
              </w:rPr>
              <w:t>Пинежского муниципального округа Архангельской области</w:t>
            </w:r>
          </w:p>
        </w:tc>
        <w:tc>
          <w:tcPr>
            <w:tcW w:w="708" w:type="dxa"/>
          </w:tcPr>
          <w:p w:rsidR="00CE4F4C" w:rsidRPr="00013F46" w:rsidRDefault="00CE4F4C" w:rsidP="000307F2">
            <w:pPr>
              <w:rPr>
                <w:rFonts w:ascii="Times New Roman" w:hAnsi="Times New Roman" w:cs="Times New Roman"/>
                <w:sz w:val="24"/>
              </w:rPr>
            </w:pPr>
          </w:p>
        </w:tc>
      </w:tr>
      <w:tr w:rsidR="00CE4F4C" w:rsidRPr="00013F46" w:rsidTr="000307F2">
        <w:trPr>
          <w:trHeight w:val="70"/>
        </w:trPr>
        <w:tc>
          <w:tcPr>
            <w:tcW w:w="8789" w:type="dxa"/>
          </w:tcPr>
          <w:p w:rsidR="00CE4F4C" w:rsidRDefault="00CE4F4C" w:rsidP="000307F2">
            <w:pPr>
              <w:rPr>
                <w:rFonts w:ascii="Times New Roman" w:hAnsi="Times New Roman" w:cs="Times New Roman"/>
                <w:sz w:val="24"/>
              </w:rPr>
            </w:pPr>
            <w:r>
              <w:rPr>
                <w:rFonts w:ascii="Times New Roman" w:hAnsi="Times New Roman" w:cs="Times New Roman"/>
                <w:sz w:val="24"/>
              </w:rPr>
              <w:t>н</w:t>
            </w:r>
            <w:r w:rsidRPr="00013F46">
              <w:rPr>
                <w:rFonts w:ascii="Times New Roman" w:hAnsi="Times New Roman" w:cs="Times New Roman"/>
                <w:sz w:val="24"/>
              </w:rPr>
              <w:t>аправить на бумажном носителе на почтовый адрес:</w:t>
            </w:r>
          </w:p>
          <w:p w:rsidR="00CE4F4C" w:rsidRPr="00013F46" w:rsidRDefault="00CE4F4C" w:rsidP="000307F2">
            <w:pPr>
              <w:rPr>
                <w:rFonts w:ascii="Times New Roman" w:hAnsi="Times New Roman" w:cs="Times New Roman"/>
                <w:sz w:val="24"/>
              </w:rPr>
            </w:pPr>
          </w:p>
        </w:tc>
        <w:tc>
          <w:tcPr>
            <w:tcW w:w="708" w:type="dxa"/>
          </w:tcPr>
          <w:p w:rsidR="00CE4F4C" w:rsidRPr="00013F46" w:rsidRDefault="00CE4F4C" w:rsidP="000307F2">
            <w:pPr>
              <w:rPr>
                <w:rFonts w:ascii="Times New Roman" w:hAnsi="Times New Roman" w:cs="Times New Roman"/>
                <w:sz w:val="24"/>
              </w:rPr>
            </w:pPr>
          </w:p>
        </w:tc>
      </w:tr>
    </w:tbl>
    <w:p w:rsidR="00CE4F4C" w:rsidRDefault="00CE4F4C" w:rsidP="00CE4F4C">
      <w:pPr>
        <w:widowControl w:val="0"/>
        <w:ind w:firstLine="709"/>
        <w:jc w:val="both"/>
        <w:rPr>
          <w:szCs w:val="28"/>
        </w:rPr>
      </w:pPr>
    </w:p>
    <w:p w:rsidR="00CE4F4C" w:rsidRPr="00AF3419" w:rsidRDefault="00CE4F4C" w:rsidP="00CE4F4C">
      <w:pPr>
        <w:widowControl w:val="0"/>
        <w:ind w:firstLine="709"/>
        <w:jc w:val="both"/>
        <w:rPr>
          <w:szCs w:val="28"/>
        </w:rPr>
      </w:pPr>
      <w:r w:rsidRPr="00E25D17">
        <w:rPr>
          <w:szCs w:val="28"/>
        </w:rPr>
        <w:t xml:space="preserve">Подписывая настоящее заявление, я даю </w:t>
      </w:r>
      <w:r>
        <w:rPr>
          <w:szCs w:val="28"/>
        </w:rPr>
        <w:t xml:space="preserve">свое </w:t>
      </w:r>
      <w:r w:rsidRPr="00E25D17">
        <w:rPr>
          <w:szCs w:val="28"/>
        </w:rPr>
        <w:t xml:space="preserve">согласие на </w:t>
      </w:r>
      <w:r w:rsidRPr="00AF3419">
        <w:rPr>
          <w:spacing w:val="-4"/>
          <w:szCs w:val="28"/>
        </w:rPr>
        <w:t xml:space="preserve">обработку </w:t>
      </w:r>
      <w:r>
        <w:rPr>
          <w:spacing w:val="-4"/>
          <w:szCs w:val="28"/>
        </w:rPr>
        <w:t xml:space="preserve">моих </w:t>
      </w:r>
      <w:r w:rsidRPr="00AF3419">
        <w:rPr>
          <w:spacing w:val="-4"/>
          <w:szCs w:val="28"/>
        </w:rPr>
        <w:t>персональных данных в соответствии</w:t>
      </w:r>
      <w:r w:rsidRPr="00AF3419">
        <w:rPr>
          <w:szCs w:val="28"/>
        </w:rPr>
        <w:t xml:space="preserve"> с требованиями Федерального закона </w:t>
      </w:r>
      <w:r>
        <w:rPr>
          <w:szCs w:val="28"/>
        </w:rPr>
        <w:br/>
      </w:r>
      <w:r w:rsidRPr="00AF3419">
        <w:rPr>
          <w:szCs w:val="28"/>
        </w:rPr>
        <w:t xml:space="preserve">от </w:t>
      </w:r>
      <w:r>
        <w:rPr>
          <w:szCs w:val="28"/>
        </w:rPr>
        <w:t xml:space="preserve">27 июля </w:t>
      </w:r>
      <w:r w:rsidRPr="00EE44E9">
        <w:rPr>
          <w:szCs w:val="28"/>
        </w:rPr>
        <w:t xml:space="preserve">2006 </w:t>
      </w:r>
      <w:r>
        <w:rPr>
          <w:szCs w:val="28"/>
        </w:rPr>
        <w:t xml:space="preserve">года </w:t>
      </w:r>
      <w:r w:rsidRPr="00AF3419">
        <w:rPr>
          <w:szCs w:val="28"/>
        </w:rPr>
        <w:t>№ 152-ФЗ "О персональных данных".</w:t>
      </w:r>
    </w:p>
    <w:p w:rsidR="00CE4F4C" w:rsidRPr="00ED678E" w:rsidRDefault="00CE4F4C" w:rsidP="00CE4F4C">
      <w:pPr>
        <w:pStyle w:val="af0"/>
        <w:spacing w:before="4"/>
        <w:rPr>
          <w:szCs w:val="28"/>
        </w:rPr>
      </w:pPr>
      <w:r w:rsidRPr="00ED678E">
        <w:rPr>
          <w:szCs w:val="28"/>
        </w:rPr>
        <w:t>___________          _____________________________       ___________________</w:t>
      </w:r>
    </w:p>
    <w:p w:rsidR="00CE4F4C" w:rsidRPr="00ED678E" w:rsidRDefault="00CE4F4C" w:rsidP="00CE4F4C">
      <w:pPr>
        <w:pStyle w:val="af0"/>
        <w:rPr>
          <w:sz w:val="20"/>
          <w:szCs w:val="20"/>
        </w:rPr>
        <w:sectPr w:rsidR="00CE4F4C" w:rsidRPr="00ED678E" w:rsidSect="00244976">
          <w:pgSz w:w="11906" w:h="16838"/>
          <w:pgMar w:top="1134" w:right="567" w:bottom="1134" w:left="1701" w:header="709" w:footer="709" w:gutter="0"/>
          <w:pgNumType w:start="1"/>
          <w:cols w:space="708"/>
          <w:titlePg/>
          <w:docGrid w:linePitch="381"/>
        </w:sectPr>
      </w:pPr>
      <w:r w:rsidRPr="00ED678E">
        <w:rPr>
          <w:sz w:val="20"/>
          <w:szCs w:val="20"/>
        </w:rPr>
        <w:t xml:space="preserve">       (подпись)                                           (расшифровка подписи)                                                      дата</w:t>
      </w:r>
    </w:p>
    <w:p w:rsidR="00CE4F4C" w:rsidRPr="00ED678E" w:rsidRDefault="00CE4F4C" w:rsidP="00CE4F4C">
      <w:pPr>
        <w:pStyle w:val="af0"/>
        <w:rPr>
          <w:sz w:val="20"/>
          <w:szCs w:val="20"/>
        </w:rPr>
      </w:pPr>
    </w:p>
    <w:p w:rsidR="00CE4F4C" w:rsidRPr="00ED678E" w:rsidRDefault="00CE4F4C" w:rsidP="00CE4F4C">
      <w:pPr>
        <w:pStyle w:val="af0"/>
        <w:spacing w:before="67"/>
        <w:ind w:left="5865" w:right="413"/>
        <w:rPr>
          <w:sz w:val="24"/>
        </w:rPr>
      </w:pPr>
    </w:p>
    <w:p w:rsidR="00CE4F4C" w:rsidRDefault="00CE4F4C" w:rsidP="00CE4F4C">
      <w:pPr>
        <w:pStyle w:val="af0"/>
        <w:spacing w:before="67"/>
        <w:ind w:left="5865" w:right="413"/>
        <w:rPr>
          <w:b/>
          <w:sz w:val="24"/>
        </w:rPr>
      </w:pPr>
    </w:p>
    <w:p w:rsidR="00CE4F4C" w:rsidRPr="00ED678E" w:rsidRDefault="00CE4F4C" w:rsidP="00ED678E">
      <w:pPr>
        <w:pStyle w:val="af0"/>
        <w:spacing w:before="67"/>
        <w:ind w:left="5865" w:right="413"/>
        <w:jc w:val="center"/>
        <w:rPr>
          <w:sz w:val="24"/>
        </w:rPr>
      </w:pPr>
      <w:r w:rsidRPr="00ED678E">
        <w:rPr>
          <w:sz w:val="24"/>
        </w:rPr>
        <w:lastRenderedPageBreak/>
        <w:t>ПРИЛОЖЕНИЕ</w:t>
      </w:r>
      <w:r w:rsidRPr="00ED678E">
        <w:rPr>
          <w:spacing w:val="-6"/>
          <w:sz w:val="24"/>
        </w:rPr>
        <w:t xml:space="preserve"> </w:t>
      </w:r>
      <w:r w:rsidRPr="00ED678E">
        <w:rPr>
          <w:sz w:val="24"/>
        </w:rPr>
        <w:t>№</w:t>
      </w:r>
      <w:r w:rsidRPr="00ED678E">
        <w:rPr>
          <w:spacing w:val="-6"/>
          <w:sz w:val="24"/>
        </w:rPr>
        <w:t xml:space="preserve"> </w:t>
      </w:r>
      <w:r w:rsidRPr="00ED678E">
        <w:rPr>
          <w:spacing w:val="-10"/>
          <w:sz w:val="24"/>
        </w:rPr>
        <w:t>5</w:t>
      </w:r>
    </w:p>
    <w:p w:rsidR="00CE4F4C" w:rsidRDefault="00CE4F4C" w:rsidP="00ED678E">
      <w:pPr>
        <w:pStyle w:val="af0"/>
        <w:ind w:left="5245" w:right="-27"/>
        <w:jc w:val="center"/>
        <w:rPr>
          <w:sz w:val="24"/>
        </w:rPr>
      </w:pPr>
      <w:r w:rsidRPr="00ED678E">
        <w:rPr>
          <w:sz w:val="24"/>
        </w:rPr>
        <w:t xml:space="preserve">к административному регламенту предоставления муниципальной </w:t>
      </w:r>
      <w:r w:rsidRPr="00ED678E">
        <w:rPr>
          <w:sz w:val="24"/>
        </w:rPr>
        <w:br/>
        <w:t xml:space="preserve">услуги "Установка информационной вывески, согласование </w:t>
      </w:r>
      <w:proofErr w:type="spellStart"/>
      <w:proofErr w:type="gramStart"/>
      <w:r w:rsidRPr="00ED678E">
        <w:rPr>
          <w:sz w:val="24"/>
        </w:rPr>
        <w:t>дизайн-проекта</w:t>
      </w:r>
      <w:proofErr w:type="spellEnd"/>
      <w:proofErr w:type="gramEnd"/>
      <w:r w:rsidRPr="00ED678E">
        <w:rPr>
          <w:sz w:val="24"/>
        </w:rPr>
        <w:t xml:space="preserve"> размещения вывески на территории Пинежского муниципального округа Архангельской области</w:t>
      </w:r>
    </w:p>
    <w:p w:rsidR="00ED678E" w:rsidRPr="00ED678E" w:rsidRDefault="00ED678E" w:rsidP="00ED678E">
      <w:pPr>
        <w:pStyle w:val="af0"/>
        <w:ind w:left="5245" w:right="-27"/>
        <w:jc w:val="center"/>
        <w:rPr>
          <w:sz w:val="24"/>
        </w:rPr>
      </w:pPr>
    </w:p>
    <w:tbl>
      <w:tblPr>
        <w:tblW w:w="9889" w:type="dxa"/>
        <w:tblLook w:val="01E0"/>
      </w:tblPr>
      <w:tblGrid>
        <w:gridCol w:w="4385"/>
        <w:gridCol w:w="5504"/>
      </w:tblGrid>
      <w:tr w:rsidR="00CE4F4C" w:rsidRPr="00013F46" w:rsidTr="000307F2">
        <w:tc>
          <w:tcPr>
            <w:tcW w:w="4385" w:type="dxa"/>
            <w:shd w:val="clear" w:color="auto" w:fill="auto"/>
          </w:tcPr>
          <w:p w:rsidR="00CE4F4C" w:rsidRPr="00013F46" w:rsidRDefault="00CE4F4C" w:rsidP="000307F2">
            <w:pPr>
              <w:ind w:left="-142" w:right="-108"/>
              <w:jc w:val="center"/>
              <w:rPr>
                <w:szCs w:val="28"/>
              </w:rPr>
            </w:pPr>
            <w:r w:rsidRPr="00013F46">
              <w:rPr>
                <w:szCs w:val="28"/>
              </w:rPr>
              <w:t xml:space="preserve">Бланк </w:t>
            </w:r>
          </w:p>
        </w:tc>
        <w:tc>
          <w:tcPr>
            <w:tcW w:w="5504" w:type="dxa"/>
            <w:shd w:val="clear" w:color="auto" w:fill="auto"/>
          </w:tcPr>
          <w:p w:rsidR="00CE4F4C" w:rsidRPr="00013F46" w:rsidRDefault="00CE4F4C" w:rsidP="000307F2">
            <w:pPr>
              <w:jc w:val="center"/>
              <w:rPr>
                <w:szCs w:val="28"/>
              </w:rPr>
            </w:pPr>
            <w:r w:rsidRPr="00013F46">
              <w:rPr>
                <w:szCs w:val="28"/>
              </w:rPr>
              <w:t>Адресат</w:t>
            </w:r>
          </w:p>
          <w:p w:rsidR="00CE4F4C" w:rsidRPr="00013F46" w:rsidRDefault="00CE4F4C" w:rsidP="000307F2"/>
        </w:tc>
      </w:tr>
    </w:tbl>
    <w:p w:rsidR="00CE4F4C" w:rsidRPr="00013F46" w:rsidRDefault="00CE4F4C" w:rsidP="00CE4F4C">
      <w:pPr>
        <w:pStyle w:val="af0"/>
        <w:rPr>
          <w:b/>
          <w:sz w:val="24"/>
        </w:rPr>
      </w:pPr>
    </w:p>
    <w:p w:rsidR="00CE4F4C" w:rsidRPr="00013F46" w:rsidRDefault="00CE4F4C" w:rsidP="00CE4F4C">
      <w:pPr>
        <w:pStyle w:val="1"/>
        <w:spacing w:before="162" w:line="322" w:lineRule="exact"/>
        <w:ind w:right="413"/>
        <w:jc w:val="center"/>
        <w:rPr>
          <w:rFonts w:ascii="Times New Roman" w:hAnsi="Times New Roman" w:cs="Times New Roman"/>
          <w:color w:val="auto"/>
        </w:rPr>
      </w:pPr>
      <w:proofErr w:type="gramStart"/>
      <w:r w:rsidRPr="00013F46">
        <w:rPr>
          <w:rFonts w:ascii="Times New Roman" w:hAnsi="Times New Roman" w:cs="Times New Roman"/>
          <w:color w:val="auto"/>
        </w:rPr>
        <w:t>Р</w:t>
      </w:r>
      <w:proofErr w:type="gramEnd"/>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Ш</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Н И</w:t>
      </w:r>
      <w:r w:rsidRPr="00013F46">
        <w:rPr>
          <w:rFonts w:ascii="Times New Roman" w:hAnsi="Times New Roman" w:cs="Times New Roman"/>
          <w:color w:val="auto"/>
          <w:spacing w:val="-2"/>
        </w:rPr>
        <w:t xml:space="preserve"> </w:t>
      </w:r>
      <w:r w:rsidRPr="00013F46">
        <w:rPr>
          <w:rFonts w:ascii="Times New Roman" w:hAnsi="Times New Roman" w:cs="Times New Roman"/>
          <w:color w:val="auto"/>
          <w:spacing w:val="-10"/>
        </w:rPr>
        <w:t>Е</w:t>
      </w:r>
    </w:p>
    <w:p w:rsidR="00CE4F4C" w:rsidRPr="00B4722B" w:rsidRDefault="00CE4F4C" w:rsidP="00CE4F4C">
      <w:pPr>
        <w:tabs>
          <w:tab w:val="left" w:pos="0"/>
        </w:tabs>
        <w:ind w:right="-1"/>
        <w:jc w:val="center"/>
        <w:rPr>
          <w:b/>
          <w:szCs w:val="28"/>
        </w:rPr>
      </w:pPr>
      <w:r w:rsidRPr="00013F46">
        <w:rPr>
          <w:b/>
          <w:szCs w:val="28"/>
        </w:rPr>
        <w:t>об</w:t>
      </w:r>
      <w:r w:rsidRPr="00013F46">
        <w:rPr>
          <w:b/>
          <w:spacing w:val="-8"/>
          <w:szCs w:val="28"/>
        </w:rPr>
        <w:t xml:space="preserve"> </w:t>
      </w:r>
      <w:r w:rsidRPr="00013F46">
        <w:rPr>
          <w:b/>
          <w:szCs w:val="28"/>
        </w:rPr>
        <w:t>отказе</w:t>
      </w:r>
      <w:r w:rsidRPr="00013F46">
        <w:rPr>
          <w:b/>
          <w:spacing w:val="-5"/>
          <w:szCs w:val="28"/>
        </w:rPr>
        <w:t xml:space="preserve"> </w:t>
      </w:r>
      <w:r w:rsidRPr="00013F46">
        <w:rPr>
          <w:b/>
          <w:szCs w:val="28"/>
        </w:rPr>
        <w:t>во</w:t>
      </w:r>
      <w:r w:rsidRPr="00013F46">
        <w:rPr>
          <w:b/>
          <w:spacing w:val="-5"/>
          <w:szCs w:val="28"/>
        </w:rPr>
        <w:t xml:space="preserve"> </w:t>
      </w:r>
      <w:r w:rsidRPr="00013F46">
        <w:rPr>
          <w:b/>
          <w:szCs w:val="28"/>
        </w:rPr>
        <w:t>внесении</w:t>
      </w:r>
      <w:r w:rsidRPr="00013F46">
        <w:rPr>
          <w:b/>
          <w:spacing w:val="-6"/>
          <w:szCs w:val="28"/>
        </w:rPr>
        <w:t xml:space="preserve"> </w:t>
      </w:r>
      <w:r w:rsidRPr="00013F46">
        <w:rPr>
          <w:b/>
          <w:szCs w:val="28"/>
        </w:rPr>
        <w:t>исправлений</w:t>
      </w:r>
      <w:r w:rsidRPr="00013F46">
        <w:rPr>
          <w:b/>
          <w:spacing w:val="-6"/>
          <w:szCs w:val="28"/>
        </w:rPr>
        <w:t xml:space="preserve"> </w:t>
      </w:r>
      <w:r w:rsidRPr="00B4722B">
        <w:rPr>
          <w:b/>
          <w:szCs w:val="28"/>
        </w:rPr>
        <w:t>в</w:t>
      </w:r>
      <w:r w:rsidRPr="00B4722B">
        <w:rPr>
          <w:b/>
          <w:spacing w:val="-6"/>
          <w:szCs w:val="28"/>
        </w:rPr>
        <w:t xml:space="preserve"> документы, являющиеся результатом предоставления муниципальной услуги </w:t>
      </w:r>
      <w:r w:rsidRPr="00EE44E9">
        <w:rPr>
          <w:b/>
          <w:spacing w:val="-6"/>
          <w:szCs w:val="28"/>
        </w:rPr>
        <w:t xml:space="preserve">"Установка информационной вывески, согласование </w:t>
      </w:r>
      <w:proofErr w:type="spellStart"/>
      <w:proofErr w:type="gramStart"/>
      <w:r w:rsidRPr="00EE44E9">
        <w:rPr>
          <w:b/>
          <w:spacing w:val="-6"/>
          <w:szCs w:val="28"/>
        </w:rPr>
        <w:t>дизайн-проекта</w:t>
      </w:r>
      <w:proofErr w:type="spellEnd"/>
      <w:proofErr w:type="gramEnd"/>
      <w:r w:rsidRPr="00EE44E9">
        <w:rPr>
          <w:b/>
          <w:spacing w:val="-6"/>
          <w:szCs w:val="28"/>
        </w:rPr>
        <w:t xml:space="preserve"> размещения вывески</w:t>
      </w:r>
      <w:r>
        <w:rPr>
          <w:b/>
          <w:spacing w:val="-6"/>
          <w:szCs w:val="28"/>
        </w:rPr>
        <w:t xml:space="preserve"> </w:t>
      </w:r>
      <w:r w:rsidRPr="00A52774">
        <w:rPr>
          <w:b/>
          <w:spacing w:val="-6"/>
          <w:szCs w:val="28"/>
        </w:rPr>
        <w:t xml:space="preserve">на территории </w:t>
      </w:r>
      <w:r>
        <w:rPr>
          <w:b/>
          <w:spacing w:val="-6"/>
          <w:szCs w:val="28"/>
        </w:rPr>
        <w:t xml:space="preserve">Пинежского муниципального округа </w:t>
      </w:r>
      <w:r w:rsidRPr="00A52774">
        <w:rPr>
          <w:b/>
          <w:spacing w:val="-6"/>
          <w:szCs w:val="28"/>
        </w:rPr>
        <w:t>Архангельской области</w:t>
      </w:r>
      <w:r w:rsidRPr="00EE44E9">
        <w:rPr>
          <w:b/>
          <w:spacing w:val="-6"/>
          <w:szCs w:val="28"/>
        </w:rPr>
        <w:t>"</w:t>
      </w:r>
    </w:p>
    <w:p w:rsidR="00CE4F4C" w:rsidRPr="00B4722B" w:rsidRDefault="00CE4F4C" w:rsidP="00CE4F4C">
      <w:pPr>
        <w:pStyle w:val="af0"/>
        <w:rPr>
          <w:b/>
          <w:szCs w:val="28"/>
        </w:rPr>
      </w:pPr>
    </w:p>
    <w:p w:rsidR="00CE4F4C" w:rsidRPr="00ED678E" w:rsidRDefault="00CE4F4C" w:rsidP="00CE4F4C">
      <w:pPr>
        <w:pStyle w:val="af0"/>
        <w:tabs>
          <w:tab w:val="left" w:pos="0"/>
        </w:tabs>
        <w:ind w:right="-27" w:firstLine="709"/>
        <w:jc w:val="both"/>
        <w:rPr>
          <w:spacing w:val="-4"/>
          <w:szCs w:val="28"/>
        </w:rPr>
      </w:pPr>
      <w:r w:rsidRPr="00ED678E">
        <w:rPr>
          <w:szCs w:val="28"/>
        </w:rPr>
        <w:t>По</w:t>
      </w:r>
      <w:r w:rsidRPr="00ED678E">
        <w:rPr>
          <w:spacing w:val="80"/>
          <w:szCs w:val="28"/>
        </w:rPr>
        <w:t xml:space="preserve"> </w:t>
      </w:r>
      <w:r w:rsidRPr="00ED678E">
        <w:rPr>
          <w:szCs w:val="28"/>
        </w:rPr>
        <w:t>результатам</w:t>
      </w:r>
      <w:r w:rsidRPr="00ED678E">
        <w:rPr>
          <w:spacing w:val="80"/>
          <w:szCs w:val="28"/>
        </w:rPr>
        <w:t xml:space="preserve"> </w:t>
      </w:r>
      <w:r w:rsidRPr="00ED678E">
        <w:rPr>
          <w:szCs w:val="28"/>
        </w:rPr>
        <w:t>рассмотрения</w:t>
      </w:r>
      <w:r w:rsidRPr="00ED678E">
        <w:rPr>
          <w:spacing w:val="80"/>
          <w:szCs w:val="28"/>
        </w:rPr>
        <w:t xml:space="preserve"> </w:t>
      </w:r>
      <w:r w:rsidRPr="00ED678E">
        <w:rPr>
          <w:szCs w:val="28"/>
        </w:rPr>
        <w:t>заявления</w:t>
      </w:r>
      <w:r w:rsidRPr="00ED678E">
        <w:rPr>
          <w:spacing w:val="80"/>
          <w:szCs w:val="28"/>
        </w:rPr>
        <w:t xml:space="preserve"> </w:t>
      </w:r>
      <w:r w:rsidRPr="00ED678E">
        <w:rPr>
          <w:szCs w:val="28"/>
        </w:rPr>
        <w:t>об</w:t>
      </w:r>
      <w:r w:rsidRPr="00ED678E">
        <w:rPr>
          <w:spacing w:val="80"/>
          <w:szCs w:val="28"/>
        </w:rPr>
        <w:t xml:space="preserve"> </w:t>
      </w:r>
      <w:r w:rsidRPr="00ED678E">
        <w:rPr>
          <w:szCs w:val="28"/>
        </w:rPr>
        <w:t>исправлении</w:t>
      </w:r>
      <w:r w:rsidRPr="00ED678E">
        <w:rPr>
          <w:spacing w:val="80"/>
          <w:szCs w:val="28"/>
        </w:rPr>
        <w:t xml:space="preserve"> </w:t>
      </w:r>
      <w:r w:rsidRPr="00ED678E">
        <w:rPr>
          <w:szCs w:val="28"/>
        </w:rPr>
        <w:t>допущенных опечаток и</w:t>
      </w:r>
      <w:r w:rsidRPr="00ED678E">
        <w:rPr>
          <w:spacing w:val="-3"/>
          <w:szCs w:val="28"/>
        </w:rPr>
        <w:t xml:space="preserve"> </w:t>
      </w:r>
      <w:r w:rsidRPr="00ED678E">
        <w:rPr>
          <w:szCs w:val="28"/>
        </w:rPr>
        <w:t>ошибок в документах, являющихся результатом предоставления муниципальной услуги от __________ 20___ № _______ принято</w:t>
      </w:r>
      <w:r w:rsidRPr="00ED678E">
        <w:rPr>
          <w:spacing w:val="-9"/>
          <w:szCs w:val="28"/>
        </w:rPr>
        <w:t xml:space="preserve"> </w:t>
      </w:r>
      <w:r w:rsidRPr="00ED678E">
        <w:rPr>
          <w:szCs w:val="28"/>
        </w:rPr>
        <w:t>решение</w:t>
      </w:r>
      <w:r w:rsidRPr="00ED678E">
        <w:rPr>
          <w:spacing w:val="-6"/>
          <w:szCs w:val="28"/>
        </w:rPr>
        <w:t xml:space="preserve"> </w:t>
      </w:r>
      <w:r w:rsidRPr="00ED678E">
        <w:rPr>
          <w:spacing w:val="-6"/>
          <w:szCs w:val="28"/>
        </w:rPr>
        <w:br/>
      </w:r>
      <w:r w:rsidRPr="00ED678E">
        <w:rPr>
          <w:szCs w:val="28"/>
        </w:rPr>
        <w:t>об</w:t>
      </w:r>
      <w:r w:rsidRPr="00ED678E">
        <w:rPr>
          <w:spacing w:val="-5"/>
          <w:szCs w:val="28"/>
        </w:rPr>
        <w:t xml:space="preserve"> </w:t>
      </w:r>
      <w:r w:rsidRPr="00ED678E">
        <w:rPr>
          <w:szCs w:val="28"/>
        </w:rPr>
        <w:t>отказе</w:t>
      </w:r>
      <w:r w:rsidRPr="00ED678E">
        <w:rPr>
          <w:spacing w:val="-4"/>
          <w:szCs w:val="28"/>
        </w:rPr>
        <w:t xml:space="preserve"> </w:t>
      </w:r>
      <w:r w:rsidRPr="00ED678E">
        <w:rPr>
          <w:szCs w:val="28"/>
        </w:rPr>
        <w:t>во</w:t>
      </w:r>
      <w:r w:rsidRPr="00ED678E">
        <w:rPr>
          <w:spacing w:val="-2"/>
          <w:szCs w:val="28"/>
        </w:rPr>
        <w:t xml:space="preserve"> внесении</w:t>
      </w:r>
      <w:r w:rsidRPr="00ED678E">
        <w:rPr>
          <w:szCs w:val="28"/>
        </w:rPr>
        <w:t xml:space="preserve"> исправлений</w:t>
      </w:r>
      <w:r w:rsidRPr="00ED678E">
        <w:rPr>
          <w:spacing w:val="-7"/>
          <w:szCs w:val="28"/>
        </w:rPr>
        <w:t xml:space="preserve"> </w:t>
      </w:r>
      <w:proofErr w:type="gramStart"/>
      <w:r w:rsidRPr="00ED678E">
        <w:rPr>
          <w:szCs w:val="28"/>
        </w:rPr>
        <w:t>в</w:t>
      </w:r>
      <w:proofErr w:type="gramEnd"/>
      <w:r w:rsidRPr="00ED678E">
        <w:rPr>
          <w:spacing w:val="-4"/>
          <w:szCs w:val="28"/>
        </w:rPr>
        <w:t xml:space="preserve"> ______________________________________</w:t>
      </w:r>
    </w:p>
    <w:p w:rsidR="00CE4F4C" w:rsidRPr="00ED678E" w:rsidRDefault="00CE4F4C" w:rsidP="00CE4F4C">
      <w:pPr>
        <w:pStyle w:val="af0"/>
        <w:tabs>
          <w:tab w:val="left" w:pos="0"/>
        </w:tabs>
        <w:ind w:right="-27"/>
        <w:jc w:val="both"/>
        <w:rPr>
          <w:szCs w:val="28"/>
        </w:rPr>
      </w:pPr>
      <w:r w:rsidRPr="00ED678E">
        <w:rPr>
          <w:spacing w:val="-4"/>
          <w:szCs w:val="28"/>
        </w:rPr>
        <w:t>_______________________________________________________________________</w:t>
      </w:r>
      <w:r w:rsidRPr="00ED678E">
        <w:rPr>
          <w:szCs w:val="28"/>
        </w:rPr>
        <w:t xml:space="preserve"> по следующим основаниям:</w:t>
      </w:r>
    </w:p>
    <w:p w:rsidR="00CE4F4C" w:rsidRPr="00ED678E" w:rsidRDefault="00CE4F4C" w:rsidP="00CE4F4C">
      <w:pPr>
        <w:pStyle w:val="af0"/>
        <w:tabs>
          <w:tab w:val="left" w:pos="0"/>
        </w:tabs>
        <w:ind w:left="112" w:right="330" w:firstLine="597"/>
        <w:rPr>
          <w:szCs w:val="28"/>
        </w:rPr>
      </w:pPr>
    </w:p>
    <w:tbl>
      <w:tblPr>
        <w:tblStyle w:val="afb"/>
        <w:tblW w:w="9497" w:type="dxa"/>
        <w:tblInd w:w="2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1701"/>
        <w:gridCol w:w="4536"/>
        <w:gridCol w:w="3260"/>
      </w:tblGrid>
      <w:tr w:rsidR="00CE4F4C" w:rsidRPr="00ED678E" w:rsidTr="000307F2">
        <w:tc>
          <w:tcPr>
            <w:tcW w:w="1701" w:type="dxa"/>
            <w:tcBorders>
              <w:top w:val="single" w:sz="4" w:space="0" w:color="auto"/>
              <w:bottom w:val="single" w:sz="4" w:space="0" w:color="auto"/>
              <w:right w:val="single" w:sz="4" w:space="0" w:color="auto"/>
            </w:tcBorders>
          </w:tcPr>
          <w:p w:rsidR="00CE4F4C" w:rsidRPr="00ED678E" w:rsidRDefault="00CE4F4C" w:rsidP="000307F2">
            <w:pPr>
              <w:pStyle w:val="af0"/>
              <w:tabs>
                <w:tab w:val="left" w:pos="0"/>
                <w:tab w:val="left" w:pos="1198"/>
                <w:tab w:val="left" w:pos="3007"/>
              </w:tabs>
              <w:rPr>
                <w:rFonts w:ascii="Times New Roman" w:hAnsi="Times New Roman" w:cs="Times New Roman"/>
                <w:sz w:val="24"/>
              </w:rPr>
            </w:pPr>
            <w:r w:rsidRPr="00ED678E">
              <w:rPr>
                <w:rFonts w:ascii="Times New Roman" w:hAnsi="Times New Roman" w:cs="Times New Roman"/>
                <w:sz w:val="24"/>
              </w:rPr>
              <w:t xml:space="preserve">№ пункта </w:t>
            </w:r>
            <w:proofErr w:type="spellStart"/>
            <w:r w:rsidRPr="00ED678E">
              <w:rPr>
                <w:rFonts w:ascii="Times New Roman" w:hAnsi="Times New Roman" w:cs="Times New Roman"/>
                <w:spacing w:val="-2"/>
                <w:sz w:val="24"/>
              </w:rPr>
              <w:t>админис</w:t>
            </w:r>
            <w:proofErr w:type="gramStart"/>
            <w:r w:rsidRPr="00ED678E">
              <w:rPr>
                <w:rFonts w:ascii="Times New Roman" w:hAnsi="Times New Roman" w:cs="Times New Roman"/>
                <w:spacing w:val="-2"/>
                <w:sz w:val="24"/>
              </w:rPr>
              <w:t>т</w:t>
            </w:r>
            <w:proofErr w:type="spellEnd"/>
            <w:r w:rsidRPr="00ED678E">
              <w:rPr>
                <w:rFonts w:ascii="Times New Roman" w:hAnsi="Times New Roman" w:cs="Times New Roman"/>
                <w:spacing w:val="-2"/>
                <w:sz w:val="24"/>
              </w:rPr>
              <w:t>-</w:t>
            </w:r>
            <w:proofErr w:type="gramEnd"/>
            <w:r w:rsidRPr="00ED678E">
              <w:rPr>
                <w:rFonts w:ascii="Times New Roman" w:hAnsi="Times New Roman" w:cs="Times New Roman"/>
                <w:spacing w:val="-2"/>
                <w:sz w:val="24"/>
              </w:rPr>
              <w:t xml:space="preserve"> </w:t>
            </w:r>
            <w:proofErr w:type="spellStart"/>
            <w:r w:rsidRPr="00ED678E">
              <w:rPr>
                <w:rFonts w:ascii="Times New Roman" w:hAnsi="Times New Roman" w:cs="Times New Roman"/>
                <w:spacing w:val="-2"/>
                <w:sz w:val="24"/>
              </w:rPr>
              <w:t>ративного</w:t>
            </w:r>
            <w:proofErr w:type="spellEnd"/>
            <w:r w:rsidRPr="00ED678E">
              <w:rPr>
                <w:rFonts w:ascii="Times New Roman" w:hAnsi="Times New Roman" w:cs="Times New Roman"/>
                <w:spacing w:val="-2"/>
                <w:sz w:val="24"/>
              </w:rPr>
              <w:t xml:space="preserve"> регламента</w:t>
            </w:r>
            <w:r w:rsidRPr="00ED678E">
              <w:rPr>
                <w:rStyle w:val="aff3"/>
                <w:rFonts w:ascii="Times New Roman" w:hAnsi="Times New Roman"/>
                <w:spacing w:val="-2"/>
                <w:sz w:val="24"/>
              </w:rPr>
              <w:footnoteReference w:id="2"/>
            </w:r>
          </w:p>
        </w:tc>
        <w:tc>
          <w:tcPr>
            <w:tcW w:w="4536" w:type="dxa"/>
            <w:tcBorders>
              <w:top w:val="single" w:sz="4" w:space="0" w:color="auto"/>
              <w:left w:val="single" w:sz="4" w:space="0" w:color="auto"/>
              <w:bottom w:val="single" w:sz="4" w:space="0" w:color="auto"/>
              <w:right w:val="single" w:sz="4" w:space="0" w:color="auto"/>
            </w:tcBorders>
            <w:vAlign w:val="center"/>
          </w:tcPr>
          <w:p w:rsidR="00CE4F4C" w:rsidRPr="00ED678E" w:rsidRDefault="00CE4F4C" w:rsidP="000307F2">
            <w:pPr>
              <w:pStyle w:val="af0"/>
              <w:tabs>
                <w:tab w:val="left" w:pos="0"/>
              </w:tabs>
              <w:ind w:right="330"/>
              <w:rPr>
                <w:rFonts w:ascii="Times New Roman" w:hAnsi="Times New Roman" w:cs="Times New Roman"/>
                <w:sz w:val="24"/>
              </w:rPr>
            </w:pPr>
            <w:r w:rsidRPr="00ED678E">
              <w:rPr>
                <w:rFonts w:ascii="Times New Roman" w:hAnsi="Times New Roman" w:cs="Times New Roman"/>
                <w:sz w:val="24"/>
              </w:rPr>
              <w:t>Наименование</w:t>
            </w:r>
            <w:r w:rsidRPr="00ED678E">
              <w:rPr>
                <w:rFonts w:ascii="Times New Roman" w:hAnsi="Times New Roman" w:cs="Times New Roman"/>
                <w:spacing w:val="-8"/>
                <w:sz w:val="24"/>
              </w:rPr>
              <w:t xml:space="preserve"> </w:t>
            </w:r>
            <w:r w:rsidRPr="00ED678E">
              <w:rPr>
                <w:rFonts w:ascii="Times New Roman" w:hAnsi="Times New Roman" w:cs="Times New Roman"/>
                <w:sz w:val="24"/>
              </w:rPr>
              <w:t>основания</w:t>
            </w:r>
            <w:r w:rsidRPr="00ED678E">
              <w:rPr>
                <w:rFonts w:ascii="Times New Roman" w:hAnsi="Times New Roman" w:cs="Times New Roman"/>
                <w:spacing w:val="-7"/>
                <w:sz w:val="24"/>
              </w:rPr>
              <w:t xml:space="preserve"> </w:t>
            </w:r>
            <w:r w:rsidRPr="00ED678E">
              <w:rPr>
                <w:rFonts w:ascii="Times New Roman" w:hAnsi="Times New Roman" w:cs="Times New Roman"/>
                <w:sz w:val="24"/>
              </w:rPr>
              <w:t>для</w:t>
            </w:r>
            <w:r w:rsidRPr="00ED678E">
              <w:rPr>
                <w:rFonts w:ascii="Times New Roman" w:hAnsi="Times New Roman" w:cs="Times New Roman"/>
                <w:spacing w:val="-8"/>
                <w:sz w:val="24"/>
              </w:rPr>
              <w:t xml:space="preserve"> отказа</w:t>
            </w:r>
          </w:p>
        </w:tc>
        <w:tc>
          <w:tcPr>
            <w:tcW w:w="3260" w:type="dxa"/>
            <w:tcBorders>
              <w:top w:val="single" w:sz="4" w:space="0" w:color="auto"/>
              <w:left w:val="single" w:sz="4" w:space="0" w:color="auto"/>
              <w:bottom w:val="single" w:sz="4" w:space="0" w:color="auto"/>
            </w:tcBorders>
            <w:vAlign w:val="center"/>
          </w:tcPr>
          <w:p w:rsidR="00CE4F4C" w:rsidRPr="00ED678E" w:rsidRDefault="00CE4F4C" w:rsidP="000307F2">
            <w:pPr>
              <w:pStyle w:val="af0"/>
              <w:tabs>
                <w:tab w:val="left" w:pos="0"/>
                <w:tab w:val="left" w:pos="3152"/>
              </w:tabs>
              <w:rPr>
                <w:rFonts w:ascii="Times New Roman" w:hAnsi="Times New Roman" w:cs="Times New Roman"/>
                <w:sz w:val="24"/>
              </w:rPr>
            </w:pPr>
            <w:r w:rsidRPr="00ED678E">
              <w:rPr>
                <w:rFonts w:ascii="Times New Roman" w:hAnsi="Times New Roman" w:cs="Times New Roman"/>
                <w:sz w:val="24"/>
              </w:rPr>
              <w:t>Разъяснение</w:t>
            </w:r>
            <w:r w:rsidRPr="00ED678E">
              <w:rPr>
                <w:rFonts w:ascii="Times New Roman" w:hAnsi="Times New Roman" w:cs="Times New Roman"/>
                <w:spacing w:val="-14"/>
                <w:sz w:val="24"/>
              </w:rPr>
              <w:t xml:space="preserve"> </w:t>
            </w:r>
            <w:r w:rsidRPr="00ED678E">
              <w:rPr>
                <w:rFonts w:ascii="Times New Roman" w:hAnsi="Times New Roman" w:cs="Times New Roman"/>
                <w:sz w:val="24"/>
              </w:rPr>
              <w:t>причин</w:t>
            </w:r>
            <w:r w:rsidRPr="00ED678E">
              <w:rPr>
                <w:rFonts w:ascii="Times New Roman" w:hAnsi="Times New Roman" w:cs="Times New Roman"/>
                <w:spacing w:val="-10"/>
                <w:sz w:val="24"/>
              </w:rPr>
              <w:t xml:space="preserve"> </w:t>
            </w:r>
            <w:r w:rsidRPr="00ED678E">
              <w:rPr>
                <w:rFonts w:ascii="Times New Roman" w:hAnsi="Times New Roman" w:cs="Times New Roman"/>
                <w:spacing w:val="-2"/>
                <w:sz w:val="24"/>
              </w:rPr>
              <w:t>отказа</w:t>
            </w:r>
          </w:p>
        </w:tc>
      </w:tr>
      <w:tr w:rsidR="00CE4F4C" w:rsidRPr="00ED678E" w:rsidTr="000307F2">
        <w:tc>
          <w:tcPr>
            <w:tcW w:w="1701" w:type="dxa"/>
            <w:tcBorders>
              <w:top w:val="single" w:sz="4" w:space="0" w:color="auto"/>
            </w:tcBorders>
          </w:tcPr>
          <w:p w:rsidR="00CE4F4C" w:rsidRPr="00ED678E" w:rsidRDefault="00CE4F4C" w:rsidP="000307F2">
            <w:pPr>
              <w:pStyle w:val="af0"/>
              <w:tabs>
                <w:tab w:val="left" w:pos="0"/>
              </w:tabs>
              <w:ind w:right="330"/>
              <w:rPr>
                <w:rFonts w:ascii="Times New Roman" w:hAnsi="Times New Roman" w:cs="Times New Roman"/>
                <w:sz w:val="24"/>
              </w:rPr>
            </w:pPr>
            <w:r w:rsidRPr="00ED678E">
              <w:rPr>
                <w:rFonts w:ascii="Times New Roman" w:hAnsi="Times New Roman" w:cs="Times New Roman"/>
                <w:sz w:val="24"/>
              </w:rPr>
              <w:t>Подпункт "а" пункта 42</w:t>
            </w:r>
          </w:p>
        </w:tc>
        <w:tc>
          <w:tcPr>
            <w:tcW w:w="4536" w:type="dxa"/>
            <w:tcBorders>
              <w:top w:val="single" w:sz="4" w:space="0" w:color="auto"/>
            </w:tcBorders>
          </w:tcPr>
          <w:p w:rsidR="00CE4F4C" w:rsidRPr="00ED678E" w:rsidRDefault="00CE4F4C" w:rsidP="000307F2">
            <w:pPr>
              <w:pStyle w:val="af0"/>
              <w:tabs>
                <w:tab w:val="left" w:pos="0"/>
              </w:tabs>
              <w:ind w:right="330"/>
              <w:rPr>
                <w:rFonts w:ascii="Times New Roman" w:hAnsi="Times New Roman" w:cs="Times New Roman"/>
                <w:spacing w:val="-2"/>
                <w:sz w:val="24"/>
              </w:rPr>
            </w:pPr>
            <w:r w:rsidRPr="00ED678E">
              <w:rPr>
                <w:rFonts w:ascii="Times New Roman" w:hAnsi="Times New Roman" w:cs="Times New Roman"/>
                <w:sz w:val="24"/>
              </w:rPr>
              <w:t>Несоответствие заявителя кругу лиц, указанных</w:t>
            </w:r>
            <w:r w:rsidRPr="00ED678E">
              <w:rPr>
                <w:rFonts w:ascii="Times New Roman" w:hAnsi="Times New Roman" w:cs="Times New Roman"/>
                <w:spacing w:val="-15"/>
                <w:sz w:val="24"/>
              </w:rPr>
              <w:t xml:space="preserve"> </w:t>
            </w:r>
            <w:r w:rsidRPr="00ED678E">
              <w:rPr>
                <w:rFonts w:ascii="Times New Roman" w:hAnsi="Times New Roman" w:cs="Times New Roman"/>
                <w:sz w:val="24"/>
              </w:rPr>
              <w:t>в</w:t>
            </w:r>
            <w:r w:rsidRPr="00ED678E">
              <w:rPr>
                <w:rFonts w:ascii="Times New Roman" w:hAnsi="Times New Roman" w:cs="Times New Roman"/>
                <w:spacing w:val="-15"/>
                <w:sz w:val="24"/>
              </w:rPr>
              <w:t xml:space="preserve"> </w:t>
            </w:r>
            <w:r w:rsidRPr="00ED678E">
              <w:rPr>
                <w:rFonts w:ascii="Times New Roman" w:hAnsi="Times New Roman" w:cs="Times New Roman"/>
                <w:sz w:val="24"/>
              </w:rPr>
              <w:t>подразделе 1.2</w:t>
            </w:r>
            <w:r w:rsidRPr="00ED678E">
              <w:rPr>
                <w:rFonts w:ascii="Times New Roman" w:hAnsi="Times New Roman" w:cs="Times New Roman"/>
                <w:spacing w:val="-15"/>
                <w:sz w:val="24"/>
              </w:rPr>
              <w:t xml:space="preserve"> а</w:t>
            </w:r>
            <w:r w:rsidRPr="00ED678E">
              <w:rPr>
                <w:rFonts w:ascii="Times New Roman" w:hAnsi="Times New Roman" w:cs="Times New Roman"/>
                <w:sz w:val="24"/>
              </w:rPr>
              <w:t xml:space="preserve">дминистративного </w:t>
            </w:r>
            <w:r w:rsidRPr="00ED678E">
              <w:rPr>
                <w:rFonts w:ascii="Times New Roman" w:hAnsi="Times New Roman" w:cs="Times New Roman"/>
                <w:spacing w:val="-2"/>
                <w:sz w:val="24"/>
              </w:rPr>
              <w:t xml:space="preserve">регламента </w:t>
            </w:r>
          </w:p>
          <w:p w:rsidR="00CE4F4C" w:rsidRPr="00ED678E" w:rsidRDefault="00CE4F4C" w:rsidP="000307F2">
            <w:pPr>
              <w:pStyle w:val="af0"/>
              <w:tabs>
                <w:tab w:val="left" w:pos="0"/>
              </w:tabs>
              <w:ind w:right="330"/>
              <w:rPr>
                <w:rFonts w:ascii="Times New Roman" w:hAnsi="Times New Roman" w:cs="Times New Roman"/>
                <w:sz w:val="24"/>
              </w:rPr>
            </w:pPr>
          </w:p>
        </w:tc>
        <w:tc>
          <w:tcPr>
            <w:tcW w:w="3260" w:type="dxa"/>
            <w:tcBorders>
              <w:top w:val="single" w:sz="4" w:space="0" w:color="auto"/>
            </w:tcBorders>
          </w:tcPr>
          <w:p w:rsidR="00CE4F4C" w:rsidRPr="00ED678E" w:rsidRDefault="00CE4F4C" w:rsidP="000307F2">
            <w:pPr>
              <w:pStyle w:val="af0"/>
              <w:tabs>
                <w:tab w:val="left" w:pos="0"/>
              </w:tabs>
              <w:ind w:right="330"/>
              <w:rPr>
                <w:rFonts w:ascii="Times New Roman" w:hAnsi="Times New Roman" w:cs="Times New Roman"/>
                <w:sz w:val="24"/>
              </w:rPr>
            </w:pPr>
            <w:r w:rsidRPr="00ED678E">
              <w:rPr>
                <w:rFonts w:ascii="Times New Roman" w:hAnsi="Times New Roman" w:cs="Times New Roman"/>
                <w:i/>
                <w:sz w:val="24"/>
              </w:rPr>
              <w:t>Указываются</w:t>
            </w:r>
            <w:r w:rsidRPr="00ED678E">
              <w:rPr>
                <w:rFonts w:ascii="Times New Roman" w:hAnsi="Times New Roman" w:cs="Times New Roman"/>
                <w:i/>
                <w:spacing w:val="-15"/>
                <w:sz w:val="24"/>
              </w:rPr>
              <w:t xml:space="preserve"> </w:t>
            </w:r>
            <w:r w:rsidRPr="00ED678E">
              <w:rPr>
                <w:rFonts w:ascii="Times New Roman" w:hAnsi="Times New Roman" w:cs="Times New Roman"/>
                <w:i/>
                <w:sz w:val="24"/>
              </w:rPr>
              <w:t>основания</w:t>
            </w:r>
            <w:r w:rsidRPr="00ED678E">
              <w:rPr>
                <w:rFonts w:ascii="Times New Roman" w:hAnsi="Times New Roman" w:cs="Times New Roman"/>
                <w:i/>
                <w:spacing w:val="-15"/>
                <w:sz w:val="24"/>
              </w:rPr>
              <w:t xml:space="preserve"> </w:t>
            </w:r>
            <w:r w:rsidRPr="00ED678E">
              <w:rPr>
                <w:rFonts w:ascii="Times New Roman" w:hAnsi="Times New Roman" w:cs="Times New Roman"/>
                <w:i/>
                <w:sz w:val="24"/>
              </w:rPr>
              <w:t xml:space="preserve">такого </w:t>
            </w:r>
            <w:r w:rsidRPr="00ED678E">
              <w:rPr>
                <w:rFonts w:ascii="Times New Roman" w:hAnsi="Times New Roman" w:cs="Times New Roman"/>
                <w:i/>
                <w:spacing w:val="-2"/>
                <w:sz w:val="24"/>
              </w:rPr>
              <w:t>вывода</w:t>
            </w:r>
          </w:p>
        </w:tc>
      </w:tr>
      <w:tr w:rsidR="00CE4F4C" w:rsidRPr="00ED678E" w:rsidTr="000307F2">
        <w:tc>
          <w:tcPr>
            <w:tcW w:w="1701" w:type="dxa"/>
          </w:tcPr>
          <w:p w:rsidR="00CE4F4C" w:rsidRPr="00ED678E" w:rsidRDefault="00CE4F4C" w:rsidP="000307F2">
            <w:pPr>
              <w:pStyle w:val="af0"/>
              <w:tabs>
                <w:tab w:val="left" w:pos="0"/>
              </w:tabs>
              <w:ind w:right="330"/>
              <w:rPr>
                <w:rFonts w:ascii="Times New Roman" w:hAnsi="Times New Roman" w:cs="Times New Roman"/>
                <w:sz w:val="24"/>
              </w:rPr>
            </w:pPr>
            <w:r w:rsidRPr="00ED678E">
              <w:rPr>
                <w:rFonts w:ascii="Times New Roman" w:hAnsi="Times New Roman" w:cs="Times New Roman"/>
                <w:sz w:val="24"/>
              </w:rPr>
              <w:t>Подпункт "б" пункта 42</w:t>
            </w:r>
          </w:p>
        </w:tc>
        <w:tc>
          <w:tcPr>
            <w:tcW w:w="4536" w:type="dxa"/>
          </w:tcPr>
          <w:p w:rsidR="00CE4F4C" w:rsidRPr="00ED678E" w:rsidRDefault="00CE4F4C" w:rsidP="000307F2">
            <w:pPr>
              <w:pStyle w:val="af0"/>
              <w:tabs>
                <w:tab w:val="left" w:pos="0"/>
              </w:tabs>
              <w:ind w:right="330"/>
              <w:rPr>
                <w:rFonts w:ascii="Times New Roman" w:hAnsi="Times New Roman" w:cs="Times New Roman"/>
                <w:sz w:val="24"/>
              </w:rPr>
            </w:pPr>
            <w:r w:rsidRPr="00ED678E">
              <w:rPr>
                <w:rFonts w:ascii="Times New Roman" w:hAnsi="Times New Roman" w:cs="Times New Roman"/>
                <w:sz w:val="24"/>
              </w:rPr>
              <w:t>Отсутствие</w:t>
            </w:r>
            <w:r w:rsidRPr="00ED678E">
              <w:rPr>
                <w:rFonts w:ascii="Times New Roman" w:hAnsi="Times New Roman" w:cs="Times New Roman"/>
                <w:spacing w:val="80"/>
                <w:w w:val="150"/>
                <w:sz w:val="24"/>
              </w:rPr>
              <w:t xml:space="preserve"> </w:t>
            </w:r>
            <w:r w:rsidRPr="00ED678E">
              <w:rPr>
                <w:rFonts w:ascii="Times New Roman" w:hAnsi="Times New Roman" w:cs="Times New Roman"/>
                <w:sz w:val="24"/>
              </w:rPr>
              <w:t>факта</w:t>
            </w:r>
            <w:r w:rsidRPr="00ED678E">
              <w:rPr>
                <w:rFonts w:ascii="Times New Roman" w:hAnsi="Times New Roman" w:cs="Times New Roman"/>
                <w:spacing w:val="80"/>
                <w:w w:val="150"/>
                <w:sz w:val="24"/>
              </w:rPr>
              <w:t xml:space="preserve"> </w:t>
            </w:r>
            <w:r w:rsidRPr="00ED678E">
              <w:rPr>
                <w:rFonts w:ascii="Times New Roman" w:hAnsi="Times New Roman" w:cs="Times New Roman"/>
                <w:sz w:val="24"/>
              </w:rPr>
              <w:t>допущения</w:t>
            </w:r>
            <w:r w:rsidRPr="00ED678E">
              <w:rPr>
                <w:rFonts w:ascii="Times New Roman" w:hAnsi="Times New Roman" w:cs="Times New Roman"/>
                <w:spacing w:val="80"/>
                <w:w w:val="150"/>
                <w:sz w:val="24"/>
              </w:rPr>
              <w:t xml:space="preserve"> </w:t>
            </w:r>
            <w:r w:rsidRPr="00ED678E">
              <w:rPr>
                <w:rFonts w:ascii="Times New Roman" w:hAnsi="Times New Roman" w:cs="Times New Roman"/>
                <w:sz w:val="24"/>
              </w:rPr>
              <w:t>опечаток</w:t>
            </w:r>
            <w:r w:rsidRPr="00ED678E">
              <w:rPr>
                <w:rFonts w:ascii="Times New Roman" w:hAnsi="Times New Roman" w:cs="Times New Roman"/>
                <w:spacing w:val="80"/>
                <w:sz w:val="24"/>
              </w:rPr>
              <w:t xml:space="preserve"> </w:t>
            </w:r>
            <w:r w:rsidRPr="00ED678E">
              <w:rPr>
                <w:rFonts w:ascii="Times New Roman" w:hAnsi="Times New Roman" w:cs="Times New Roman"/>
                <w:sz w:val="24"/>
              </w:rPr>
              <w:t>и</w:t>
            </w:r>
            <w:r w:rsidRPr="00ED678E">
              <w:rPr>
                <w:rFonts w:ascii="Times New Roman" w:hAnsi="Times New Roman" w:cs="Times New Roman"/>
                <w:spacing w:val="-3"/>
                <w:sz w:val="24"/>
              </w:rPr>
              <w:t xml:space="preserve"> </w:t>
            </w:r>
            <w:r w:rsidRPr="00ED678E">
              <w:rPr>
                <w:rFonts w:ascii="Times New Roman" w:hAnsi="Times New Roman" w:cs="Times New Roman"/>
                <w:sz w:val="24"/>
              </w:rPr>
              <w:t>ошибок</w:t>
            </w:r>
            <w:r w:rsidRPr="00ED678E">
              <w:rPr>
                <w:rFonts w:ascii="Times New Roman" w:hAnsi="Times New Roman" w:cs="Times New Roman"/>
                <w:spacing w:val="40"/>
                <w:sz w:val="24"/>
              </w:rPr>
              <w:t xml:space="preserve"> </w:t>
            </w:r>
            <w:r w:rsidRPr="00ED678E">
              <w:rPr>
                <w:rFonts w:ascii="Times New Roman" w:hAnsi="Times New Roman" w:cs="Times New Roman"/>
                <w:sz w:val="24"/>
              </w:rPr>
              <w:t xml:space="preserve">в документах, являющихся результатом предоставления муниципальной услуги </w:t>
            </w:r>
          </w:p>
        </w:tc>
        <w:tc>
          <w:tcPr>
            <w:tcW w:w="3260" w:type="dxa"/>
          </w:tcPr>
          <w:p w:rsidR="00CE4F4C" w:rsidRPr="00ED678E" w:rsidRDefault="00CE4F4C" w:rsidP="000307F2">
            <w:pPr>
              <w:pStyle w:val="af0"/>
              <w:tabs>
                <w:tab w:val="left" w:pos="0"/>
              </w:tabs>
              <w:ind w:right="330"/>
              <w:rPr>
                <w:rFonts w:ascii="Times New Roman" w:hAnsi="Times New Roman" w:cs="Times New Roman"/>
                <w:sz w:val="24"/>
              </w:rPr>
            </w:pPr>
            <w:r w:rsidRPr="00ED678E">
              <w:rPr>
                <w:rFonts w:ascii="Times New Roman" w:hAnsi="Times New Roman" w:cs="Times New Roman"/>
                <w:i/>
                <w:sz w:val="24"/>
              </w:rPr>
              <w:t>Указываются</w:t>
            </w:r>
            <w:r w:rsidRPr="00ED678E">
              <w:rPr>
                <w:rFonts w:ascii="Times New Roman" w:hAnsi="Times New Roman" w:cs="Times New Roman"/>
                <w:i/>
                <w:spacing w:val="-15"/>
                <w:sz w:val="24"/>
              </w:rPr>
              <w:t xml:space="preserve"> </w:t>
            </w:r>
            <w:r w:rsidRPr="00ED678E">
              <w:rPr>
                <w:rFonts w:ascii="Times New Roman" w:hAnsi="Times New Roman" w:cs="Times New Roman"/>
                <w:i/>
                <w:sz w:val="24"/>
              </w:rPr>
              <w:t>основания</w:t>
            </w:r>
            <w:r w:rsidRPr="00ED678E">
              <w:rPr>
                <w:rFonts w:ascii="Times New Roman" w:hAnsi="Times New Roman" w:cs="Times New Roman"/>
                <w:i/>
                <w:spacing w:val="-15"/>
                <w:sz w:val="24"/>
              </w:rPr>
              <w:t xml:space="preserve"> </w:t>
            </w:r>
            <w:r w:rsidRPr="00ED678E">
              <w:rPr>
                <w:rFonts w:ascii="Times New Roman" w:hAnsi="Times New Roman" w:cs="Times New Roman"/>
                <w:i/>
                <w:sz w:val="24"/>
              </w:rPr>
              <w:t xml:space="preserve">такого </w:t>
            </w:r>
            <w:r w:rsidRPr="00ED678E">
              <w:rPr>
                <w:rFonts w:ascii="Times New Roman" w:hAnsi="Times New Roman" w:cs="Times New Roman"/>
                <w:i/>
                <w:spacing w:val="-2"/>
                <w:sz w:val="24"/>
              </w:rPr>
              <w:t>вывода</w:t>
            </w:r>
          </w:p>
        </w:tc>
      </w:tr>
    </w:tbl>
    <w:p w:rsidR="00CE4F4C" w:rsidRPr="00ED678E" w:rsidRDefault="00CE4F4C" w:rsidP="00CE4F4C">
      <w:pPr>
        <w:pStyle w:val="af0"/>
        <w:tabs>
          <w:tab w:val="left" w:pos="0"/>
        </w:tabs>
        <w:ind w:left="112" w:right="330" w:firstLine="597"/>
        <w:rPr>
          <w:szCs w:val="28"/>
        </w:rPr>
      </w:pPr>
    </w:p>
    <w:p w:rsidR="00CE4F4C" w:rsidRPr="00ED678E" w:rsidRDefault="00CE4F4C" w:rsidP="00CE4F4C">
      <w:pPr>
        <w:pStyle w:val="af0"/>
        <w:ind w:right="-1" w:firstLine="709"/>
        <w:jc w:val="both"/>
        <w:rPr>
          <w:szCs w:val="28"/>
        </w:rPr>
      </w:pPr>
      <w:r w:rsidRPr="00ED678E">
        <w:rPr>
          <w:szCs w:val="28"/>
        </w:rPr>
        <w:t>Вы вправе повторно обратиться с заявлением об исправлении допущенных опечаток</w:t>
      </w:r>
      <w:r w:rsidRPr="00ED678E">
        <w:rPr>
          <w:spacing w:val="-18"/>
          <w:szCs w:val="28"/>
        </w:rPr>
        <w:t xml:space="preserve"> </w:t>
      </w:r>
      <w:r w:rsidRPr="00ED678E">
        <w:rPr>
          <w:szCs w:val="28"/>
        </w:rPr>
        <w:t>и</w:t>
      </w:r>
      <w:r w:rsidRPr="00ED678E">
        <w:rPr>
          <w:spacing w:val="-17"/>
          <w:szCs w:val="28"/>
        </w:rPr>
        <w:t xml:space="preserve"> </w:t>
      </w:r>
      <w:r w:rsidRPr="00ED678E">
        <w:rPr>
          <w:szCs w:val="28"/>
        </w:rPr>
        <w:t>ошибок</w:t>
      </w:r>
      <w:r w:rsidRPr="00ED678E">
        <w:rPr>
          <w:spacing w:val="-18"/>
          <w:szCs w:val="28"/>
        </w:rPr>
        <w:t xml:space="preserve"> </w:t>
      </w:r>
      <w:r w:rsidRPr="00ED678E">
        <w:rPr>
          <w:szCs w:val="28"/>
        </w:rPr>
        <w:t>в</w:t>
      </w:r>
      <w:r w:rsidRPr="00ED678E">
        <w:rPr>
          <w:spacing w:val="-17"/>
          <w:szCs w:val="28"/>
        </w:rPr>
        <w:t xml:space="preserve"> </w:t>
      </w:r>
      <w:r w:rsidRPr="00ED678E">
        <w:rPr>
          <w:szCs w:val="28"/>
        </w:rPr>
        <w:t>документах, являющихся результатом</w:t>
      </w:r>
      <w:r w:rsidRPr="00B4722B">
        <w:rPr>
          <w:b/>
          <w:szCs w:val="28"/>
        </w:rPr>
        <w:t xml:space="preserve"> </w:t>
      </w:r>
      <w:r w:rsidRPr="00ED678E">
        <w:rPr>
          <w:szCs w:val="28"/>
        </w:rPr>
        <w:t>предоставления муниципальной услуги</w:t>
      </w:r>
      <w:r w:rsidRPr="00ED678E">
        <w:rPr>
          <w:spacing w:val="-17"/>
          <w:szCs w:val="28"/>
        </w:rPr>
        <w:t xml:space="preserve"> </w:t>
      </w:r>
      <w:r w:rsidRPr="00ED678E">
        <w:rPr>
          <w:szCs w:val="28"/>
        </w:rPr>
        <w:t>после</w:t>
      </w:r>
      <w:r w:rsidRPr="00ED678E">
        <w:rPr>
          <w:spacing w:val="-18"/>
          <w:szCs w:val="28"/>
        </w:rPr>
        <w:t xml:space="preserve"> </w:t>
      </w:r>
      <w:r w:rsidRPr="00ED678E">
        <w:rPr>
          <w:szCs w:val="28"/>
        </w:rPr>
        <w:t>устранения указанных нарушений.</w:t>
      </w:r>
    </w:p>
    <w:p w:rsidR="00CE4F4C" w:rsidRPr="00ED678E" w:rsidRDefault="00CE4F4C" w:rsidP="00CE4F4C">
      <w:pPr>
        <w:pStyle w:val="af0"/>
        <w:tabs>
          <w:tab w:val="left" w:pos="10206"/>
        </w:tabs>
        <w:ind w:right="-1" w:firstLine="709"/>
        <w:jc w:val="both"/>
        <w:rPr>
          <w:szCs w:val="28"/>
        </w:rPr>
      </w:pPr>
      <w:r w:rsidRPr="00ED678E">
        <w:rPr>
          <w:szCs w:val="28"/>
        </w:rPr>
        <w:lastRenderedPageBreak/>
        <w:t>Данный отказ может быть обжалован в досудебном порядке путем направления жалобы в Администрацию городского округа "Город Архангельск"</w:t>
      </w:r>
      <w:r w:rsidRPr="00ED678E">
        <w:rPr>
          <w:spacing w:val="-10"/>
          <w:szCs w:val="28"/>
        </w:rPr>
        <w:t xml:space="preserve">, </w:t>
      </w:r>
      <w:r w:rsidRPr="00ED678E">
        <w:rPr>
          <w:szCs w:val="28"/>
        </w:rPr>
        <w:t>а также в судебном порядке.</w:t>
      </w:r>
    </w:p>
    <w:p w:rsidR="00CE4F4C" w:rsidRPr="00ED678E" w:rsidRDefault="00CE4F4C" w:rsidP="00CE4F4C">
      <w:pPr>
        <w:pStyle w:val="af0"/>
        <w:tabs>
          <w:tab w:val="left" w:pos="10096"/>
        </w:tabs>
        <w:spacing w:line="321" w:lineRule="exact"/>
        <w:ind w:firstLine="709"/>
        <w:jc w:val="both"/>
        <w:rPr>
          <w:szCs w:val="28"/>
        </w:rPr>
      </w:pPr>
      <w:r w:rsidRPr="00ED678E">
        <w:rPr>
          <w:szCs w:val="28"/>
        </w:rPr>
        <w:t>Дополнительно</w:t>
      </w:r>
      <w:r w:rsidRPr="00ED678E">
        <w:rPr>
          <w:spacing w:val="57"/>
          <w:szCs w:val="28"/>
        </w:rPr>
        <w:t xml:space="preserve"> </w:t>
      </w:r>
      <w:r w:rsidRPr="00ED678E">
        <w:rPr>
          <w:spacing w:val="-2"/>
          <w:szCs w:val="28"/>
        </w:rPr>
        <w:t>информируем:____________________________________</w:t>
      </w:r>
    </w:p>
    <w:p w:rsidR="00CE4F4C" w:rsidRPr="00013F46" w:rsidRDefault="00CE4F4C" w:rsidP="00CE4F4C">
      <w:pPr>
        <w:tabs>
          <w:tab w:val="left" w:pos="9912"/>
        </w:tabs>
        <w:ind w:left="112"/>
        <w:rPr>
          <w:szCs w:val="28"/>
        </w:rPr>
      </w:pPr>
      <w:r w:rsidRPr="00013F46">
        <w:rPr>
          <w:spacing w:val="-10"/>
          <w:szCs w:val="28"/>
        </w:rPr>
        <w:t>_________________________________________________________________________</w:t>
      </w:r>
    </w:p>
    <w:p w:rsidR="00CE4F4C" w:rsidRPr="00013F46" w:rsidRDefault="00CE4F4C" w:rsidP="00CE4F4C">
      <w:pPr>
        <w:ind w:left="708" w:right="330" w:firstLine="499"/>
        <w:jc w:val="center"/>
        <w:rPr>
          <w:sz w:val="20"/>
          <w:szCs w:val="20"/>
        </w:rPr>
      </w:pPr>
      <w:r w:rsidRPr="00013F46">
        <w:rPr>
          <w:sz w:val="20"/>
          <w:szCs w:val="20"/>
        </w:rPr>
        <w:t>(указывается</w:t>
      </w:r>
      <w:r w:rsidRPr="00013F46">
        <w:rPr>
          <w:spacing w:val="-5"/>
          <w:sz w:val="20"/>
          <w:szCs w:val="20"/>
        </w:rPr>
        <w:t xml:space="preserve"> </w:t>
      </w:r>
      <w:r w:rsidRPr="00013F46">
        <w:rPr>
          <w:sz w:val="20"/>
          <w:szCs w:val="20"/>
        </w:rPr>
        <w:t>информация,</w:t>
      </w:r>
      <w:r w:rsidRPr="00013F46">
        <w:rPr>
          <w:spacing w:val="-4"/>
          <w:sz w:val="20"/>
          <w:szCs w:val="20"/>
        </w:rPr>
        <w:t xml:space="preserve"> </w:t>
      </w:r>
      <w:r w:rsidRPr="00013F46">
        <w:rPr>
          <w:sz w:val="20"/>
          <w:szCs w:val="20"/>
        </w:rPr>
        <w:t>необходимая</w:t>
      </w:r>
      <w:r w:rsidRPr="00013F46">
        <w:rPr>
          <w:spacing w:val="-2"/>
          <w:sz w:val="20"/>
          <w:szCs w:val="20"/>
        </w:rPr>
        <w:t xml:space="preserve"> </w:t>
      </w:r>
      <w:r w:rsidRPr="00013F46">
        <w:rPr>
          <w:sz w:val="20"/>
          <w:szCs w:val="20"/>
        </w:rPr>
        <w:t>для</w:t>
      </w:r>
      <w:r w:rsidRPr="00013F46">
        <w:rPr>
          <w:spacing w:val="-2"/>
          <w:sz w:val="20"/>
          <w:szCs w:val="20"/>
        </w:rPr>
        <w:t xml:space="preserve"> </w:t>
      </w:r>
      <w:r w:rsidRPr="00013F46">
        <w:rPr>
          <w:sz w:val="20"/>
          <w:szCs w:val="20"/>
        </w:rPr>
        <w:t>устранения</w:t>
      </w:r>
      <w:r w:rsidRPr="00013F46">
        <w:rPr>
          <w:spacing w:val="-2"/>
          <w:sz w:val="20"/>
          <w:szCs w:val="20"/>
        </w:rPr>
        <w:t xml:space="preserve"> </w:t>
      </w:r>
      <w:r w:rsidRPr="00013F46">
        <w:rPr>
          <w:sz w:val="20"/>
          <w:szCs w:val="20"/>
        </w:rPr>
        <w:t>причин</w:t>
      </w:r>
      <w:r w:rsidRPr="00013F46">
        <w:rPr>
          <w:spacing w:val="-5"/>
          <w:sz w:val="20"/>
          <w:szCs w:val="20"/>
        </w:rPr>
        <w:t xml:space="preserve"> </w:t>
      </w:r>
      <w:r w:rsidRPr="00013F46">
        <w:rPr>
          <w:sz w:val="20"/>
          <w:szCs w:val="20"/>
        </w:rPr>
        <w:t>отказа</w:t>
      </w:r>
      <w:r w:rsidRPr="00013F46">
        <w:rPr>
          <w:spacing w:val="-4"/>
          <w:sz w:val="20"/>
          <w:szCs w:val="20"/>
        </w:rPr>
        <w:t xml:space="preserve"> </w:t>
      </w:r>
      <w:r w:rsidRPr="00013F46">
        <w:rPr>
          <w:sz w:val="20"/>
          <w:szCs w:val="20"/>
        </w:rPr>
        <w:t>во</w:t>
      </w:r>
      <w:r w:rsidRPr="00013F46">
        <w:rPr>
          <w:spacing w:val="-4"/>
          <w:sz w:val="20"/>
          <w:szCs w:val="20"/>
        </w:rPr>
        <w:t xml:space="preserve"> </w:t>
      </w:r>
      <w:r w:rsidRPr="00013F46">
        <w:rPr>
          <w:sz w:val="20"/>
          <w:szCs w:val="20"/>
        </w:rPr>
        <w:t>внесении</w:t>
      </w:r>
      <w:r w:rsidRPr="00013F46">
        <w:rPr>
          <w:spacing w:val="-3"/>
          <w:sz w:val="20"/>
          <w:szCs w:val="20"/>
        </w:rPr>
        <w:t xml:space="preserve"> </w:t>
      </w:r>
      <w:r w:rsidRPr="00B4722B">
        <w:rPr>
          <w:sz w:val="20"/>
          <w:szCs w:val="20"/>
        </w:rPr>
        <w:t>исправлений</w:t>
      </w:r>
      <w:r w:rsidRPr="00B4722B">
        <w:rPr>
          <w:spacing w:val="-5"/>
          <w:sz w:val="20"/>
          <w:szCs w:val="20"/>
        </w:rPr>
        <w:t xml:space="preserve"> </w:t>
      </w:r>
      <w:r w:rsidRPr="00B4722B">
        <w:rPr>
          <w:sz w:val="20"/>
          <w:szCs w:val="20"/>
        </w:rPr>
        <w:t xml:space="preserve">в документах, являющихся результатом предоставления муниципальной услуги, </w:t>
      </w:r>
      <w:r>
        <w:rPr>
          <w:sz w:val="20"/>
          <w:szCs w:val="20"/>
        </w:rPr>
        <w:br/>
      </w:r>
      <w:r w:rsidRPr="00B4722B">
        <w:rPr>
          <w:sz w:val="20"/>
          <w:szCs w:val="20"/>
        </w:rPr>
        <w:t xml:space="preserve">а </w:t>
      </w:r>
      <w:r w:rsidRPr="00013F46">
        <w:rPr>
          <w:sz w:val="20"/>
          <w:szCs w:val="20"/>
        </w:rPr>
        <w:t>также иная дополнительная информация при наличии)</w:t>
      </w:r>
    </w:p>
    <w:p w:rsidR="00CE4F4C" w:rsidRPr="00013F46" w:rsidRDefault="00CE4F4C" w:rsidP="00CE4F4C">
      <w:pPr>
        <w:pStyle w:val="af0"/>
        <w:rPr>
          <w:b/>
          <w:szCs w:val="28"/>
        </w:rPr>
      </w:pPr>
    </w:p>
    <w:p w:rsidR="00CE4F4C" w:rsidRPr="00013F46" w:rsidRDefault="00CE4F4C" w:rsidP="00CE4F4C">
      <w:pPr>
        <w:pStyle w:val="af0"/>
        <w:spacing w:before="2"/>
        <w:jc w:val="both"/>
        <w:rPr>
          <w:b/>
          <w:szCs w:val="28"/>
        </w:rPr>
      </w:pPr>
      <w:r>
        <w:rPr>
          <w:b/>
          <w:szCs w:val="28"/>
        </w:rPr>
        <w:t xml:space="preserve">___________    </w:t>
      </w:r>
      <w:r w:rsidRPr="00013F46">
        <w:rPr>
          <w:b/>
          <w:szCs w:val="28"/>
        </w:rPr>
        <w:t xml:space="preserve">      __________</w:t>
      </w:r>
      <w:r w:rsidRPr="00013F46">
        <w:rPr>
          <w:b/>
          <w:szCs w:val="28"/>
        </w:rPr>
        <w:tab/>
        <w:t xml:space="preserve">       _____________________________</w:t>
      </w:r>
      <w:r>
        <w:rPr>
          <w:b/>
          <w:szCs w:val="28"/>
        </w:rPr>
        <w:t>______</w:t>
      </w:r>
    </w:p>
    <w:p w:rsidR="00CE4F4C" w:rsidRDefault="00CE4F4C" w:rsidP="00CE4F4C">
      <w:pPr>
        <w:tabs>
          <w:tab w:val="left" w:pos="3261"/>
          <w:tab w:val="left" w:pos="6149"/>
        </w:tabs>
        <w:jc w:val="both"/>
        <w:rPr>
          <w:spacing w:val="-2"/>
          <w:sz w:val="20"/>
          <w:szCs w:val="20"/>
        </w:rPr>
      </w:pPr>
      <w:r>
        <w:rPr>
          <w:spacing w:val="-2"/>
          <w:sz w:val="20"/>
          <w:szCs w:val="20"/>
        </w:rPr>
        <w:t xml:space="preserve">       </w:t>
      </w:r>
      <w:proofErr w:type="gramStart"/>
      <w:r>
        <w:rPr>
          <w:spacing w:val="-2"/>
          <w:sz w:val="20"/>
          <w:szCs w:val="20"/>
        </w:rPr>
        <w:t xml:space="preserve">(должность)                     </w:t>
      </w:r>
      <w:r w:rsidRPr="00013F46">
        <w:rPr>
          <w:spacing w:val="-2"/>
          <w:sz w:val="20"/>
          <w:szCs w:val="20"/>
        </w:rPr>
        <w:t xml:space="preserve">(подпись)           </w:t>
      </w:r>
      <w:r>
        <w:rPr>
          <w:spacing w:val="-2"/>
          <w:sz w:val="20"/>
          <w:szCs w:val="20"/>
        </w:rPr>
        <w:t xml:space="preserve">                     </w:t>
      </w:r>
      <w:r w:rsidRPr="00013F46">
        <w:rPr>
          <w:sz w:val="20"/>
          <w:szCs w:val="20"/>
        </w:rPr>
        <w:t>(фамилия,</w:t>
      </w:r>
      <w:r w:rsidRPr="00013F46">
        <w:rPr>
          <w:spacing w:val="-7"/>
          <w:sz w:val="20"/>
          <w:szCs w:val="20"/>
        </w:rPr>
        <w:t xml:space="preserve"> </w:t>
      </w:r>
      <w:r w:rsidRPr="00013F46">
        <w:rPr>
          <w:sz w:val="20"/>
          <w:szCs w:val="20"/>
        </w:rPr>
        <w:t>имя,</w:t>
      </w:r>
      <w:r w:rsidRPr="00013F46">
        <w:rPr>
          <w:spacing w:val="-7"/>
          <w:sz w:val="20"/>
          <w:szCs w:val="20"/>
        </w:rPr>
        <w:t xml:space="preserve"> </w:t>
      </w:r>
      <w:r w:rsidRPr="00013F46">
        <w:rPr>
          <w:sz w:val="20"/>
          <w:szCs w:val="20"/>
        </w:rPr>
        <w:t>отчество</w:t>
      </w:r>
      <w:r w:rsidRPr="00013F46">
        <w:rPr>
          <w:spacing w:val="-7"/>
          <w:sz w:val="20"/>
          <w:szCs w:val="20"/>
        </w:rPr>
        <w:t xml:space="preserve"> </w:t>
      </w:r>
      <w:r w:rsidRPr="00013F46">
        <w:rPr>
          <w:sz w:val="20"/>
          <w:szCs w:val="20"/>
        </w:rPr>
        <w:t>(последнее – при</w:t>
      </w:r>
      <w:r w:rsidRPr="00013F46">
        <w:rPr>
          <w:spacing w:val="-7"/>
          <w:sz w:val="20"/>
          <w:szCs w:val="20"/>
        </w:rPr>
        <w:t xml:space="preserve"> нали</w:t>
      </w:r>
      <w:r w:rsidRPr="00013F46">
        <w:rPr>
          <w:spacing w:val="-2"/>
          <w:sz w:val="20"/>
          <w:szCs w:val="20"/>
        </w:rPr>
        <w:t>чии)</w:t>
      </w:r>
      <w:proofErr w:type="gramEnd"/>
    </w:p>
    <w:p w:rsidR="00CE4F4C" w:rsidRDefault="00CE4F4C" w:rsidP="00CE4F4C">
      <w:pPr>
        <w:tabs>
          <w:tab w:val="left" w:pos="3261"/>
          <w:tab w:val="left" w:pos="6149"/>
        </w:tabs>
        <w:jc w:val="both"/>
        <w:rPr>
          <w:spacing w:val="-2"/>
          <w:sz w:val="20"/>
          <w:szCs w:val="20"/>
        </w:rPr>
      </w:pPr>
    </w:p>
    <w:p w:rsidR="00CE4F4C" w:rsidRDefault="00CE4F4C" w:rsidP="00CE4F4C">
      <w:pPr>
        <w:tabs>
          <w:tab w:val="left" w:pos="3261"/>
          <w:tab w:val="left" w:pos="6149"/>
        </w:tabs>
        <w:jc w:val="both"/>
        <w:rPr>
          <w:spacing w:val="-2"/>
          <w:sz w:val="20"/>
          <w:szCs w:val="20"/>
        </w:rPr>
      </w:pPr>
    </w:p>
    <w:p w:rsidR="00CE4F4C" w:rsidRDefault="00CE4F4C" w:rsidP="00CE4F4C">
      <w:pPr>
        <w:tabs>
          <w:tab w:val="left" w:pos="3261"/>
          <w:tab w:val="left" w:pos="6149"/>
        </w:tabs>
        <w:jc w:val="center"/>
        <w:rPr>
          <w:spacing w:val="-2"/>
          <w:sz w:val="20"/>
          <w:szCs w:val="20"/>
        </w:rPr>
      </w:pPr>
      <w:r>
        <w:rPr>
          <w:spacing w:val="-2"/>
          <w:sz w:val="20"/>
          <w:szCs w:val="20"/>
        </w:rPr>
        <w:t>_________________</w:t>
      </w:r>
    </w:p>
    <w:p w:rsidR="00CE4F4C" w:rsidRDefault="00CE4F4C" w:rsidP="00CE4F4C">
      <w:pPr>
        <w:tabs>
          <w:tab w:val="left" w:pos="3261"/>
          <w:tab w:val="left" w:pos="6149"/>
        </w:tabs>
        <w:jc w:val="both"/>
        <w:rPr>
          <w:spacing w:val="-2"/>
          <w:sz w:val="20"/>
          <w:szCs w:val="20"/>
        </w:rPr>
        <w:sectPr w:rsidR="00CE4F4C" w:rsidSect="004E40C2">
          <w:type w:val="continuous"/>
          <w:pgSz w:w="11906" w:h="16838"/>
          <w:pgMar w:top="1134" w:right="567" w:bottom="1134" w:left="1701" w:header="709" w:footer="709" w:gutter="0"/>
          <w:pgNumType w:start="1"/>
          <w:cols w:space="708"/>
          <w:titlePg/>
          <w:docGrid w:linePitch="381"/>
        </w:sectPr>
      </w:pPr>
    </w:p>
    <w:p w:rsidR="00CE4F4C" w:rsidRDefault="00CE4F4C" w:rsidP="00CE4F4C">
      <w:pPr>
        <w:tabs>
          <w:tab w:val="left" w:pos="3261"/>
          <w:tab w:val="left" w:pos="6149"/>
        </w:tabs>
        <w:jc w:val="both"/>
        <w:rPr>
          <w:spacing w:val="-2"/>
          <w:sz w:val="20"/>
          <w:szCs w:val="20"/>
        </w:rPr>
        <w:sectPr w:rsidR="00CE4F4C" w:rsidSect="004E40C2">
          <w:type w:val="continuous"/>
          <w:pgSz w:w="11906" w:h="16838"/>
          <w:pgMar w:top="1134" w:right="567" w:bottom="1134" w:left="1701" w:header="709" w:footer="709" w:gutter="0"/>
          <w:pgNumType w:start="1"/>
          <w:cols w:space="708"/>
          <w:titlePg/>
          <w:docGrid w:linePitch="381"/>
        </w:sectPr>
      </w:pPr>
    </w:p>
    <w:p w:rsidR="00CE4F4C" w:rsidRPr="00ED678E" w:rsidRDefault="00CE4F4C" w:rsidP="00ED678E">
      <w:pPr>
        <w:pStyle w:val="af0"/>
        <w:spacing w:before="67"/>
        <w:ind w:left="5529" w:right="413"/>
        <w:jc w:val="center"/>
        <w:rPr>
          <w:sz w:val="24"/>
        </w:rPr>
      </w:pPr>
      <w:r w:rsidRPr="00ED678E">
        <w:rPr>
          <w:sz w:val="24"/>
        </w:rPr>
        <w:lastRenderedPageBreak/>
        <w:t>ПРИЛОЖЕНИЕ</w:t>
      </w:r>
      <w:r w:rsidRPr="00ED678E">
        <w:rPr>
          <w:spacing w:val="-6"/>
          <w:sz w:val="24"/>
        </w:rPr>
        <w:t xml:space="preserve"> </w:t>
      </w:r>
      <w:r w:rsidRPr="00ED678E">
        <w:rPr>
          <w:sz w:val="24"/>
        </w:rPr>
        <w:t>№</w:t>
      </w:r>
      <w:r w:rsidRPr="00ED678E">
        <w:rPr>
          <w:spacing w:val="-6"/>
          <w:sz w:val="24"/>
        </w:rPr>
        <w:t xml:space="preserve"> </w:t>
      </w:r>
      <w:r w:rsidRPr="00ED678E">
        <w:rPr>
          <w:spacing w:val="-10"/>
          <w:sz w:val="24"/>
        </w:rPr>
        <w:t>6</w:t>
      </w:r>
    </w:p>
    <w:p w:rsidR="00CE4F4C" w:rsidRPr="00ED678E" w:rsidRDefault="00CE4F4C" w:rsidP="00ED678E">
      <w:pPr>
        <w:pStyle w:val="af0"/>
        <w:ind w:left="5245" w:right="354"/>
        <w:jc w:val="center"/>
        <w:rPr>
          <w:sz w:val="24"/>
        </w:rPr>
      </w:pPr>
      <w:r w:rsidRPr="00ED678E">
        <w:rPr>
          <w:sz w:val="24"/>
        </w:rPr>
        <w:t xml:space="preserve">к административному регламенту предоставления муниципальной услуги "Установка информационной вывески, согласование </w:t>
      </w:r>
      <w:proofErr w:type="spellStart"/>
      <w:proofErr w:type="gramStart"/>
      <w:r w:rsidRPr="00ED678E">
        <w:rPr>
          <w:sz w:val="24"/>
        </w:rPr>
        <w:t>дизайн-проекта</w:t>
      </w:r>
      <w:proofErr w:type="spellEnd"/>
      <w:proofErr w:type="gramEnd"/>
      <w:r w:rsidRPr="00ED678E">
        <w:rPr>
          <w:sz w:val="24"/>
        </w:rPr>
        <w:t xml:space="preserve"> размещения вывески на территории Пинежского муниципального округа Архангельской области"</w:t>
      </w:r>
    </w:p>
    <w:p w:rsidR="00CE4F4C" w:rsidRPr="00013F46" w:rsidRDefault="00CE4F4C" w:rsidP="00CE4F4C">
      <w:pPr>
        <w:pStyle w:val="af0"/>
        <w:rPr>
          <w:b/>
          <w:szCs w:val="28"/>
        </w:rPr>
      </w:pPr>
    </w:p>
    <w:p w:rsidR="00CE4F4C" w:rsidRDefault="00CE4F4C" w:rsidP="00CE4F4C">
      <w:pPr>
        <w:ind w:left="4962"/>
      </w:pPr>
      <w:r>
        <w:t>В</w:t>
      </w:r>
      <w:r>
        <w:rPr>
          <w:color w:val="FF0000"/>
        </w:rPr>
        <w:t xml:space="preserve"> </w:t>
      </w:r>
      <w:r>
        <w:t>администрацию Пинежского муниципального округа</w:t>
      </w:r>
    </w:p>
    <w:p w:rsidR="00CE4F4C" w:rsidRDefault="00CE4F4C" w:rsidP="00CE4F4C">
      <w:pPr>
        <w:keepNext/>
        <w:keepLines/>
        <w:ind w:left="4962"/>
        <w:jc w:val="both"/>
        <w:outlineLvl w:val="0"/>
        <w:rPr>
          <w:rFonts w:eastAsiaTheme="majorEastAsia"/>
          <w:bCs/>
        </w:rPr>
      </w:pPr>
      <w:r>
        <w:rPr>
          <w:rFonts w:eastAsiaTheme="majorEastAsia"/>
          <w:bCs/>
        </w:rPr>
        <w:t xml:space="preserve"> от_____________________________________</w:t>
      </w:r>
    </w:p>
    <w:p w:rsidR="00CE4F4C" w:rsidRDefault="00CE4F4C" w:rsidP="00CE4F4C">
      <w:pPr>
        <w:ind w:left="4962"/>
        <w:jc w:val="center"/>
        <w:rPr>
          <w:sz w:val="18"/>
          <w:szCs w:val="18"/>
        </w:rPr>
      </w:pPr>
      <w:r>
        <w:rPr>
          <w:sz w:val="18"/>
          <w:szCs w:val="18"/>
        </w:rPr>
        <w:t>(Ф.И.О. заявителя/ наименование юридического лица)</w:t>
      </w:r>
    </w:p>
    <w:p w:rsidR="00CE4F4C" w:rsidRDefault="00CE4F4C" w:rsidP="00CE4F4C">
      <w:pPr>
        <w:ind w:left="4962"/>
        <w:jc w:val="both"/>
      </w:pPr>
      <w:r>
        <w:t>ИНН__________________________________</w:t>
      </w:r>
    </w:p>
    <w:p w:rsidR="00CE4F4C" w:rsidRDefault="00CE4F4C" w:rsidP="00CE4F4C">
      <w:pPr>
        <w:keepNext/>
        <w:keepLines/>
        <w:ind w:left="4962"/>
        <w:outlineLvl w:val="0"/>
        <w:rPr>
          <w:rFonts w:eastAsiaTheme="majorEastAsia"/>
          <w:bCs/>
        </w:rPr>
      </w:pPr>
      <w:r>
        <w:rPr>
          <w:rFonts w:eastAsiaTheme="majorEastAsia"/>
          <w:bCs/>
        </w:rPr>
        <w:t>Адрес: ______________________________________</w:t>
      </w:r>
    </w:p>
    <w:p w:rsidR="00CE4F4C" w:rsidRDefault="00CE4F4C" w:rsidP="00CE4F4C">
      <w:pPr>
        <w:adjustRightInd w:val="0"/>
        <w:ind w:left="4962"/>
        <w:jc w:val="center"/>
        <w:outlineLvl w:val="1"/>
        <w:rPr>
          <w:sz w:val="18"/>
          <w:szCs w:val="18"/>
        </w:rPr>
      </w:pPr>
      <w:r>
        <w:rPr>
          <w:sz w:val="18"/>
          <w:szCs w:val="18"/>
        </w:rPr>
        <w:t>(местонахождение  юридического лица, место жительства физического лица)</w:t>
      </w:r>
    </w:p>
    <w:p w:rsidR="00CE4F4C" w:rsidRDefault="00CE4F4C" w:rsidP="00CE4F4C">
      <w:pPr>
        <w:keepNext/>
        <w:keepLines/>
        <w:ind w:left="4962"/>
        <w:outlineLvl w:val="0"/>
        <w:rPr>
          <w:rFonts w:eastAsiaTheme="majorEastAsia"/>
          <w:bCs/>
        </w:rPr>
      </w:pPr>
      <w:r>
        <w:rPr>
          <w:rFonts w:eastAsiaTheme="majorEastAsia"/>
          <w:bCs/>
        </w:rPr>
        <w:t>______________________________________</w:t>
      </w:r>
    </w:p>
    <w:p w:rsidR="00CE4F4C" w:rsidRDefault="00CE4F4C" w:rsidP="00CE4F4C">
      <w:pPr>
        <w:ind w:left="4962"/>
        <w:jc w:val="both"/>
      </w:pPr>
      <w:r>
        <w:t>контактный телефон:____________________</w:t>
      </w:r>
    </w:p>
    <w:p w:rsidR="00CE4F4C" w:rsidRPr="00013F46" w:rsidRDefault="00CE4F4C" w:rsidP="00CE4F4C">
      <w:pPr>
        <w:pStyle w:val="af0"/>
        <w:spacing w:before="3"/>
        <w:rPr>
          <w:b/>
          <w:szCs w:val="28"/>
        </w:rPr>
      </w:pPr>
    </w:p>
    <w:p w:rsidR="00CE4F4C" w:rsidRPr="00013F46" w:rsidRDefault="00CE4F4C" w:rsidP="00CE4F4C">
      <w:pPr>
        <w:pStyle w:val="1"/>
        <w:spacing w:before="1" w:line="322" w:lineRule="exact"/>
        <w:ind w:right="413"/>
        <w:jc w:val="center"/>
        <w:rPr>
          <w:rFonts w:ascii="Times New Roman" w:hAnsi="Times New Roman" w:cs="Times New Roman"/>
          <w:color w:val="auto"/>
        </w:rPr>
      </w:pPr>
      <w:proofErr w:type="gramStart"/>
      <w:r w:rsidRPr="00013F46">
        <w:rPr>
          <w:rFonts w:ascii="Times New Roman" w:hAnsi="Times New Roman" w:cs="Times New Roman"/>
          <w:color w:val="auto"/>
        </w:rPr>
        <w:t>З</w:t>
      </w:r>
      <w:proofErr w:type="gramEnd"/>
      <w:r w:rsidRPr="00013F46">
        <w:rPr>
          <w:rFonts w:ascii="Times New Roman" w:hAnsi="Times New Roman" w:cs="Times New Roman"/>
          <w:color w:val="auto"/>
        </w:rPr>
        <w:t xml:space="preserve"> А</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Я</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В</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Л</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 Н</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 xml:space="preserve">И </w:t>
      </w:r>
      <w:r w:rsidRPr="00013F46">
        <w:rPr>
          <w:rFonts w:ascii="Times New Roman" w:hAnsi="Times New Roman" w:cs="Times New Roman"/>
          <w:color w:val="auto"/>
          <w:spacing w:val="-10"/>
        </w:rPr>
        <w:t>Е</w:t>
      </w:r>
    </w:p>
    <w:p w:rsidR="00CE4F4C" w:rsidRPr="00013F46" w:rsidRDefault="00CE4F4C" w:rsidP="00CE4F4C">
      <w:pPr>
        <w:ind w:left="197" w:right="413"/>
        <w:jc w:val="center"/>
        <w:rPr>
          <w:szCs w:val="28"/>
        </w:rPr>
      </w:pPr>
      <w:r w:rsidRPr="00013F46">
        <w:rPr>
          <w:b/>
          <w:szCs w:val="28"/>
        </w:rPr>
        <w:t>о</w:t>
      </w:r>
      <w:r w:rsidRPr="00013F46">
        <w:rPr>
          <w:b/>
          <w:spacing w:val="-6"/>
          <w:szCs w:val="28"/>
        </w:rPr>
        <w:t xml:space="preserve"> </w:t>
      </w:r>
      <w:r w:rsidRPr="00013F46">
        <w:rPr>
          <w:b/>
          <w:szCs w:val="28"/>
        </w:rPr>
        <w:t>выдаче</w:t>
      </w:r>
      <w:r w:rsidRPr="00013F46">
        <w:rPr>
          <w:b/>
          <w:spacing w:val="-5"/>
          <w:szCs w:val="28"/>
        </w:rPr>
        <w:t xml:space="preserve"> </w:t>
      </w:r>
      <w:r w:rsidRPr="00013F46">
        <w:rPr>
          <w:b/>
          <w:szCs w:val="28"/>
        </w:rPr>
        <w:t>дубликата</w:t>
      </w:r>
      <w:r w:rsidRPr="00013F46">
        <w:rPr>
          <w:spacing w:val="-3"/>
          <w:szCs w:val="28"/>
        </w:rPr>
        <w:t xml:space="preserve"> </w:t>
      </w:r>
      <w:r w:rsidRPr="0020090B">
        <w:rPr>
          <w:b/>
          <w:bCs/>
          <w:szCs w:val="28"/>
        </w:rPr>
        <w:t xml:space="preserve">документов, являющихся результатом предоставления муниципальной услуги </w:t>
      </w:r>
      <w:r w:rsidRPr="00EE44E9">
        <w:rPr>
          <w:b/>
          <w:bCs/>
          <w:szCs w:val="28"/>
        </w:rPr>
        <w:t xml:space="preserve">"Установка информационной вывески, согласование </w:t>
      </w:r>
      <w:proofErr w:type="spellStart"/>
      <w:proofErr w:type="gramStart"/>
      <w:r w:rsidRPr="00EE44E9">
        <w:rPr>
          <w:b/>
          <w:bCs/>
          <w:szCs w:val="28"/>
        </w:rPr>
        <w:t>дизайн-проекта</w:t>
      </w:r>
      <w:proofErr w:type="spellEnd"/>
      <w:proofErr w:type="gramEnd"/>
      <w:r w:rsidRPr="00EE44E9">
        <w:rPr>
          <w:b/>
          <w:bCs/>
          <w:szCs w:val="28"/>
        </w:rPr>
        <w:t xml:space="preserve"> размещения вывески</w:t>
      </w:r>
      <w:r>
        <w:rPr>
          <w:b/>
          <w:bCs/>
          <w:szCs w:val="28"/>
        </w:rPr>
        <w:t xml:space="preserve"> </w:t>
      </w:r>
      <w:r>
        <w:rPr>
          <w:b/>
          <w:bCs/>
          <w:szCs w:val="28"/>
        </w:rPr>
        <w:br/>
      </w:r>
      <w:r w:rsidRPr="00A911AB">
        <w:rPr>
          <w:b/>
          <w:bCs/>
          <w:szCs w:val="28"/>
        </w:rPr>
        <w:t xml:space="preserve">на территории </w:t>
      </w:r>
      <w:r>
        <w:rPr>
          <w:b/>
          <w:bCs/>
          <w:szCs w:val="28"/>
        </w:rPr>
        <w:t>Пинежского муниципального округа</w:t>
      </w:r>
      <w:r>
        <w:rPr>
          <w:b/>
          <w:bCs/>
          <w:szCs w:val="28"/>
        </w:rPr>
        <w:br/>
      </w:r>
      <w:r w:rsidRPr="00A911AB">
        <w:rPr>
          <w:b/>
          <w:bCs/>
          <w:szCs w:val="28"/>
        </w:rPr>
        <w:t>Архангельской области</w:t>
      </w:r>
      <w:r w:rsidRPr="00EE44E9">
        <w:rPr>
          <w:b/>
          <w:bCs/>
          <w:szCs w:val="28"/>
        </w:rPr>
        <w:t>"</w:t>
      </w:r>
    </w:p>
    <w:p w:rsidR="00CE4F4C" w:rsidRPr="00013F46" w:rsidRDefault="00CE4F4C" w:rsidP="00CE4F4C">
      <w:pPr>
        <w:pStyle w:val="af0"/>
        <w:spacing w:before="6"/>
        <w:rPr>
          <w:b/>
          <w:szCs w:val="28"/>
        </w:rPr>
      </w:pPr>
    </w:p>
    <w:p w:rsidR="00CE4F4C" w:rsidRPr="00013F46" w:rsidRDefault="00CE4F4C" w:rsidP="00CE4F4C">
      <w:pPr>
        <w:pStyle w:val="af0"/>
        <w:tabs>
          <w:tab w:val="left" w:pos="395"/>
          <w:tab w:val="left" w:pos="2042"/>
          <w:tab w:val="left" w:pos="2812"/>
        </w:tabs>
        <w:ind w:right="-1"/>
        <w:jc w:val="right"/>
        <w:rPr>
          <w:b/>
          <w:szCs w:val="28"/>
        </w:rPr>
      </w:pPr>
      <w:r w:rsidRPr="00013F46">
        <w:rPr>
          <w:b/>
          <w:spacing w:val="-10"/>
          <w:szCs w:val="28"/>
        </w:rPr>
        <w:t>"___</w:t>
      </w:r>
      <w:r w:rsidRPr="00013F46">
        <w:rPr>
          <w:b/>
          <w:szCs w:val="28"/>
        </w:rPr>
        <w:t>"_____________</w:t>
      </w:r>
      <w:r w:rsidRPr="00013F46">
        <w:rPr>
          <w:b/>
          <w:spacing w:val="-5"/>
          <w:szCs w:val="28"/>
        </w:rPr>
        <w:t>20___г.</w:t>
      </w:r>
    </w:p>
    <w:p w:rsidR="00CE4F4C" w:rsidRPr="00013F46" w:rsidRDefault="00CE4F4C" w:rsidP="00CE4F4C">
      <w:pPr>
        <w:pStyle w:val="af0"/>
        <w:spacing w:before="5"/>
        <w:ind w:firstLine="709"/>
        <w:rPr>
          <w:b/>
          <w:spacing w:val="-2"/>
          <w:szCs w:val="28"/>
        </w:rPr>
      </w:pPr>
      <w:r w:rsidRPr="00013F46">
        <w:rPr>
          <w:b/>
          <w:spacing w:val="-2"/>
          <w:szCs w:val="28"/>
        </w:rPr>
        <w:t>Прошу выдать дубликат _____________________________________________________________________</w:t>
      </w:r>
    </w:p>
    <w:p w:rsidR="00CE4F4C" w:rsidRPr="00013F46" w:rsidRDefault="00CE4F4C" w:rsidP="00CE4F4C">
      <w:pPr>
        <w:pStyle w:val="af0"/>
        <w:spacing w:before="5"/>
        <w:rPr>
          <w:b/>
          <w:spacing w:val="-2"/>
          <w:szCs w:val="28"/>
        </w:rPr>
      </w:pPr>
      <w:r w:rsidRPr="00013F46">
        <w:rPr>
          <w:b/>
          <w:spacing w:val="-2"/>
          <w:szCs w:val="28"/>
        </w:rPr>
        <w:t>_____________________________________________________________________</w:t>
      </w:r>
    </w:p>
    <w:p w:rsidR="00CE4F4C" w:rsidRPr="00013F46" w:rsidRDefault="00CE4F4C" w:rsidP="00CE4F4C">
      <w:pPr>
        <w:pStyle w:val="af0"/>
        <w:spacing w:before="5"/>
        <w:rPr>
          <w:b/>
          <w:spacing w:val="-2"/>
          <w:szCs w:val="28"/>
        </w:rPr>
      </w:pPr>
      <w:r w:rsidRPr="00013F46">
        <w:rPr>
          <w:b/>
          <w:spacing w:val="-2"/>
          <w:szCs w:val="28"/>
        </w:rPr>
        <w:t>от _______________ № ____________</w:t>
      </w:r>
    </w:p>
    <w:p w:rsidR="00CE4F4C" w:rsidRPr="00AA4D09" w:rsidRDefault="00CE4F4C" w:rsidP="00CE4F4C">
      <w:pPr>
        <w:pStyle w:val="af0"/>
        <w:tabs>
          <w:tab w:val="left" w:pos="9958"/>
          <w:tab w:val="left" w:pos="10041"/>
        </w:tabs>
        <w:spacing w:before="89" w:after="9"/>
        <w:ind w:right="321" w:firstLine="709"/>
        <w:rPr>
          <w:b/>
          <w:spacing w:val="-6"/>
          <w:szCs w:val="28"/>
        </w:rPr>
      </w:pPr>
      <w:r w:rsidRPr="00AA4D09">
        <w:rPr>
          <w:b/>
          <w:spacing w:val="-6"/>
          <w:szCs w:val="28"/>
        </w:rPr>
        <w:t>Результат рассмотрения настоящего заявления прошу (</w:t>
      </w:r>
      <w:proofErr w:type="gramStart"/>
      <w:r w:rsidRPr="00AA4D09">
        <w:rPr>
          <w:b/>
          <w:spacing w:val="-6"/>
          <w:szCs w:val="28"/>
        </w:rPr>
        <w:t>нужное</w:t>
      </w:r>
      <w:proofErr w:type="gramEnd"/>
      <w:r w:rsidRPr="00AA4D09">
        <w:rPr>
          <w:b/>
          <w:spacing w:val="-6"/>
          <w:szCs w:val="28"/>
        </w:rPr>
        <w:t xml:space="preserve"> отметить):</w:t>
      </w:r>
    </w:p>
    <w:tbl>
      <w:tblPr>
        <w:tblStyle w:val="afb"/>
        <w:tblW w:w="9501" w:type="dxa"/>
        <w:tblInd w:w="250" w:type="dxa"/>
        <w:tblLayout w:type="fixed"/>
        <w:tblLook w:val="04A0"/>
      </w:tblPr>
      <w:tblGrid>
        <w:gridCol w:w="8505"/>
        <w:gridCol w:w="996"/>
      </w:tblGrid>
      <w:tr w:rsidR="00CE4F4C" w:rsidRPr="00013F46" w:rsidTr="000307F2">
        <w:tc>
          <w:tcPr>
            <w:tcW w:w="8505" w:type="dxa"/>
            <w:hideMark/>
          </w:tcPr>
          <w:p w:rsidR="00CE4F4C" w:rsidRPr="00013F46" w:rsidRDefault="00CE4F4C" w:rsidP="000307F2">
            <w:pPr>
              <w:rPr>
                <w:rFonts w:ascii="Times New Roman" w:hAnsi="Times New Roman" w:cs="Times New Roman"/>
                <w:sz w:val="24"/>
              </w:rPr>
            </w:pPr>
            <w:r>
              <w:rPr>
                <w:rFonts w:ascii="Times New Roman" w:hAnsi="Times New Roman" w:cs="Times New Roman"/>
                <w:sz w:val="24"/>
              </w:rPr>
              <w:t>в</w:t>
            </w:r>
            <w:r w:rsidRPr="00013F46">
              <w:rPr>
                <w:rFonts w:ascii="Times New Roman" w:hAnsi="Times New Roman" w:cs="Times New Roman"/>
                <w:sz w:val="24"/>
              </w:rPr>
              <w:t xml:space="preserve">ыдать на бумажном носителе при личном обращении в Администрацию </w:t>
            </w:r>
            <w:r w:rsidRPr="00CC0385">
              <w:rPr>
                <w:rFonts w:ascii="Times New Roman" w:hAnsi="Times New Roman" w:cs="Times New Roman"/>
                <w:sz w:val="24"/>
              </w:rPr>
              <w:t>Пинежского муниципального округа Архангельской области</w:t>
            </w:r>
          </w:p>
        </w:tc>
        <w:tc>
          <w:tcPr>
            <w:tcW w:w="996" w:type="dxa"/>
          </w:tcPr>
          <w:p w:rsidR="00CE4F4C" w:rsidRPr="00013F46" w:rsidRDefault="00CE4F4C" w:rsidP="000307F2">
            <w:pPr>
              <w:rPr>
                <w:rFonts w:ascii="Times New Roman" w:hAnsi="Times New Roman" w:cs="Times New Roman"/>
                <w:sz w:val="24"/>
              </w:rPr>
            </w:pPr>
          </w:p>
        </w:tc>
      </w:tr>
      <w:tr w:rsidR="00CE4F4C" w:rsidRPr="00013F46" w:rsidTr="000307F2">
        <w:tc>
          <w:tcPr>
            <w:tcW w:w="8505" w:type="dxa"/>
            <w:hideMark/>
          </w:tcPr>
          <w:p w:rsidR="00CE4F4C" w:rsidRDefault="00CE4F4C" w:rsidP="000307F2">
            <w:pPr>
              <w:rPr>
                <w:rFonts w:ascii="Times New Roman" w:hAnsi="Times New Roman" w:cs="Times New Roman"/>
                <w:sz w:val="24"/>
              </w:rPr>
            </w:pPr>
            <w:r>
              <w:rPr>
                <w:rFonts w:ascii="Times New Roman" w:hAnsi="Times New Roman" w:cs="Times New Roman"/>
                <w:sz w:val="24"/>
              </w:rPr>
              <w:t>н</w:t>
            </w:r>
            <w:r w:rsidRPr="00013F46">
              <w:rPr>
                <w:rFonts w:ascii="Times New Roman" w:hAnsi="Times New Roman" w:cs="Times New Roman"/>
                <w:sz w:val="24"/>
              </w:rPr>
              <w:t>аправить на бумажном носителе на почтовый адрес:</w:t>
            </w:r>
          </w:p>
          <w:p w:rsidR="00CE4F4C" w:rsidRPr="00013F46" w:rsidRDefault="00CE4F4C" w:rsidP="000307F2">
            <w:pPr>
              <w:rPr>
                <w:rFonts w:ascii="Times New Roman" w:hAnsi="Times New Roman" w:cs="Times New Roman"/>
                <w:sz w:val="24"/>
              </w:rPr>
            </w:pPr>
          </w:p>
        </w:tc>
        <w:tc>
          <w:tcPr>
            <w:tcW w:w="996" w:type="dxa"/>
          </w:tcPr>
          <w:p w:rsidR="00CE4F4C" w:rsidRPr="00013F46" w:rsidRDefault="00CE4F4C" w:rsidP="000307F2">
            <w:pPr>
              <w:rPr>
                <w:rFonts w:ascii="Times New Roman" w:hAnsi="Times New Roman" w:cs="Times New Roman"/>
                <w:sz w:val="24"/>
              </w:rPr>
            </w:pPr>
          </w:p>
        </w:tc>
      </w:tr>
    </w:tbl>
    <w:p w:rsidR="00CE4F4C" w:rsidRDefault="00CE4F4C" w:rsidP="00CE4F4C">
      <w:pPr>
        <w:pStyle w:val="af0"/>
        <w:rPr>
          <w:b/>
          <w:sz w:val="20"/>
          <w:szCs w:val="20"/>
        </w:rPr>
      </w:pPr>
    </w:p>
    <w:p w:rsidR="00CE4F4C" w:rsidRDefault="00CE4F4C" w:rsidP="00CE4F4C">
      <w:pPr>
        <w:widowControl w:val="0"/>
        <w:ind w:firstLine="709"/>
        <w:jc w:val="both"/>
        <w:rPr>
          <w:szCs w:val="28"/>
        </w:rPr>
      </w:pPr>
      <w:r w:rsidRPr="00E25D17">
        <w:rPr>
          <w:szCs w:val="28"/>
        </w:rPr>
        <w:t xml:space="preserve">Подписывая настоящее заявление, я даю </w:t>
      </w:r>
      <w:r>
        <w:rPr>
          <w:szCs w:val="28"/>
        </w:rPr>
        <w:t xml:space="preserve">свое </w:t>
      </w:r>
      <w:r w:rsidRPr="00E25D17">
        <w:rPr>
          <w:szCs w:val="28"/>
        </w:rPr>
        <w:t xml:space="preserve">согласие на </w:t>
      </w:r>
      <w:r w:rsidRPr="00AF3419">
        <w:rPr>
          <w:spacing w:val="-4"/>
          <w:szCs w:val="28"/>
        </w:rPr>
        <w:t xml:space="preserve">обработку </w:t>
      </w:r>
      <w:r>
        <w:rPr>
          <w:spacing w:val="-4"/>
          <w:szCs w:val="28"/>
        </w:rPr>
        <w:t xml:space="preserve">моих </w:t>
      </w:r>
      <w:r w:rsidRPr="00AF3419">
        <w:rPr>
          <w:spacing w:val="-4"/>
          <w:szCs w:val="28"/>
        </w:rPr>
        <w:t>персональных данных в соответствии</w:t>
      </w:r>
      <w:r w:rsidRPr="00AF3419">
        <w:rPr>
          <w:szCs w:val="28"/>
        </w:rPr>
        <w:t xml:space="preserve"> с требованиями Федерального закона </w:t>
      </w:r>
      <w:r>
        <w:rPr>
          <w:szCs w:val="28"/>
        </w:rPr>
        <w:br/>
      </w:r>
      <w:r w:rsidRPr="00AF3419">
        <w:rPr>
          <w:szCs w:val="28"/>
        </w:rPr>
        <w:t xml:space="preserve">от </w:t>
      </w:r>
      <w:r w:rsidRPr="00EE44E9">
        <w:rPr>
          <w:szCs w:val="28"/>
        </w:rPr>
        <w:t xml:space="preserve">27 июля 2006 года </w:t>
      </w:r>
      <w:r w:rsidRPr="00AF3419">
        <w:rPr>
          <w:szCs w:val="28"/>
        </w:rPr>
        <w:t>№ 152-ФЗ "О персональных данных".</w:t>
      </w:r>
    </w:p>
    <w:p w:rsidR="00CE4F4C" w:rsidRPr="00AF3419" w:rsidRDefault="00CE4F4C" w:rsidP="00CE4F4C">
      <w:pPr>
        <w:widowControl w:val="0"/>
        <w:ind w:firstLine="709"/>
        <w:jc w:val="both"/>
        <w:rPr>
          <w:szCs w:val="28"/>
        </w:rPr>
      </w:pPr>
    </w:p>
    <w:p w:rsidR="00CE4F4C" w:rsidRPr="00013F46" w:rsidRDefault="00CE4F4C" w:rsidP="00CE4F4C">
      <w:pPr>
        <w:pStyle w:val="af0"/>
        <w:spacing w:before="4"/>
        <w:rPr>
          <w:b/>
          <w:szCs w:val="28"/>
        </w:rPr>
      </w:pPr>
      <w:r w:rsidRPr="00013F46">
        <w:rPr>
          <w:b/>
          <w:szCs w:val="28"/>
        </w:rPr>
        <w:t>___________          _____________________________</w:t>
      </w:r>
      <w:r>
        <w:rPr>
          <w:b/>
          <w:szCs w:val="28"/>
        </w:rPr>
        <w:t xml:space="preserve">       </w:t>
      </w:r>
      <w:r w:rsidRPr="00013F46">
        <w:rPr>
          <w:b/>
          <w:szCs w:val="28"/>
        </w:rPr>
        <w:t>___________________</w:t>
      </w:r>
    </w:p>
    <w:p w:rsidR="00CE4F4C" w:rsidRPr="00013F46" w:rsidRDefault="00CE4F4C" w:rsidP="00CE4F4C">
      <w:pPr>
        <w:pStyle w:val="af0"/>
        <w:rPr>
          <w:b/>
          <w:sz w:val="20"/>
          <w:szCs w:val="20"/>
        </w:rPr>
      </w:pPr>
      <w:r>
        <w:rPr>
          <w:b/>
          <w:sz w:val="20"/>
          <w:szCs w:val="20"/>
        </w:rPr>
        <w:t xml:space="preserve">       </w:t>
      </w:r>
      <w:r w:rsidRPr="00013F46">
        <w:rPr>
          <w:b/>
          <w:sz w:val="20"/>
          <w:szCs w:val="20"/>
        </w:rPr>
        <w:t>(подпись)</w:t>
      </w:r>
      <w:r>
        <w:rPr>
          <w:b/>
          <w:sz w:val="20"/>
          <w:szCs w:val="20"/>
        </w:rPr>
        <w:t xml:space="preserve">                                           </w:t>
      </w:r>
      <w:r w:rsidRPr="00013F46">
        <w:rPr>
          <w:b/>
          <w:sz w:val="20"/>
          <w:szCs w:val="20"/>
        </w:rPr>
        <w:t>(</w:t>
      </w:r>
      <w:r>
        <w:rPr>
          <w:b/>
          <w:sz w:val="20"/>
          <w:szCs w:val="20"/>
        </w:rPr>
        <w:t>расшифровка подписи</w:t>
      </w:r>
      <w:r w:rsidRPr="00013F46">
        <w:rPr>
          <w:b/>
          <w:sz w:val="20"/>
          <w:szCs w:val="20"/>
        </w:rPr>
        <w:t>)</w:t>
      </w:r>
      <w:r>
        <w:rPr>
          <w:b/>
          <w:sz w:val="20"/>
          <w:szCs w:val="20"/>
        </w:rPr>
        <w:t xml:space="preserve">                                                      д</w:t>
      </w:r>
      <w:r w:rsidRPr="00013F46">
        <w:rPr>
          <w:b/>
          <w:sz w:val="20"/>
          <w:szCs w:val="20"/>
        </w:rPr>
        <w:t>ата</w:t>
      </w:r>
    </w:p>
    <w:p w:rsidR="00CE4F4C" w:rsidRDefault="00CE4F4C" w:rsidP="00CE4F4C">
      <w:pPr>
        <w:pStyle w:val="af0"/>
        <w:spacing w:before="67"/>
        <w:ind w:left="5865" w:right="413"/>
        <w:rPr>
          <w:b/>
          <w:sz w:val="24"/>
        </w:rPr>
      </w:pPr>
    </w:p>
    <w:p w:rsidR="00CE4F4C" w:rsidRDefault="00CE4F4C" w:rsidP="00CE4F4C">
      <w:pPr>
        <w:pStyle w:val="af0"/>
        <w:spacing w:before="67"/>
        <w:ind w:right="413"/>
        <w:rPr>
          <w:b/>
          <w:sz w:val="24"/>
        </w:rPr>
        <w:sectPr w:rsidR="00CE4F4C" w:rsidSect="00244976">
          <w:pgSz w:w="11906" w:h="16838"/>
          <w:pgMar w:top="1134" w:right="567" w:bottom="1134" w:left="1701" w:header="709" w:footer="709" w:gutter="0"/>
          <w:pgNumType w:start="1"/>
          <w:cols w:space="708"/>
          <w:titlePg/>
          <w:docGrid w:linePitch="381"/>
        </w:sectPr>
      </w:pPr>
    </w:p>
    <w:p w:rsidR="00CE4F4C" w:rsidRDefault="00CE4F4C" w:rsidP="00CE4F4C">
      <w:pPr>
        <w:pStyle w:val="af0"/>
        <w:spacing w:before="67"/>
        <w:ind w:right="413"/>
        <w:rPr>
          <w:b/>
          <w:sz w:val="24"/>
        </w:rPr>
        <w:sectPr w:rsidR="00CE4F4C" w:rsidSect="004E40C2">
          <w:type w:val="continuous"/>
          <w:pgSz w:w="11906" w:h="16838"/>
          <w:pgMar w:top="1134" w:right="567" w:bottom="1134" w:left="1701" w:header="709" w:footer="709" w:gutter="0"/>
          <w:pgNumType w:start="1"/>
          <w:cols w:space="708"/>
          <w:titlePg/>
          <w:docGrid w:linePitch="381"/>
        </w:sectPr>
      </w:pPr>
      <w:r>
        <w:rPr>
          <w:b/>
          <w:sz w:val="24"/>
        </w:rPr>
        <w:lastRenderedPageBreak/>
        <w:t>_____________</w:t>
      </w:r>
    </w:p>
    <w:p w:rsidR="00CE4F4C" w:rsidRDefault="00CE4F4C" w:rsidP="00CE4F4C">
      <w:pPr>
        <w:pStyle w:val="af0"/>
        <w:spacing w:before="67"/>
        <w:ind w:right="413"/>
        <w:rPr>
          <w:b/>
          <w:sz w:val="24"/>
        </w:rPr>
        <w:sectPr w:rsidR="00CE4F4C" w:rsidSect="004E40C2">
          <w:type w:val="continuous"/>
          <w:pgSz w:w="11906" w:h="16838"/>
          <w:pgMar w:top="1134" w:right="567" w:bottom="1134" w:left="1701" w:header="709" w:footer="709" w:gutter="0"/>
          <w:pgNumType w:start="1"/>
          <w:cols w:space="708"/>
          <w:titlePg/>
          <w:docGrid w:linePitch="381"/>
        </w:sectPr>
      </w:pPr>
    </w:p>
    <w:p w:rsidR="00CE4F4C" w:rsidRPr="00ED678E" w:rsidRDefault="00CE4F4C" w:rsidP="00ED678E">
      <w:pPr>
        <w:pStyle w:val="af0"/>
        <w:spacing w:before="67"/>
        <w:ind w:left="5387" w:right="413"/>
        <w:jc w:val="center"/>
        <w:rPr>
          <w:sz w:val="24"/>
        </w:rPr>
      </w:pPr>
      <w:r w:rsidRPr="00ED678E">
        <w:rPr>
          <w:sz w:val="24"/>
        </w:rPr>
        <w:lastRenderedPageBreak/>
        <w:t>ПРИЛОЖЕНИЕ</w:t>
      </w:r>
      <w:r w:rsidRPr="00ED678E">
        <w:rPr>
          <w:spacing w:val="-6"/>
          <w:sz w:val="24"/>
        </w:rPr>
        <w:t xml:space="preserve"> </w:t>
      </w:r>
      <w:r w:rsidRPr="00ED678E">
        <w:rPr>
          <w:sz w:val="24"/>
        </w:rPr>
        <w:t>№</w:t>
      </w:r>
      <w:r w:rsidRPr="00ED678E">
        <w:rPr>
          <w:spacing w:val="-6"/>
          <w:sz w:val="24"/>
        </w:rPr>
        <w:t xml:space="preserve"> </w:t>
      </w:r>
      <w:r w:rsidRPr="00ED678E">
        <w:rPr>
          <w:spacing w:val="-10"/>
          <w:sz w:val="24"/>
        </w:rPr>
        <w:t>7</w:t>
      </w:r>
    </w:p>
    <w:p w:rsidR="00CE4F4C" w:rsidRPr="00ED678E" w:rsidRDefault="00CE4F4C" w:rsidP="00ED678E">
      <w:pPr>
        <w:pStyle w:val="af0"/>
        <w:ind w:left="5245" w:right="354"/>
        <w:jc w:val="center"/>
        <w:rPr>
          <w:sz w:val="24"/>
        </w:rPr>
      </w:pPr>
      <w:r w:rsidRPr="00ED678E">
        <w:rPr>
          <w:sz w:val="24"/>
        </w:rPr>
        <w:t xml:space="preserve">к административному регламенту предоставления муниципальной услуги "Установка информационной вывески, согласование </w:t>
      </w:r>
      <w:proofErr w:type="spellStart"/>
      <w:proofErr w:type="gramStart"/>
      <w:r w:rsidRPr="00ED678E">
        <w:rPr>
          <w:sz w:val="24"/>
        </w:rPr>
        <w:t>дизайн-проекта</w:t>
      </w:r>
      <w:proofErr w:type="spellEnd"/>
      <w:proofErr w:type="gramEnd"/>
      <w:r w:rsidRPr="00ED678E">
        <w:rPr>
          <w:sz w:val="24"/>
        </w:rPr>
        <w:t xml:space="preserve"> размещения вывески на территории Пинежского муниципального округа Архангельской области"</w:t>
      </w:r>
    </w:p>
    <w:p w:rsidR="00CE4F4C" w:rsidRPr="00ED678E" w:rsidRDefault="00CE4F4C" w:rsidP="00ED678E">
      <w:pPr>
        <w:pStyle w:val="af0"/>
        <w:ind w:left="5806" w:right="355" w:firstLine="8"/>
        <w:jc w:val="center"/>
        <w:rPr>
          <w:sz w:val="24"/>
        </w:rPr>
      </w:pPr>
    </w:p>
    <w:p w:rsidR="00CE4F4C" w:rsidRPr="00013F46" w:rsidRDefault="00CE4F4C" w:rsidP="00CE4F4C">
      <w:pPr>
        <w:pStyle w:val="af0"/>
        <w:ind w:left="5806" w:right="355" w:firstLine="8"/>
        <w:rPr>
          <w:b/>
          <w:sz w:val="24"/>
        </w:rPr>
      </w:pPr>
    </w:p>
    <w:tbl>
      <w:tblPr>
        <w:tblW w:w="9889" w:type="dxa"/>
        <w:tblLook w:val="01E0"/>
      </w:tblPr>
      <w:tblGrid>
        <w:gridCol w:w="4385"/>
        <w:gridCol w:w="5504"/>
      </w:tblGrid>
      <w:tr w:rsidR="00CE4F4C" w:rsidRPr="00013F46" w:rsidTr="000307F2">
        <w:tc>
          <w:tcPr>
            <w:tcW w:w="4385" w:type="dxa"/>
            <w:shd w:val="clear" w:color="auto" w:fill="auto"/>
          </w:tcPr>
          <w:p w:rsidR="00CE4F4C" w:rsidRPr="00013F46" w:rsidRDefault="00CE4F4C" w:rsidP="000307F2">
            <w:pPr>
              <w:ind w:left="-142" w:right="-108"/>
              <w:jc w:val="center"/>
              <w:rPr>
                <w:szCs w:val="28"/>
              </w:rPr>
            </w:pPr>
            <w:r w:rsidRPr="00013F46">
              <w:rPr>
                <w:szCs w:val="28"/>
              </w:rPr>
              <w:t xml:space="preserve">Бланк </w:t>
            </w:r>
          </w:p>
        </w:tc>
        <w:tc>
          <w:tcPr>
            <w:tcW w:w="5504" w:type="dxa"/>
            <w:shd w:val="clear" w:color="auto" w:fill="auto"/>
          </w:tcPr>
          <w:p w:rsidR="00CE4F4C" w:rsidRPr="00013F46" w:rsidRDefault="00CE4F4C" w:rsidP="000307F2">
            <w:pPr>
              <w:jc w:val="center"/>
              <w:rPr>
                <w:szCs w:val="28"/>
              </w:rPr>
            </w:pPr>
            <w:r w:rsidRPr="00013F46">
              <w:rPr>
                <w:szCs w:val="28"/>
              </w:rPr>
              <w:t>Адресат</w:t>
            </w:r>
          </w:p>
          <w:p w:rsidR="00CE4F4C" w:rsidRPr="00013F46" w:rsidRDefault="00CE4F4C" w:rsidP="000307F2"/>
        </w:tc>
      </w:tr>
    </w:tbl>
    <w:p w:rsidR="00CE4F4C" w:rsidRPr="00013F46" w:rsidRDefault="00CE4F4C" w:rsidP="00CE4F4C">
      <w:pPr>
        <w:pStyle w:val="af0"/>
        <w:rPr>
          <w:b/>
          <w:sz w:val="24"/>
        </w:rPr>
      </w:pPr>
    </w:p>
    <w:p w:rsidR="00CE4F4C" w:rsidRPr="00013F46" w:rsidRDefault="00CE4F4C" w:rsidP="00CE4F4C">
      <w:pPr>
        <w:pStyle w:val="1"/>
        <w:spacing w:before="162" w:line="322" w:lineRule="exact"/>
        <w:ind w:right="413"/>
        <w:jc w:val="center"/>
        <w:rPr>
          <w:rFonts w:ascii="Times New Roman" w:hAnsi="Times New Roman" w:cs="Times New Roman"/>
          <w:color w:val="auto"/>
        </w:rPr>
      </w:pPr>
      <w:proofErr w:type="gramStart"/>
      <w:r w:rsidRPr="00013F46">
        <w:rPr>
          <w:rFonts w:ascii="Times New Roman" w:hAnsi="Times New Roman" w:cs="Times New Roman"/>
          <w:color w:val="auto"/>
        </w:rPr>
        <w:t>Р</w:t>
      </w:r>
      <w:proofErr w:type="gramEnd"/>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Ш</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Н И</w:t>
      </w:r>
      <w:r w:rsidRPr="00013F46">
        <w:rPr>
          <w:rFonts w:ascii="Times New Roman" w:hAnsi="Times New Roman" w:cs="Times New Roman"/>
          <w:color w:val="auto"/>
          <w:spacing w:val="-2"/>
        </w:rPr>
        <w:t xml:space="preserve"> </w:t>
      </w:r>
      <w:r w:rsidRPr="00013F46">
        <w:rPr>
          <w:rFonts w:ascii="Times New Roman" w:hAnsi="Times New Roman" w:cs="Times New Roman"/>
          <w:color w:val="auto"/>
          <w:spacing w:val="-10"/>
        </w:rPr>
        <w:t>Е</w:t>
      </w:r>
    </w:p>
    <w:p w:rsidR="00CE4F4C" w:rsidRDefault="00CE4F4C" w:rsidP="00CE4F4C">
      <w:pPr>
        <w:ind w:right="413"/>
        <w:jc w:val="center"/>
        <w:rPr>
          <w:b/>
          <w:bCs/>
          <w:szCs w:val="28"/>
        </w:rPr>
      </w:pPr>
      <w:r w:rsidRPr="00013F46">
        <w:rPr>
          <w:b/>
          <w:szCs w:val="28"/>
        </w:rPr>
        <w:t>об</w:t>
      </w:r>
      <w:r w:rsidRPr="00013F46">
        <w:rPr>
          <w:b/>
          <w:spacing w:val="-9"/>
          <w:szCs w:val="28"/>
        </w:rPr>
        <w:t xml:space="preserve"> </w:t>
      </w:r>
      <w:r w:rsidRPr="00013F46">
        <w:rPr>
          <w:b/>
          <w:szCs w:val="28"/>
        </w:rPr>
        <w:t>отказе</w:t>
      </w:r>
      <w:r w:rsidRPr="00013F46">
        <w:rPr>
          <w:b/>
          <w:spacing w:val="-3"/>
          <w:szCs w:val="28"/>
        </w:rPr>
        <w:t xml:space="preserve"> </w:t>
      </w:r>
      <w:r w:rsidRPr="00013F46">
        <w:rPr>
          <w:b/>
          <w:szCs w:val="28"/>
        </w:rPr>
        <w:t>в</w:t>
      </w:r>
      <w:r w:rsidRPr="00013F46">
        <w:rPr>
          <w:b/>
          <w:spacing w:val="-5"/>
          <w:szCs w:val="28"/>
        </w:rPr>
        <w:t xml:space="preserve"> </w:t>
      </w:r>
      <w:r w:rsidRPr="00013F46">
        <w:rPr>
          <w:b/>
          <w:szCs w:val="28"/>
        </w:rPr>
        <w:t>выдаче</w:t>
      </w:r>
      <w:r w:rsidRPr="00013F46">
        <w:rPr>
          <w:b/>
          <w:spacing w:val="-6"/>
          <w:szCs w:val="28"/>
        </w:rPr>
        <w:t xml:space="preserve"> </w:t>
      </w:r>
      <w:r w:rsidRPr="00B4722B">
        <w:rPr>
          <w:b/>
          <w:szCs w:val="28"/>
        </w:rPr>
        <w:t xml:space="preserve">дубликата </w:t>
      </w:r>
      <w:r w:rsidRPr="00124F68">
        <w:rPr>
          <w:b/>
          <w:bCs/>
          <w:szCs w:val="28"/>
        </w:rPr>
        <w:t xml:space="preserve">документов, являющихся результатом предоставления муниципальной услуги </w:t>
      </w:r>
      <w:r w:rsidRPr="00EE44E9">
        <w:rPr>
          <w:b/>
          <w:bCs/>
          <w:szCs w:val="28"/>
        </w:rPr>
        <w:t xml:space="preserve">"Установка информационной вывески, согласование </w:t>
      </w:r>
      <w:proofErr w:type="spellStart"/>
      <w:proofErr w:type="gramStart"/>
      <w:r w:rsidRPr="00EE44E9">
        <w:rPr>
          <w:b/>
          <w:bCs/>
          <w:szCs w:val="28"/>
        </w:rPr>
        <w:t>дизайн-проекта</w:t>
      </w:r>
      <w:proofErr w:type="spellEnd"/>
      <w:proofErr w:type="gramEnd"/>
      <w:r w:rsidRPr="00EE44E9">
        <w:rPr>
          <w:b/>
          <w:bCs/>
          <w:szCs w:val="28"/>
        </w:rPr>
        <w:t xml:space="preserve"> размещения вывески</w:t>
      </w:r>
      <w:r>
        <w:rPr>
          <w:b/>
          <w:bCs/>
          <w:szCs w:val="28"/>
        </w:rPr>
        <w:t xml:space="preserve"> </w:t>
      </w:r>
      <w:r>
        <w:rPr>
          <w:b/>
          <w:bCs/>
          <w:szCs w:val="28"/>
        </w:rPr>
        <w:br/>
      </w:r>
      <w:r w:rsidRPr="00A911AB">
        <w:rPr>
          <w:b/>
          <w:bCs/>
          <w:szCs w:val="28"/>
        </w:rPr>
        <w:t xml:space="preserve">на территории </w:t>
      </w:r>
      <w:r>
        <w:rPr>
          <w:b/>
          <w:bCs/>
          <w:szCs w:val="28"/>
        </w:rPr>
        <w:t>Пинежского муниципального округа</w:t>
      </w:r>
      <w:r>
        <w:rPr>
          <w:b/>
          <w:bCs/>
          <w:szCs w:val="28"/>
        </w:rPr>
        <w:br/>
      </w:r>
      <w:r w:rsidRPr="00A911AB">
        <w:rPr>
          <w:b/>
          <w:bCs/>
          <w:szCs w:val="28"/>
        </w:rPr>
        <w:t xml:space="preserve">Архангельской области </w:t>
      </w:r>
      <w:r w:rsidRPr="00EE44E9">
        <w:rPr>
          <w:b/>
          <w:bCs/>
          <w:szCs w:val="28"/>
        </w:rPr>
        <w:t>"</w:t>
      </w:r>
    </w:p>
    <w:p w:rsidR="00CE4F4C" w:rsidRPr="00B4722B" w:rsidRDefault="00CE4F4C" w:rsidP="00CE4F4C">
      <w:pPr>
        <w:ind w:right="413"/>
        <w:jc w:val="center"/>
        <w:rPr>
          <w:b/>
          <w:szCs w:val="28"/>
        </w:rPr>
      </w:pPr>
    </w:p>
    <w:p w:rsidR="00CE4F4C" w:rsidRPr="00ED678E" w:rsidRDefault="00CE4F4C" w:rsidP="00CE4F4C">
      <w:pPr>
        <w:pStyle w:val="af0"/>
        <w:tabs>
          <w:tab w:val="left" w:pos="649"/>
          <w:tab w:val="left" w:pos="2346"/>
          <w:tab w:val="left" w:pos="4238"/>
          <w:tab w:val="left" w:pos="5676"/>
          <w:tab w:val="left" w:pos="6062"/>
          <w:tab w:val="left" w:pos="6396"/>
          <w:tab w:val="left" w:pos="7160"/>
          <w:tab w:val="left" w:pos="8626"/>
          <w:tab w:val="left" w:pos="9042"/>
          <w:tab w:val="left" w:pos="10065"/>
        </w:tabs>
        <w:ind w:right="22" w:firstLine="709"/>
        <w:jc w:val="both"/>
        <w:rPr>
          <w:szCs w:val="28"/>
        </w:rPr>
      </w:pPr>
      <w:r w:rsidRPr="00ED678E">
        <w:rPr>
          <w:spacing w:val="-6"/>
          <w:szCs w:val="28"/>
        </w:rPr>
        <w:t xml:space="preserve">По </w:t>
      </w:r>
      <w:r w:rsidRPr="00ED678E">
        <w:rPr>
          <w:spacing w:val="-2"/>
          <w:szCs w:val="28"/>
        </w:rPr>
        <w:t xml:space="preserve">результатам рассмотрения заявления </w:t>
      </w:r>
      <w:r w:rsidRPr="00ED678E">
        <w:rPr>
          <w:spacing w:val="-10"/>
          <w:szCs w:val="28"/>
        </w:rPr>
        <w:t xml:space="preserve">о выдаче дубликата </w:t>
      </w:r>
      <w:proofErr w:type="gramStart"/>
      <w:r w:rsidRPr="00ED678E">
        <w:rPr>
          <w:spacing w:val="-10"/>
          <w:szCs w:val="28"/>
        </w:rPr>
        <w:t>документов, являющихся результатом предоставления муниципальной услуги</w:t>
      </w:r>
      <w:r w:rsidRPr="00ED678E">
        <w:rPr>
          <w:spacing w:val="-10"/>
          <w:szCs w:val="28"/>
        </w:rPr>
        <w:br/>
      </w:r>
      <w:r w:rsidRPr="00ED678E">
        <w:rPr>
          <w:szCs w:val="28"/>
        </w:rPr>
        <w:t xml:space="preserve">от___________ 20___ № ______ </w:t>
      </w:r>
      <w:r w:rsidRPr="00ED678E">
        <w:rPr>
          <w:spacing w:val="-2"/>
          <w:szCs w:val="28"/>
        </w:rPr>
        <w:t>принято</w:t>
      </w:r>
      <w:proofErr w:type="gramEnd"/>
      <w:r w:rsidRPr="00ED678E">
        <w:rPr>
          <w:spacing w:val="-2"/>
          <w:szCs w:val="28"/>
        </w:rPr>
        <w:t xml:space="preserve"> решение</w:t>
      </w:r>
      <w:r w:rsidRPr="00ED678E">
        <w:rPr>
          <w:spacing w:val="-13"/>
          <w:szCs w:val="28"/>
        </w:rPr>
        <w:t xml:space="preserve"> </w:t>
      </w:r>
      <w:r w:rsidRPr="00ED678E">
        <w:rPr>
          <w:spacing w:val="-2"/>
          <w:szCs w:val="28"/>
        </w:rPr>
        <w:t>об</w:t>
      </w:r>
      <w:r w:rsidRPr="00ED678E">
        <w:rPr>
          <w:spacing w:val="-12"/>
          <w:szCs w:val="28"/>
        </w:rPr>
        <w:t xml:space="preserve"> </w:t>
      </w:r>
      <w:r w:rsidRPr="00ED678E">
        <w:rPr>
          <w:spacing w:val="-2"/>
          <w:szCs w:val="28"/>
        </w:rPr>
        <w:t>отказе</w:t>
      </w:r>
      <w:r w:rsidRPr="00ED678E">
        <w:rPr>
          <w:spacing w:val="-11"/>
          <w:szCs w:val="28"/>
        </w:rPr>
        <w:t xml:space="preserve"> </w:t>
      </w:r>
      <w:r w:rsidRPr="00ED678E">
        <w:rPr>
          <w:spacing w:val="-2"/>
          <w:szCs w:val="28"/>
        </w:rPr>
        <w:t>в</w:t>
      </w:r>
      <w:r w:rsidRPr="00ED678E">
        <w:rPr>
          <w:spacing w:val="-11"/>
          <w:szCs w:val="28"/>
        </w:rPr>
        <w:t xml:space="preserve"> </w:t>
      </w:r>
      <w:r w:rsidRPr="00ED678E">
        <w:rPr>
          <w:spacing w:val="-2"/>
          <w:szCs w:val="28"/>
        </w:rPr>
        <w:t>выдаче</w:t>
      </w:r>
      <w:r w:rsidRPr="00ED678E">
        <w:rPr>
          <w:spacing w:val="-9"/>
          <w:szCs w:val="28"/>
        </w:rPr>
        <w:t xml:space="preserve"> </w:t>
      </w:r>
      <w:r w:rsidRPr="00ED678E">
        <w:rPr>
          <w:spacing w:val="-2"/>
          <w:szCs w:val="28"/>
        </w:rPr>
        <w:t>дубликата</w:t>
      </w:r>
      <w:r w:rsidRPr="00ED678E">
        <w:rPr>
          <w:spacing w:val="-13"/>
          <w:szCs w:val="28"/>
        </w:rPr>
        <w:t xml:space="preserve"> _________________________________________________________________________</w:t>
      </w:r>
      <w:r w:rsidRPr="00ED678E">
        <w:rPr>
          <w:spacing w:val="-2"/>
          <w:szCs w:val="28"/>
        </w:rPr>
        <w:t xml:space="preserve"> по следующим основаниям:</w:t>
      </w:r>
    </w:p>
    <w:tbl>
      <w:tblPr>
        <w:tblStyle w:val="TableNormal"/>
        <w:tblW w:w="9698" w:type="dxa"/>
        <w:tblInd w:w="117" w:type="dxa"/>
        <w:tblLayout w:type="fixed"/>
        <w:tblLook w:val="01E0"/>
      </w:tblPr>
      <w:tblGrid>
        <w:gridCol w:w="1448"/>
        <w:gridCol w:w="4604"/>
        <w:gridCol w:w="3646"/>
      </w:tblGrid>
      <w:tr w:rsidR="00CE4F4C" w:rsidRPr="00ED678E" w:rsidTr="000307F2">
        <w:trPr>
          <w:trHeight w:val="1782"/>
        </w:trPr>
        <w:tc>
          <w:tcPr>
            <w:tcW w:w="1448" w:type="dxa"/>
            <w:tcBorders>
              <w:top w:val="single" w:sz="4" w:space="0" w:color="auto"/>
              <w:bottom w:val="single" w:sz="4" w:space="0" w:color="auto"/>
              <w:right w:val="single" w:sz="4" w:space="0" w:color="auto"/>
            </w:tcBorders>
            <w:vAlign w:val="center"/>
          </w:tcPr>
          <w:p w:rsidR="00CE4F4C" w:rsidRPr="00ED678E" w:rsidRDefault="00CE4F4C" w:rsidP="000307F2">
            <w:pPr>
              <w:pStyle w:val="TableParagraph"/>
              <w:spacing w:before="95"/>
              <w:ind w:left="62" w:right="55" w:hanging="1"/>
              <w:jc w:val="center"/>
              <w:rPr>
                <w:rFonts w:ascii="Times New Roman" w:hAnsi="Times New Roman" w:cs="Times New Roman"/>
                <w:sz w:val="24"/>
                <w:szCs w:val="24"/>
                <w:lang w:val="ru-RU"/>
              </w:rPr>
            </w:pPr>
            <w:r w:rsidRPr="00ED678E">
              <w:rPr>
                <w:rFonts w:ascii="Times New Roman" w:hAnsi="Times New Roman" w:cs="Times New Roman"/>
                <w:sz w:val="24"/>
                <w:szCs w:val="24"/>
              </w:rPr>
              <w:t xml:space="preserve">№ </w:t>
            </w:r>
            <w:proofErr w:type="spellStart"/>
            <w:r w:rsidRPr="00ED678E">
              <w:rPr>
                <w:rFonts w:ascii="Times New Roman" w:hAnsi="Times New Roman" w:cs="Times New Roman"/>
                <w:sz w:val="24"/>
                <w:szCs w:val="24"/>
              </w:rPr>
              <w:t>пункта</w:t>
            </w:r>
            <w:proofErr w:type="spellEnd"/>
            <w:r w:rsidRPr="00ED678E">
              <w:rPr>
                <w:rFonts w:ascii="Times New Roman" w:hAnsi="Times New Roman" w:cs="Times New Roman"/>
                <w:sz w:val="24"/>
                <w:szCs w:val="24"/>
              </w:rPr>
              <w:t xml:space="preserve"> </w:t>
            </w:r>
            <w:r w:rsidRPr="00ED678E">
              <w:rPr>
                <w:rFonts w:ascii="Times New Roman" w:hAnsi="Times New Roman" w:cs="Times New Roman"/>
                <w:spacing w:val="-2"/>
                <w:sz w:val="24"/>
                <w:szCs w:val="24"/>
                <w:lang w:val="ru-RU"/>
              </w:rPr>
              <w:t>а</w:t>
            </w:r>
            <w:proofErr w:type="spellStart"/>
            <w:r w:rsidRPr="00ED678E">
              <w:rPr>
                <w:rFonts w:ascii="Times New Roman" w:hAnsi="Times New Roman" w:cs="Times New Roman"/>
                <w:spacing w:val="-2"/>
                <w:sz w:val="24"/>
                <w:szCs w:val="24"/>
              </w:rPr>
              <w:t>дминист</w:t>
            </w:r>
            <w:proofErr w:type="spellEnd"/>
            <w:r w:rsidRPr="00ED678E">
              <w:rPr>
                <w:rFonts w:ascii="Times New Roman" w:hAnsi="Times New Roman" w:cs="Times New Roman"/>
                <w:spacing w:val="-2"/>
                <w:sz w:val="24"/>
                <w:szCs w:val="24"/>
                <w:lang w:val="ru-RU"/>
              </w:rPr>
              <w:t>-</w:t>
            </w:r>
            <w:r w:rsidRPr="00ED678E">
              <w:rPr>
                <w:rFonts w:ascii="Times New Roman" w:hAnsi="Times New Roman" w:cs="Times New Roman"/>
                <w:spacing w:val="-2"/>
                <w:sz w:val="24"/>
                <w:szCs w:val="24"/>
              </w:rPr>
              <w:t xml:space="preserve"> </w:t>
            </w:r>
            <w:proofErr w:type="spellStart"/>
            <w:r w:rsidRPr="00ED678E">
              <w:rPr>
                <w:rFonts w:ascii="Times New Roman" w:hAnsi="Times New Roman" w:cs="Times New Roman"/>
                <w:spacing w:val="-2"/>
                <w:sz w:val="24"/>
                <w:szCs w:val="24"/>
              </w:rPr>
              <w:t>ративного</w:t>
            </w:r>
            <w:proofErr w:type="spellEnd"/>
            <w:r w:rsidRPr="00ED678E">
              <w:rPr>
                <w:rFonts w:ascii="Times New Roman" w:hAnsi="Times New Roman" w:cs="Times New Roman"/>
                <w:spacing w:val="-2"/>
                <w:sz w:val="24"/>
                <w:szCs w:val="24"/>
              </w:rPr>
              <w:t xml:space="preserve"> </w:t>
            </w:r>
            <w:proofErr w:type="spellStart"/>
            <w:r w:rsidRPr="00ED678E">
              <w:rPr>
                <w:rFonts w:ascii="Times New Roman" w:hAnsi="Times New Roman" w:cs="Times New Roman"/>
                <w:spacing w:val="-2"/>
                <w:sz w:val="24"/>
                <w:szCs w:val="24"/>
              </w:rPr>
              <w:t>регламента</w:t>
            </w:r>
            <w:proofErr w:type="spellEnd"/>
            <w:r w:rsidRPr="00ED678E">
              <w:rPr>
                <w:rStyle w:val="aff3"/>
                <w:rFonts w:ascii="Times New Roman" w:hAnsi="Times New Roman"/>
                <w:spacing w:val="-2"/>
                <w:sz w:val="24"/>
                <w:szCs w:val="24"/>
              </w:rPr>
              <w:footnoteReference w:id="3"/>
            </w:r>
          </w:p>
        </w:tc>
        <w:tc>
          <w:tcPr>
            <w:tcW w:w="4604" w:type="dxa"/>
            <w:tcBorders>
              <w:top w:val="single" w:sz="4" w:space="0" w:color="auto"/>
              <w:left w:val="single" w:sz="4" w:space="0" w:color="auto"/>
              <w:bottom w:val="single" w:sz="4" w:space="0" w:color="auto"/>
              <w:right w:val="single" w:sz="4" w:space="0" w:color="auto"/>
            </w:tcBorders>
            <w:vAlign w:val="center"/>
          </w:tcPr>
          <w:p w:rsidR="00CE4F4C" w:rsidRPr="00ED678E" w:rsidRDefault="00CE4F4C" w:rsidP="000307F2">
            <w:pPr>
              <w:pStyle w:val="TableParagraph"/>
              <w:spacing w:before="95"/>
              <w:ind w:left="263" w:right="256" w:firstLine="1"/>
              <w:jc w:val="center"/>
              <w:rPr>
                <w:rFonts w:ascii="Times New Roman" w:hAnsi="Times New Roman" w:cs="Times New Roman"/>
                <w:sz w:val="24"/>
                <w:szCs w:val="24"/>
                <w:lang w:val="ru-RU"/>
              </w:rPr>
            </w:pPr>
            <w:r w:rsidRPr="00ED678E">
              <w:rPr>
                <w:rFonts w:ascii="Times New Roman" w:hAnsi="Times New Roman" w:cs="Times New Roman"/>
                <w:sz w:val="24"/>
                <w:szCs w:val="24"/>
                <w:lang w:val="ru-RU"/>
              </w:rPr>
              <w:t xml:space="preserve">Наименование основания для отказа </w:t>
            </w:r>
          </w:p>
        </w:tc>
        <w:tc>
          <w:tcPr>
            <w:tcW w:w="3646" w:type="dxa"/>
            <w:tcBorders>
              <w:top w:val="single" w:sz="4" w:space="0" w:color="auto"/>
              <w:left w:val="single" w:sz="4" w:space="0" w:color="auto"/>
              <w:bottom w:val="single" w:sz="4" w:space="0" w:color="auto"/>
            </w:tcBorders>
            <w:vAlign w:val="center"/>
          </w:tcPr>
          <w:p w:rsidR="00CE4F4C" w:rsidRPr="00ED678E" w:rsidRDefault="00CE4F4C" w:rsidP="000307F2">
            <w:pPr>
              <w:pStyle w:val="TableParagraph"/>
              <w:spacing w:before="95"/>
              <w:ind w:left="232" w:right="225"/>
              <w:jc w:val="center"/>
              <w:rPr>
                <w:rFonts w:ascii="Times New Roman" w:hAnsi="Times New Roman" w:cs="Times New Roman"/>
                <w:sz w:val="24"/>
                <w:szCs w:val="24"/>
                <w:lang w:val="ru-RU"/>
              </w:rPr>
            </w:pPr>
            <w:r w:rsidRPr="00ED678E">
              <w:rPr>
                <w:rFonts w:ascii="Times New Roman" w:hAnsi="Times New Roman" w:cs="Times New Roman"/>
                <w:sz w:val="24"/>
                <w:szCs w:val="24"/>
                <w:lang w:val="ru-RU"/>
              </w:rPr>
              <w:t>Разъяснение</w:t>
            </w:r>
            <w:r w:rsidRPr="00ED678E">
              <w:rPr>
                <w:rFonts w:ascii="Times New Roman" w:hAnsi="Times New Roman" w:cs="Times New Roman"/>
                <w:spacing w:val="-14"/>
                <w:sz w:val="24"/>
                <w:szCs w:val="24"/>
                <w:lang w:val="ru-RU"/>
              </w:rPr>
              <w:t xml:space="preserve"> </w:t>
            </w:r>
            <w:r w:rsidRPr="00ED678E">
              <w:rPr>
                <w:rFonts w:ascii="Times New Roman" w:hAnsi="Times New Roman" w:cs="Times New Roman"/>
                <w:sz w:val="24"/>
                <w:szCs w:val="24"/>
                <w:lang w:val="ru-RU"/>
              </w:rPr>
              <w:t>причин</w:t>
            </w:r>
            <w:r w:rsidRPr="00ED678E">
              <w:rPr>
                <w:rFonts w:ascii="Times New Roman" w:hAnsi="Times New Roman" w:cs="Times New Roman"/>
                <w:spacing w:val="-7"/>
                <w:sz w:val="24"/>
                <w:szCs w:val="24"/>
                <w:lang w:val="ru-RU"/>
              </w:rPr>
              <w:t xml:space="preserve"> </w:t>
            </w:r>
            <w:r w:rsidRPr="00ED678E">
              <w:rPr>
                <w:rFonts w:ascii="Times New Roman" w:hAnsi="Times New Roman" w:cs="Times New Roman"/>
                <w:spacing w:val="-2"/>
                <w:sz w:val="24"/>
                <w:szCs w:val="24"/>
                <w:lang w:val="ru-RU"/>
              </w:rPr>
              <w:t>отказа</w:t>
            </w:r>
          </w:p>
        </w:tc>
      </w:tr>
      <w:tr w:rsidR="00CE4F4C" w:rsidRPr="00ED678E" w:rsidTr="000307F2">
        <w:trPr>
          <w:trHeight w:val="1255"/>
        </w:trPr>
        <w:tc>
          <w:tcPr>
            <w:tcW w:w="1448" w:type="dxa"/>
            <w:tcBorders>
              <w:top w:val="single" w:sz="4" w:space="0" w:color="auto"/>
            </w:tcBorders>
          </w:tcPr>
          <w:p w:rsidR="00CE4F4C" w:rsidRPr="00ED678E" w:rsidRDefault="00CE4F4C" w:rsidP="000307F2">
            <w:pPr>
              <w:pStyle w:val="TableParagraph"/>
              <w:ind w:left="62"/>
              <w:rPr>
                <w:rFonts w:ascii="Times New Roman" w:hAnsi="Times New Roman" w:cs="Times New Roman"/>
                <w:sz w:val="24"/>
                <w:szCs w:val="24"/>
                <w:lang w:val="ru-RU"/>
              </w:rPr>
            </w:pPr>
            <w:r w:rsidRPr="00ED678E">
              <w:rPr>
                <w:rFonts w:ascii="Times New Roman" w:hAnsi="Times New Roman" w:cs="Times New Roman"/>
                <w:sz w:val="24"/>
                <w:szCs w:val="24"/>
                <w:lang w:val="ru-RU"/>
              </w:rPr>
              <w:t>Пункт 46</w:t>
            </w:r>
          </w:p>
          <w:p w:rsidR="00CE4F4C" w:rsidRPr="00ED678E" w:rsidRDefault="00CE4F4C" w:rsidP="000307F2">
            <w:pPr>
              <w:pStyle w:val="TableParagraph"/>
              <w:ind w:left="62"/>
              <w:rPr>
                <w:rFonts w:ascii="Times New Roman" w:hAnsi="Times New Roman" w:cs="Times New Roman"/>
                <w:sz w:val="24"/>
                <w:szCs w:val="24"/>
                <w:lang w:val="ru-RU"/>
              </w:rPr>
            </w:pPr>
          </w:p>
        </w:tc>
        <w:tc>
          <w:tcPr>
            <w:tcW w:w="4604" w:type="dxa"/>
            <w:tcBorders>
              <w:top w:val="single" w:sz="4" w:space="0" w:color="auto"/>
            </w:tcBorders>
          </w:tcPr>
          <w:p w:rsidR="00CE4F4C" w:rsidRPr="00ED678E" w:rsidRDefault="00CE4F4C" w:rsidP="000307F2">
            <w:pPr>
              <w:pStyle w:val="TableParagraph"/>
              <w:ind w:left="62" w:right="48"/>
              <w:rPr>
                <w:rFonts w:ascii="Times New Roman" w:hAnsi="Times New Roman" w:cs="Times New Roman"/>
                <w:sz w:val="24"/>
                <w:szCs w:val="24"/>
                <w:lang w:val="ru-RU"/>
              </w:rPr>
            </w:pPr>
            <w:r w:rsidRPr="00ED678E">
              <w:rPr>
                <w:rFonts w:ascii="Times New Roman" w:hAnsi="Times New Roman" w:cs="Times New Roman"/>
                <w:sz w:val="24"/>
                <w:szCs w:val="24"/>
                <w:lang w:val="ru-RU"/>
              </w:rPr>
              <w:t>Несоответствие заявителя кругу лиц, указанных</w:t>
            </w:r>
            <w:r w:rsidRPr="00ED678E">
              <w:rPr>
                <w:rFonts w:ascii="Times New Roman" w:hAnsi="Times New Roman" w:cs="Times New Roman"/>
                <w:spacing w:val="-15"/>
                <w:sz w:val="24"/>
                <w:szCs w:val="24"/>
                <w:lang w:val="ru-RU"/>
              </w:rPr>
              <w:t xml:space="preserve"> </w:t>
            </w:r>
            <w:r w:rsidRPr="00ED678E">
              <w:rPr>
                <w:rFonts w:ascii="Times New Roman" w:hAnsi="Times New Roman" w:cs="Times New Roman"/>
                <w:sz w:val="24"/>
                <w:szCs w:val="24"/>
                <w:lang w:val="ru-RU"/>
              </w:rPr>
              <w:t>в</w:t>
            </w:r>
            <w:r w:rsidRPr="00ED678E">
              <w:rPr>
                <w:rFonts w:ascii="Times New Roman" w:hAnsi="Times New Roman" w:cs="Times New Roman"/>
                <w:spacing w:val="-15"/>
                <w:sz w:val="24"/>
                <w:szCs w:val="24"/>
                <w:lang w:val="ru-RU"/>
              </w:rPr>
              <w:t xml:space="preserve"> </w:t>
            </w:r>
            <w:r w:rsidRPr="00ED678E">
              <w:rPr>
                <w:rFonts w:ascii="Times New Roman" w:hAnsi="Times New Roman" w:cs="Times New Roman"/>
                <w:sz w:val="24"/>
                <w:szCs w:val="24"/>
                <w:lang w:val="ru-RU"/>
              </w:rPr>
              <w:t xml:space="preserve">подразделе 1.2 </w:t>
            </w:r>
            <w:r w:rsidRPr="00ED678E">
              <w:rPr>
                <w:rFonts w:ascii="Times New Roman" w:hAnsi="Times New Roman" w:cs="Times New Roman"/>
                <w:spacing w:val="-15"/>
                <w:sz w:val="24"/>
                <w:szCs w:val="24"/>
                <w:lang w:val="ru-RU"/>
              </w:rPr>
              <w:t xml:space="preserve"> а</w:t>
            </w:r>
            <w:r w:rsidRPr="00ED678E">
              <w:rPr>
                <w:rFonts w:ascii="Times New Roman" w:hAnsi="Times New Roman" w:cs="Times New Roman"/>
                <w:sz w:val="24"/>
                <w:szCs w:val="24"/>
                <w:lang w:val="ru-RU"/>
              </w:rPr>
              <w:t xml:space="preserve">дминистративного </w:t>
            </w:r>
            <w:r w:rsidRPr="00ED678E">
              <w:rPr>
                <w:rFonts w:ascii="Times New Roman" w:hAnsi="Times New Roman" w:cs="Times New Roman"/>
                <w:spacing w:val="-2"/>
                <w:sz w:val="24"/>
                <w:szCs w:val="24"/>
                <w:lang w:val="ru-RU"/>
              </w:rPr>
              <w:t>регламента</w:t>
            </w:r>
          </w:p>
        </w:tc>
        <w:tc>
          <w:tcPr>
            <w:tcW w:w="3646" w:type="dxa"/>
            <w:tcBorders>
              <w:top w:val="single" w:sz="4" w:space="0" w:color="auto"/>
            </w:tcBorders>
          </w:tcPr>
          <w:p w:rsidR="00CE4F4C" w:rsidRPr="00ED678E" w:rsidRDefault="00CE4F4C" w:rsidP="000307F2">
            <w:pPr>
              <w:pStyle w:val="TableParagraph"/>
              <w:ind w:left="61"/>
              <w:rPr>
                <w:rFonts w:ascii="Times New Roman" w:hAnsi="Times New Roman" w:cs="Times New Roman"/>
                <w:i/>
                <w:sz w:val="24"/>
                <w:szCs w:val="24"/>
                <w:lang w:val="ru-RU"/>
              </w:rPr>
            </w:pPr>
            <w:r w:rsidRPr="00ED678E">
              <w:rPr>
                <w:rFonts w:ascii="Times New Roman" w:hAnsi="Times New Roman" w:cs="Times New Roman"/>
                <w:i/>
                <w:sz w:val="24"/>
                <w:szCs w:val="24"/>
                <w:lang w:val="ru-RU"/>
              </w:rPr>
              <w:t>Указываются</w:t>
            </w:r>
            <w:r w:rsidRPr="00ED678E">
              <w:rPr>
                <w:rFonts w:ascii="Times New Roman" w:hAnsi="Times New Roman" w:cs="Times New Roman"/>
                <w:i/>
                <w:spacing w:val="-15"/>
                <w:sz w:val="24"/>
                <w:szCs w:val="24"/>
                <w:lang w:val="ru-RU"/>
              </w:rPr>
              <w:t xml:space="preserve"> </w:t>
            </w:r>
            <w:r w:rsidRPr="00ED678E">
              <w:rPr>
                <w:rFonts w:ascii="Times New Roman" w:hAnsi="Times New Roman" w:cs="Times New Roman"/>
                <w:i/>
                <w:sz w:val="24"/>
                <w:szCs w:val="24"/>
                <w:lang w:val="ru-RU"/>
              </w:rPr>
              <w:t>основания</w:t>
            </w:r>
            <w:r w:rsidRPr="00ED678E">
              <w:rPr>
                <w:rFonts w:ascii="Times New Roman" w:hAnsi="Times New Roman" w:cs="Times New Roman"/>
                <w:i/>
                <w:spacing w:val="-15"/>
                <w:sz w:val="24"/>
                <w:szCs w:val="24"/>
                <w:lang w:val="ru-RU"/>
              </w:rPr>
              <w:t xml:space="preserve"> </w:t>
            </w:r>
            <w:r w:rsidRPr="00ED678E">
              <w:rPr>
                <w:rFonts w:ascii="Times New Roman" w:hAnsi="Times New Roman" w:cs="Times New Roman"/>
                <w:i/>
                <w:sz w:val="24"/>
                <w:szCs w:val="24"/>
                <w:lang w:val="ru-RU"/>
              </w:rPr>
              <w:t xml:space="preserve">такого </w:t>
            </w:r>
            <w:r w:rsidRPr="00ED678E">
              <w:rPr>
                <w:rFonts w:ascii="Times New Roman" w:hAnsi="Times New Roman" w:cs="Times New Roman"/>
                <w:i/>
                <w:spacing w:val="-2"/>
                <w:sz w:val="24"/>
                <w:szCs w:val="24"/>
                <w:lang w:val="ru-RU"/>
              </w:rPr>
              <w:t>вывода</w:t>
            </w:r>
          </w:p>
        </w:tc>
      </w:tr>
    </w:tbl>
    <w:p w:rsidR="00CE4F4C" w:rsidRPr="00ED678E" w:rsidRDefault="00CE4F4C" w:rsidP="00CE4F4C">
      <w:pPr>
        <w:pStyle w:val="af0"/>
        <w:spacing w:before="67"/>
        <w:ind w:right="-1" w:firstLine="709"/>
        <w:jc w:val="both"/>
        <w:rPr>
          <w:szCs w:val="28"/>
        </w:rPr>
      </w:pPr>
      <w:r w:rsidRPr="00ED678E">
        <w:rPr>
          <w:szCs w:val="28"/>
        </w:rPr>
        <w:t>Вы</w:t>
      </w:r>
      <w:r w:rsidRPr="00ED678E">
        <w:rPr>
          <w:spacing w:val="-18"/>
          <w:szCs w:val="28"/>
        </w:rPr>
        <w:t xml:space="preserve"> </w:t>
      </w:r>
      <w:r w:rsidRPr="00ED678E">
        <w:rPr>
          <w:szCs w:val="28"/>
        </w:rPr>
        <w:t>вправе</w:t>
      </w:r>
      <w:r w:rsidRPr="00ED678E">
        <w:rPr>
          <w:spacing w:val="-17"/>
          <w:szCs w:val="28"/>
        </w:rPr>
        <w:t xml:space="preserve"> </w:t>
      </w:r>
      <w:r w:rsidRPr="00ED678E">
        <w:rPr>
          <w:szCs w:val="28"/>
        </w:rPr>
        <w:t>повторно</w:t>
      </w:r>
      <w:r w:rsidRPr="00ED678E">
        <w:rPr>
          <w:spacing w:val="-18"/>
          <w:szCs w:val="28"/>
        </w:rPr>
        <w:t xml:space="preserve"> </w:t>
      </w:r>
      <w:r w:rsidRPr="00ED678E">
        <w:rPr>
          <w:szCs w:val="28"/>
        </w:rPr>
        <w:t>обратиться</w:t>
      </w:r>
      <w:r w:rsidRPr="00ED678E">
        <w:rPr>
          <w:spacing w:val="-17"/>
          <w:szCs w:val="28"/>
        </w:rPr>
        <w:t xml:space="preserve"> </w:t>
      </w:r>
      <w:r w:rsidRPr="00ED678E">
        <w:rPr>
          <w:szCs w:val="28"/>
        </w:rPr>
        <w:t>с</w:t>
      </w:r>
      <w:r w:rsidRPr="00ED678E">
        <w:rPr>
          <w:spacing w:val="-18"/>
          <w:szCs w:val="28"/>
        </w:rPr>
        <w:t xml:space="preserve"> </w:t>
      </w:r>
      <w:r w:rsidRPr="00ED678E">
        <w:rPr>
          <w:szCs w:val="28"/>
        </w:rPr>
        <w:t>заявлением</w:t>
      </w:r>
      <w:r w:rsidRPr="00ED678E">
        <w:rPr>
          <w:spacing w:val="-17"/>
          <w:szCs w:val="28"/>
        </w:rPr>
        <w:t xml:space="preserve"> </w:t>
      </w:r>
      <w:r w:rsidRPr="00ED678E">
        <w:rPr>
          <w:szCs w:val="28"/>
        </w:rPr>
        <w:t>о</w:t>
      </w:r>
      <w:r w:rsidRPr="00ED678E">
        <w:rPr>
          <w:spacing w:val="-18"/>
          <w:szCs w:val="28"/>
        </w:rPr>
        <w:t xml:space="preserve"> </w:t>
      </w:r>
      <w:r w:rsidRPr="00ED678E">
        <w:rPr>
          <w:szCs w:val="28"/>
        </w:rPr>
        <w:t>выдаче</w:t>
      </w:r>
      <w:r w:rsidRPr="00ED678E">
        <w:rPr>
          <w:spacing w:val="-17"/>
          <w:szCs w:val="28"/>
        </w:rPr>
        <w:t xml:space="preserve"> </w:t>
      </w:r>
      <w:r w:rsidRPr="00ED678E">
        <w:rPr>
          <w:szCs w:val="28"/>
        </w:rPr>
        <w:t>дубликата</w:t>
      </w:r>
      <w:r w:rsidRPr="00ED678E">
        <w:rPr>
          <w:spacing w:val="-18"/>
          <w:szCs w:val="28"/>
        </w:rPr>
        <w:t xml:space="preserve"> документов, являющихся результатом предоставления муниципальной услуги п</w:t>
      </w:r>
      <w:r w:rsidRPr="00ED678E">
        <w:rPr>
          <w:szCs w:val="28"/>
        </w:rPr>
        <w:t>осле устранения указанного нарушения.</w:t>
      </w:r>
    </w:p>
    <w:p w:rsidR="00CE4F4C" w:rsidRPr="00ED678E" w:rsidRDefault="00CE4F4C" w:rsidP="00CE4F4C">
      <w:pPr>
        <w:pStyle w:val="af0"/>
        <w:spacing w:before="67"/>
        <w:ind w:right="-1" w:firstLine="709"/>
        <w:jc w:val="both"/>
        <w:rPr>
          <w:szCs w:val="28"/>
        </w:rPr>
      </w:pPr>
    </w:p>
    <w:p w:rsidR="00CE4F4C" w:rsidRPr="00ED678E" w:rsidRDefault="00CE4F4C" w:rsidP="00CE4F4C">
      <w:pPr>
        <w:pStyle w:val="af0"/>
        <w:tabs>
          <w:tab w:val="left" w:pos="9958"/>
        </w:tabs>
        <w:spacing w:before="2"/>
        <w:ind w:right="-1" w:firstLine="709"/>
        <w:jc w:val="both"/>
        <w:rPr>
          <w:szCs w:val="28"/>
        </w:rPr>
      </w:pPr>
      <w:r w:rsidRPr="00ED678E">
        <w:rPr>
          <w:szCs w:val="28"/>
        </w:rPr>
        <w:t>Данный отказ может быть обжалован в досудебном порядке путем направления жалобы в Администрацию Пинежского муниципального округа Архангельской области</w:t>
      </w:r>
      <w:r w:rsidRPr="00ED678E">
        <w:rPr>
          <w:spacing w:val="-10"/>
          <w:szCs w:val="28"/>
        </w:rPr>
        <w:t xml:space="preserve">, </w:t>
      </w:r>
      <w:r w:rsidRPr="00ED678E">
        <w:rPr>
          <w:szCs w:val="28"/>
        </w:rPr>
        <w:t>а также в судебном порядке.</w:t>
      </w:r>
    </w:p>
    <w:p w:rsidR="00CE4F4C" w:rsidRPr="00ED678E" w:rsidRDefault="00CE4F4C" w:rsidP="00CE4F4C">
      <w:pPr>
        <w:pStyle w:val="af0"/>
        <w:tabs>
          <w:tab w:val="left" w:pos="10103"/>
        </w:tabs>
        <w:spacing w:line="321" w:lineRule="exact"/>
        <w:ind w:firstLine="709"/>
        <w:jc w:val="both"/>
        <w:rPr>
          <w:szCs w:val="28"/>
        </w:rPr>
      </w:pPr>
      <w:r w:rsidRPr="00ED678E">
        <w:rPr>
          <w:szCs w:val="28"/>
        </w:rPr>
        <w:t>Дополнительно информируем</w:t>
      </w:r>
    </w:p>
    <w:p w:rsidR="00CE4F4C" w:rsidRPr="00013F46" w:rsidRDefault="00CE4F4C" w:rsidP="00CE4F4C">
      <w:pPr>
        <w:spacing w:before="2"/>
        <w:ind w:right="330"/>
        <w:jc w:val="center"/>
        <w:rPr>
          <w:sz w:val="22"/>
          <w:szCs w:val="22"/>
        </w:rPr>
      </w:pPr>
      <w:r w:rsidRPr="00B4722B">
        <w:rPr>
          <w:sz w:val="22"/>
          <w:szCs w:val="22"/>
        </w:rPr>
        <w:lastRenderedPageBreak/>
        <w:t>____________________________________________________________________________________(указывается</w:t>
      </w:r>
      <w:r w:rsidRPr="00B4722B">
        <w:rPr>
          <w:spacing w:val="-6"/>
          <w:sz w:val="22"/>
          <w:szCs w:val="22"/>
        </w:rPr>
        <w:t xml:space="preserve"> </w:t>
      </w:r>
      <w:r w:rsidRPr="00B4722B">
        <w:rPr>
          <w:sz w:val="22"/>
          <w:szCs w:val="22"/>
        </w:rPr>
        <w:t>информация,</w:t>
      </w:r>
      <w:r w:rsidRPr="00B4722B">
        <w:rPr>
          <w:spacing w:val="-5"/>
          <w:sz w:val="22"/>
          <w:szCs w:val="22"/>
        </w:rPr>
        <w:t xml:space="preserve"> </w:t>
      </w:r>
      <w:r w:rsidRPr="00B4722B">
        <w:rPr>
          <w:sz w:val="22"/>
          <w:szCs w:val="22"/>
        </w:rPr>
        <w:t>необходимая</w:t>
      </w:r>
      <w:r w:rsidRPr="00B4722B">
        <w:rPr>
          <w:spacing w:val="-3"/>
          <w:sz w:val="22"/>
          <w:szCs w:val="22"/>
        </w:rPr>
        <w:t xml:space="preserve"> </w:t>
      </w:r>
      <w:r w:rsidRPr="00B4722B">
        <w:rPr>
          <w:sz w:val="22"/>
          <w:szCs w:val="22"/>
        </w:rPr>
        <w:t>для</w:t>
      </w:r>
      <w:r w:rsidRPr="00B4722B">
        <w:rPr>
          <w:spacing w:val="-3"/>
          <w:sz w:val="22"/>
          <w:szCs w:val="22"/>
        </w:rPr>
        <w:t xml:space="preserve"> </w:t>
      </w:r>
      <w:r w:rsidRPr="00B4722B">
        <w:rPr>
          <w:sz w:val="22"/>
          <w:szCs w:val="22"/>
        </w:rPr>
        <w:t>устранения</w:t>
      </w:r>
      <w:r w:rsidRPr="00B4722B">
        <w:rPr>
          <w:spacing w:val="-3"/>
          <w:sz w:val="22"/>
          <w:szCs w:val="22"/>
        </w:rPr>
        <w:t xml:space="preserve"> </w:t>
      </w:r>
      <w:r w:rsidRPr="00B4722B">
        <w:rPr>
          <w:sz w:val="22"/>
          <w:szCs w:val="22"/>
        </w:rPr>
        <w:t>причин</w:t>
      </w:r>
      <w:r w:rsidRPr="00B4722B">
        <w:rPr>
          <w:spacing w:val="-6"/>
          <w:sz w:val="22"/>
          <w:szCs w:val="22"/>
        </w:rPr>
        <w:t xml:space="preserve"> </w:t>
      </w:r>
      <w:r w:rsidRPr="00B4722B">
        <w:rPr>
          <w:sz w:val="22"/>
          <w:szCs w:val="22"/>
        </w:rPr>
        <w:t>отказа</w:t>
      </w:r>
      <w:r w:rsidRPr="00B4722B">
        <w:rPr>
          <w:spacing w:val="-5"/>
          <w:sz w:val="22"/>
          <w:szCs w:val="22"/>
        </w:rPr>
        <w:t xml:space="preserve"> </w:t>
      </w:r>
      <w:r w:rsidRPr="00B4722B">
        <w:rPr>
          <w:sz w:val="22"/>
          <w:szCs w:val="22"/>
        </w:rPr>
        <w:t>в</w:t>
      </w:r>
      <w:r w:rsidRPr="00B4722B">
        <w:rPr>
          <w:spacing w:val="-3"/>
          <w:sz w:val="22"/>
          <w:szCs w:val="22"/>
        </w:rPr>
        <w:t xml:space="preserve"> </w:t>
      </w:r>
      <w:r w:rsidRPr="00B4722B">
        <w:rPr>
          <w:sz w:val="22"/>
          <w:szCs w:val="22"/>
        </w:rPr>
        <w:t>выдаче</w:t>
      </w:r>
      <w:r w:rsidRPr="00B4722B">
        <w:rPr>
          <w:spacing w:val="-5"/>
          <w:sz w:val="22"/>
          <w:szCs w:val="22"/>
        </w:rPr>
        <w:t xml:space="preserve"> </w:t>
      </w:r>
      <w:r w:rsidRPr="00B4722B">
        <w:rPr>
          <w:sz w:val="22"/>
          <w:szCs w:val="22"/>
        </w:rPr>
        <w:t>дубликата</w:t>
      </w:r>
      <w:r w:rsidRPr="00B4722B">
        <w:t xml:space="preserve"> </w:t>
      </w:r>
      <w:r w:rsidRPr="00B4722B">
        <w:rPr>
          <w:sz w:val="22"/>
          <w:szCs w:val="22"/>
        </w:rPr>
        <w:t>документов, являющихся результатом предоставления муниципальной услуги, а также иная дополнительная информация при наличии)</w:t>
      </w:r>
    </w:p>
    <w:p w:rsidR="00CE4F4C" w:rsidRPr="00013F46" w:rsidRDefault="00CE4F4C" w:rsidP="00CE4F4C">
      <w:pPr>
        <w:pStyle w:val="af0"/>
        <w:spacing w:before="2"/>
        <w:jc w:val="both"/>
        <w:rPr>
          <w:b/>
          <w:szCs w:val="28"/>
        </w:rPr>
      </w:pPr>
      <w:r w:rsidRPr="00013F46">
        <w:rPr>
          <w:b/>
          <w:szCs w:val="28"/>
        </w:rPr>
        <w:t>_____________</w:t>
      </w:r>
      <w:r w:rsidRPr="00013F46">
        <w:rPr>
          <w:b/>
          <w:szCs w:val="28"/>
        </w:rPr>
        <w:tab/>
      </w:r>
      <w:r>
        <w:rPr>
          <w:b/>
          <w:szCs w:val="28"/>
        </w:rPr>
        <w:t xml:space="preserve">  </w:t>
      </w:r>
      <w:r w:rsidRPr="00013F46">
        <w:rPr>
          <w:b/>
          <w:szCs w:val="28"/>
        </w:rPr>
        <w:t xml:space="preserve"> __________</w:t>
      </w:r>
      <w:r w:rsidRPr="00013F46">
        <w:rPr>
          <w:b/>
          <w:szCs w:val="28"/>
        </w:rPr>
        <w:tab/>
        <w:t xml:space="preserve">       _____________________________</w:t>
      </w:r>
      <w:r>
        <w:rPr>
          <w:b/>
          <w:szCs w:val="28"/>
        </w:rPr>
        <w:t>______</w:t>
      </w:r>
    </w:p>
    <w:p w:rsidR="00CE4F4C" w:rsidRDefault="00CE4F4C" w:rsidP="00CE4F4C">
      <w:pPr>
        <w:tabs>
          <w:tab w:val="left" w:pos="3261"/>
          <w:tab w:val="left" w:pos="6149"/>
        </w:tabs>
        <w:jc w:val="both"/>
        <w:rPr>
          <w:spacing w:val="-2"/>
          <w:sz w:val="20"/>
          <w:szCs w:val="20"/>
        </w:rPr>
      </w:pPr>
      <w:r>
        <w:rPr>
          <w:spacing w:val="-2"/>
          <w:sz w:val="20"/>
          <w:szCs w:val="20"/>
        </w:rPr>
        <w:t xml:space="preserve">           </w:t>
      </w:r>
      <w:proofErr w:type="gramStart"/>
      <w:r>
        <w:rPr>
          <w:spacing w:val="-2"/>
          <w:sz w:val="20"/>
          <w:szCs w:val="20"/>
        </w:rPr>
        <w:t xml:space="preserve">(должность)                  </w:t>
      </w:r>
      <w:r w:rsidRPr="00013F46">
        <w:rPr>
          <w:spacing w:val="-2"/>
          <w:sz w:val="20"/>
          <w:szCs w:val="20"/>
        </w:rPr>
        <w:t xml:space="preserve">(подпись)    </w:t>
      </w:r>
      <w:r>
        <w:rPr>
          <w:spacing w:val="-2"/>
          <w:sz w:val="20"/>
          <w:szCs w:val="20"/>
        </w:rPr>
        <w:t xml:space="preserve">                    </w:t>
      </w:r>
      <w:r w:rsidRPr="00013F46">
        <w:rPr>
          <w:spacing w:val="-2"/>
          <w:sz w:val="20"/>
          <w:szCs w:val="20"/>
        </w:rPr>
        <w:t xml:space="preserve">       </w:t>
      </w:r>
      <w:r w:rsidRPr="00013F46">
        <w:rPr>
          <w:sz w:val="20"/>
          <w:szCs w:val="20"/>
        </w:rPr>
        <w:t>(фамилия,</w:t>
      </w:r>
      <w:r w:rsidRPr="00013F46">
        <w:rPr>
          <w:spacing w:val="-7"/>
          <w:sz w:val="20"/>
          <w:szCs w:val="20"/>
        </w:rPr>
        <w:t xml:space="preserve"> </w:t>
      </w:r>
      <w:r w:rsidRPr="00013F46">
        <w:rPr>
          <w:sz w:val="20"/>
          <w:szCs w:val="20"/>
        </w:rPr>
        <w:t>имя,</w:t>
      </w:r>
      <w:r w:rsidRPr="00013F46">
        <w:rPr>
          <w:spacing w:val="-7"/>
          <w:sz w:val="20"/>
          <w:szCs w:val="20"/>
        </w:rPr>
        <w:t xml:space="preserve"> </w:t>
      </w:r>
      <w:r w:rsidRPr="00013F46">
        <w:rPr>
          <w:sz w:val="20"/>
          <w:szCs w:val="20"/>
        </w:rPr>
        <w:t>отчество</w:t>
      </w:r>
      <w:r w:rsidRPr="00013F46">
        <w:rPr>
          <w:spacing w:val="-7"/>
          <w:sz w:val="20"/>
          <w:szCs w:val="20"/>
        </w:rPr>
        <w:t xml:space="preserve"> </w:t>
      </w:r>
      <w:r w:rsidRPr="00013F46">
        <w:rPr>
          <w:sz w:val="20"/>
          <w:szCs w:val="20"/>
        </w:rPr>
        <w:t>(последнее – при</w:t>
      </w:r>
      <w:r w:rsidRPr="00013F46">
        <w:rPr>
          <w:spacing w:val="-7"/>
          <w:sz w:val="20"/>
          <w:szCs w:val="20"/>
        </w:rPr>
        <w:t xml:space="preserve"> нали</w:t>
      </w:r>
      <w:r w:rsidRPr="00013F46">
        <w:rPr>
          <w:spacing w:val="-2"/>
          <w:sz w:val="20"/>
          <w:szCs w:val="20"/>
        </w:rPr>
        <w:t>чии)</w:t>
      </w:r>
      <w:proofErr w:type="gramEnd"/>
    </w:p>
    <w:p w:rsidR="00CE4F4C" w:rsidRDefault="00CE4F4C" w:rsidP="00CE4F4C">
      <w:pPr>
        <w:tabs>
          <w:tab w:val="left" w:pos="3261"/>
          <w:tab w:val="left" w:pos="6149"/>
        </w:tabs>
        <w:jc w:val="both"/>
        <w:rPr>
          <w:spacing w:val="-2"/>
          <w:sz w:val="20"/>
          <w:szCs w:val="20"/>
        </w:rPr>
      </w:pPr>
    </w:p>
    <w:p w:rsidR="00CE4F4C" w:rsidRDefault="00CE4F4C" w:rsidP="00CE4F4C">
      <w:pPr>
        <w:tabs>
          <w:tab w:val="left" w:pos="3261"/>
          <w:tab w:val="left" w:pos="6149"/>
        </w:tabs>
        <w:jc w:val="center"/>
        <w:rPr>
          <w:spacing w:val="-2"/>
          <w:sz w:val="20"/>
          <w:szCs w:val="20"/>
        </w:rPr>
      </w:pPr>
      <w:r>
        <w:rPr>
          <w:spacing w:val="-2"/>
          <w:sz w:val="20"/>
          <w:szCs w:val="20"/>
        </w:rPr>
        <w:t>______________</w:t>
      </w:r>
    </w:p>
    <w:p w:rsidR="00CE4F4C" w:rsidRDefault="00CE4F4C" w:rsidP="00CE4F4C">
      <w:pPr>
        <w:tabs>
          <w:tab w:val="left" w:pos="3261"/>
          <w:tab w:val="left" w:pos="6149"/>
        </w:tabs>
        <w:jc w:val="both"/>
        <w:rPr>
          <w:spacing w:val="-2"/>
          <w:sz w:val="20"/>
          <w:szCs w:val="20"/>
        </w:rPr>
      </w:pPr>
    </w:p>
    <w:p w:rsidR="00CE4F4C" w:rsidRDefault="00CE4F4C" w:rsidP="00CE4F4C">
      <w:pPr>
        <w:tabs>
          <w:tab w:val="left" w:pos="3261"/>
          <w:tab w:val="left" w:pos="6149"/>
        </w:tabs>
        <w:jc w:val="both"/>
        <w:rPr>
          <w:spacing w:val="-2"/>
          <w:sz w:val="20"/>
          <w:szCs w:val="20"/>
        </w:rPr>
        <w:sectPr w:rsidR="00CE4F4C" w:rsidSect="004E40C2">
          <w:type w:val="continuous"/>
          <w:pgSz w:w="11906" w:h="16838"/>
          <w:pgMar w:top="1134" w:right="567" w:bottom="1134" w:left="1701" w:header="709" w:footer="709" w:gutter="0"/>
          <w:pgNumType w:start="1"/>
          <w:cols w:space="708"/>
          <w:titlePg/>
          <w:docGrid w:linePitch="381"/>
        </w:sectPr>
      </w:pPr>
    </w:p>
    <w:p w:rsidR="00CE4F4C" w:rsidRDefault="00CE4F4C" w:rsidP="00CE4F4C">
      <w:pPr>
        <w:tabs>
          <w:tab w:val="left" w:pos="3261"/>
          <w:tab w:val="left" w:pos="6149"/>
        </w:tabs>
        <w:jc w:val="both"/>
        <w:rPr>
          <w:spacing w:val="-2"/>
          <w:sz w:val="20"/>
          <w:szCs w:val="20"/>
        </w:rPr>
        <w:sectPr w:rsidR="00CE4F4C" w:rsidSect="004E40C2">
          <w:type w:val="continuous"/>
          <w:pgSz w:w="11906" w:h="16838"/>
          <w:pgMar w:top="1134" w:right="567" w:bottom="1134" w:left="1701" w:header="709" w:footer="709" w:gutter="0"/>
          <w:pgNumType w:start="1"/>
          <w:cols w:space="708"/>
          <w:titlePg/>
          <w:docGrid w:linePitch="381"/>
        </w:sectPr>
      </w:pPr>
    </w:p>
    <w:p w:rsidR="00CE4F4C" w:rsidRPr="00ED678E" w:rsidRDefault="00CE4F4C" w:rsidP="00ED678E">
      <w:pPr>
        <w:ind w:left="5245"/>
        <w:jc w:val="center"/>
      </w:pPr>
      <w:r w:rsidRPr="00ED678E">
        <w:lastRenderedPageBreak/>
        <w:t>ПРИЛОЖЕНИЕ</w:t>
      </w:r>
      <w:r w:rsidRPr="00ED678E">
        <w:rPr>
          <w:spacing w:val="-6"/>
        </w:rPr>
        <w:t xml:space="preserve"> </w:t>
      </w:r>
      <w:r w:rsidRPr="00ED678E">
        <w:t>№</w:t>
      </w:r>
      <w:r w:rsidRPr="00ED678E">
        <w:rPr>
          <w:spacing w:val="-6"/>
        </w:rPr>
        <w:t xml:space="preserve"> </w:t>
      </w:r>
      <w:r w:rsidRPr="00ED678E">
        <w:rPr>
          <w:spacing w:val="-10"/>
        </w:rPr>
        <w:t>8</w:t>
      </w:r>
    </w:p>
    <w:p w:rsidR="00CE4F4C" w:rsidRPr="00ED678E" w:rsidRDefault="00CE4F4C" w:rsidP="00ED678E">
      <w:pPr>
        <w:pStyle w:val="af0"/>
        <w:ind w:left="5245" w:right="354"/>
        <w:jc w:val="center"/>
        <w:rPr>
          <w:sz w:val="24"/>
        </w:rPr>
      </w:pPr>
      <w:r w:rsidRPr="00ED678E">
        <w:rPr>
          <w:sz w:val="24"/>
        </w:rPr>
        <w:t xml:space="preserve">к административному регламенту предоставления муниципальной услуги "Установка информационной вывески, согласование </w:t>
      </w:r>
      <w:proofErr w:type="spellStart"/>
      <w:proofErr w:type="gramStart"/>
      <w:r w:rsidRPr="00ED678E">
        <w:rPr>
          <w:sz w:val="24"/>
        </w:rPr>
        <w:t>дизайн-проекта</w:t>
      </w:r>
      <w:proofErr w:type="spellEnd"/>
      <w:proofErr w:type="gramEnd"/>
      <w:r w:rsidRPr="00ED678E">
        <w:rPr>
          <w:sz w:val="24"/>
        </w:rPr>
        <w:t xml:space="preserve"> размещения вывески на территории Пинежского муниципального округа Архангельской области"</w:t>
      </w:r>
    </w:p>
    <w:p w:rsidR="00CE4F4C" w:rsidRPr="00013F46" w:rsidRDefault="00CE4F4C" w:rsidP="00CE4F4C">
      <w:pPr>
        <w:pStyle w:val="af0"/>
        <w:jc w:val="right"/>
        <w:rPr>
          <w:b/>
          <w:szCs w:val="28"/>
        </w:rPr>
      </w:pPr>
    </w:p>
    <w:p w:rsidR="00CE4F4C" w:rsidRDefault="00CE4F4C" w:rsidP="00CE4F4C">
      <w:pPr>
        <w:ind w:left="4962"/>
      </w:pPr>
      <w:r>
        <w:t>В</w:t>
      </w:r>
      <w:r>
        <w:rPr>
          <w:color w:val="FF0000"/>
        </w:rPr>
        <w:t xml:space="preserve"> </w:t>
      </w:r>
      <w:r>
        <w:t>администрацию Пинежского муниципального округа</w:t>
      </w:r>
    </w:p>
    <w:p w:rsidR="00CE4F4C" w:rsidRDefault="00CE4F4C" w:rsidP="00CE4F4C">
      <w:pPr>
        <w:keepNext/>
        <w:keepLines/>
        <w:ind w:left="4962"/>
        <w:outlineLvl w:val="0"/>
        <w:rPr>
          <w:rFonts w:eastAsiaTheme="majorEastAsia"/>
          <w:bCs/>
        </w:rPr>
      </w:pPr>
      <w:r>
        <w:rPr>
          <w:rFonts w:eastAsiaTheme="majorEastAsia"/>
          <w:bCs/>
        </w:rPr>
        <w:t xml:space="preserve"> от_____________________________________</w:t>
      </w:r>
    </w:p>
    <w:p w:rsidR="00CE4F4C" w:rsidRDefault="00CE4F4C" w:rsidP="00CE4F4C">
      <w:pPr>
        <w:ind w:left="4962"/>
        <w:jc w:val="center"/>
        <w:rPr>
          <w:sz w:val="18"/>
          <w:szCs w:val="18"/>
        </w:rPr>
      </w:pPr>
      <w:r>
        <w:rPr>
          <w:sz w:val="18"/>
          <w:szCs w:val="18"/>
        </w:rPr>
        <w:t>(Ф.И.О. заявителя/ наименование юридического лица)</w:t>
      </w:r>
    </w:p>
    <w:p w:rsidR="00CE4F4C" w:rsidRDefault="00CE4F4C" w:rsidP="00CE4F4C">
      <w:pPr>
        <w:ind w:left="4962"/>
        <w:jc w:val="both"/>
      </w:pPr>
      <w:r>
        <w:t>ИНН__________________________________</w:t>
      </w:r>
    </w:p>
    <w:p w:rsidR="00CE4F4C" w:rsidRDefault="00CE4F4C" w:rsidP="00CE4F4C">
      <w:pPr>
        <w:keepNext/>
        <w:keepLines/>
        <w:ind w:left="4962"/>
        <w:outlineLvl w:val="0"/>
        <w:rPr>
          <w:rFonts w:eastAsiaTheme="majorEastAsia"/>
          <w:bCs/>
        </w:rPr>
      </w:pPr>
      <w:r>
        <w:rPr>
          <w:rFonts w:eastAsiaTheme="majorEastAsia"/>
          <w:bCs/>
        </w:rPr>
        <w:t>Адрес: ______________________________________</w:t>
      </w:r>
    </w:p>
    <w:p w:rsidR="00CE4F4C" w:rsidRDefault="00CE4F4C" w:rsidP="00CE4F4C">
      <w:pPr>
        <w:adjustRightInd w:val="0"/>
        <w:ind w:left="4962"/>
        <w:jc w:val="center"/>
        <w:outlineLvl w:val="1"/>
        <w:rPr>
          <w:sz w:val="18"/>
          <w:szCs w:val="18"/>
        </w:rPr>
      </w:pPr>
      <w:r>
        <w:rPr>
          <w:sz w:val="18"/>
          <w:szCs w:val="18"/>
        </w:rPr>
        <w:t>(местонахождение  юридического лица, место жительства физического лица)</w:t>
      </w:r>
    </w:p>
    <w:p w:rsidR="00CE4F4C" w:rsidRDefault="00CE4F4C" w:rsidP="00CE4F4C">
      <w:pPr>
        <w:keepNext/>
        <w:keepLines/>
        <w:ind w:left="4962"/>
        <w:outlineLvl w:val="0"/>
        <w:rPr>
          <w:rFonts w:eastAsiaTheme="majorEastAsia"/>
          <w:bCs/>
        </w:rPr>
      </w:pPr>
      <w:r>
        <w:rPr>
          <w:rFonts w:eastAsiaTheme="majorEastAsia"/>
          <w:bCs/>
        </w:rPr>
        <w:t>______________________________________</w:t>
      </w:r>
    </w:p>
    <w:p w:rsidR="00CE4F4C" w:rsidRDefault="00CE4F4C" w:rsidP="00CE4F4C">
      <w:pPr>
        <w:ind w:left="4962"/>
        <w:jc w:val="both"/>
      </w:pPr>
      <w:r>
        <w:t>контактный телефон:____________________</w:t>
      </w:r>
    </w:p>
    <w:p w:rsidR="00CE4F4C" w:rsidRPr="00013F46" w:rsidRDefault="00CE4F4C" w:rsidP="00CE4F4C">
      <w:pPr>
        <w:pStyle w:val="af0"/>
        <w:rPr>
          <w:b/>
          <w:szCs w:val="28"/>
        </w:rPr>
      </w:pPr>
    </w:p>
    <w:p w:rsidR="00CE4F4C" w:rsidRPr="00013F46" w:rsidRDefault="00CE4F4C" w:rsidP="00CE4F4C">
      <w:pPr>
        <w:pStyle w:val="af0"/>
        <w:rPr>
          <w:b/>
          <w:szCs w:val="28"/>
        </w:rPr>
      </w:pPr>
    </w:p>
    <w:p w:rsidR="00CE4F4C" w:rsidRPr="00013F46" w:rsidRDefault="00CE4F4C" w:rsidP="00CE4F4C">
      <w:pPr>
        <w:pStyle w:val="1"/>
        <w:spacing w:before="1" w:line="322" w:lineRule="exact"/>
        <w:ind w:right="413"/>
        <w:jc w:val="center"/>
        <w:rPr>
          <w:rFonts w:ascii="Times New Roman" w:hAnsi="Times New Roman" w:cs="Times New Roman"/>
          <w:color w:val="auto"/>
        </w:rPr>
      </w:pPr>
      <w:proofErr w:type="gramStart"/>
      <w:r w:rsidRPr="00013F46">
        <w:rPr>
          <w:rFonts w:ascii="Times New Roman" w:hAnsi="Times New Roman" w:cs="Times New Roman"/>
          <w:color w:val="auto"/>
        </w:rPr>
        <w:t>З</w:t>
      </w:r>
      <w:proofErr w:type="gramEnd"/>
      <w:r w:rsidRPr="00013F46">
        <w:rPr>
          <w:rFonts w:ascii="Times New Roman" w:hAnsi="Times New Roman" w:cs="Times New Roman"/>
          <w:color w:val="auto"/>
        </w:rPr>
        <w:t xml:space="preserve"> А</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Я</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В</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Л</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 Н И</w:t>
      </w:r>
      <w:r w:rsidRPr="00013F46">
        <w:rPr>
          <w:rFonts w:ascii="Times New Roman" w:hAnsi="Times New Roman" w:cs="Times New Roman"/>
          <w:color w:val="auto"/>
          <w:spacing w:val="-2"/>
        </w:rPr>
        <w:t xml:space="preserve"> </w:t>
      </w:r>
      <w:r w:rsidRPr="00013F46">
        <w:rPr>
          <w:rFonts w:ascii="Times New Roman" w:hAnsi="Times New Roman" w:cs="Times New Roman"/>
          <w:color w:val="auto"/>
          <w:spacing w:val="-10"/>
        </w:rPr>
        <w:t>Е</w:t>
      </w:r>
    </w:p>
    <w:p w:rsidR="00CE4F4C" w:rsidRPr="00FE3FD6" w:rsidRDefault="00CE4F4C" w:rsidP="00CE4F4C">
      <w:pPr>
        <w:jc w:val="center"/>
        <w:rPr>
          <w:b/>
        </w:rPr>
      </w:pPr>
      <w:r w:rsidRPr="00013F46">
        <w:rPr>
          <w:b/>
          <w:szCs w:val="28"/>
        </w:rPr>
        <w:t>об</w:t>
      </w:r>
      <w:r w:rsidRPr="00013F46">
        <w:rPr>
          <w:b/>
          <w:spacing w:val="-7"/>
          <w:szCs w:val="28"/>
        </w:rPr>
        <w:t xml:space="preserve"> </w:t>
      </w:r>
      <w:r w:rsidRPr="00013F46">
        <w:rPr>
          <w:b/>
          <w:szCs w:val="28"/>
        </w:rPr>
        <w:t>оставлении</w:t>
      </w:r>
      <w:r w:rsidRPr="00013F46">
        <w:rPr>
          <w:b/>
          <w:spacing w:val="-5"/>
          <w:szCs w:val="28"/>
        </w:rPr>
        <w:t xml:space="preserve"> </w:t>
      </w:r>
      <w:r w:rsidRPr="00B4722B">
        <w:rPr>
          <w:b/>
          <w:szCs w:val="28"/>
        </w:rPr>
        <w:t>заявления</w:t>
      </w:r>
      <w:r w:rsidRPr="00B4722B">
        <w:rPr>
          <w:b/>
          <w:spacing w:val="-6"/>
          <w:szCs w:val="28"/>
        </w:rPr>
        <w:t xml:space="preserve"> </w:t>
      </w:r>
      <w:r w:rsidRPr="00FE3FD6">
        <w:rPr>
          <w:b/>
        </w:rPr>
        <w:t xml:space="preserve">об установке информационной вывески, </w:t>
      </w:r>
    </w:p>
    <w:p w:rsidR="00CE4F4C" w:rsidRPr="00B4722B" w:rsidRDefault="00CE4F4C" w:rsidP="00CE4F4C">
      <w:pPr>
        <w:ind w:right="413"/>
        <w:jc w:val="center"/>
        <w:rPr>
          <w:b/>
          <w:szCs w:val="28"/>
        </w:rPr>
      </w:pPr>
      <w:proofErr w:type="gramStart"/>
      <w:r w:rsidRPr="00FE3FD6">
        <w:rPr>
          <w:b/>
        </w:rPr>
        <w:t>согласовании</w:t>
      </w:r>
      <w:proofErr w:type="gramEnd"/>
      <w:r w:rsidRPr="00FE3FD6">
        <w:rPr>
          <w:b/>
        </w:rPr>
        <w:t xml:space="preserve"> </w:t>
      </w:r>
      <w:proofErr w:type="spellStart"/>
      <w:r w:rsidRPr="00FE3FD6">
        <w:rPr>
          <w:b/>
        </w:rPr>
        <w:t>дизайн-проекта</w:t>
      </w:r>
      <w:proofErr w:type="spellEnd"/>
      <w:r w:rsidRPr="00FE3FD6">
        <w:rPr>
          <w:b/>
        </w:rPr>
        <w:t xml:space="preserve"> размещения вывески</w:t>
      </w:r>
      <w:r w:rsidRPr="00B4722B">
        <w:rPr>
          <w:b/>
          <w:szCs w:val="28"/>
        </w:rPr>
        <w:t xml:space="preserve"> </w:t>
      </w:r>
      <w:r>
        <w:rPr>
          <w:b/>
          <w:szCs w:val="28"/>
        </w:rPr>
        <w:br/>
      </w:r>
      <w:r w:rsidRPr="00B4722B">
        <w:rPr>
          <w:b/>
          <w:szCs w:val="28"/>
        </w:rPr>
        <w:t>без рассмотрения</w:t>
      </w:r>
    </w:p>
    <w:p w:rsidR="00CE4F4C" w:rsidRPr="00013F46" w:rsidRDefault="00CE4F4C" w:rsidP="00CE4F4C">
      <w:pPr>
        <w:pStyle w:val="af0"/>
        <w:spacing w:before="5"/>
        <w:rPr>
          <w:b/>
          <w:szCs w:val="28"/>
        </w:rPr>
      </w:pPr>
    </w:p>
    <w:p w:rsidR="00CE4F4C" w:rsidRPr="00013F46" w:rsidRDefault="00CE4F4C" w:rsidP="00CE4F4C">
      <w:pPr>
        <w:pStyle w:val="af0"/>
        <w:tabs>
          <w:tab w:val="left" w:pos="421"/>
          <w:tab w:val="left" w:pos="2095"/>
          <w:tab w:val="left" w:pos="2864"/>
        </w:tabs>
        <w:ind w:right="-1"/>
        <w:jc w:val="right"/>
        <w:rPr>
          <w:b/>
          <w:szCs w:val="28"/>
        </w:rPr>
      </w:pPr>
      <w:r w:rsidRPr="00013F46">
        <w:rPr>
          <w:b/>
          <w:spacing w:val="-10"/>
          <w:szCs w:val="28"/>
        </w:rPr>
        <w:t>"___"____________</w:t>
      </w:r>
      <w:r w:rsidRPr="00013F46">
        <w:rPr>
          <w:b/>
          <w:spacing w:val="-5"/>
          <w:szCs w:val="28"/>
        </w:rPr>
        <w:t>20___г.</w:t>
      </w:r>
    </w:p>
    <w:p w:rsidR="00CE4F4C" w:rsidRPr="00013F46" w:rsidRDefault="00CE4F4C" w:rsidP="00CE4F4C">
      <w:pPr>
        <w:pStyle w:val="af0"/>
        <w:rPr>
          <w:b/>
          <w:szCs w:val="28"/>
        </w:rPr>
      </w:pPr>
    </w:p>
    <w:p w:rsidR="00CE4F4C" w:rsidRPr="00013F46" w:rsidRDefault="00CE4F4C" w:rsidP="00CE4F4C">
      <w:pPr>
        <w:ind w:firstLine="709"/>
        <w:jc w:val="both"/>
        <w:rPr>
          <w:b/>
          <w:szCs w:val="28"/>
        </w:rPr>
      </w:pPr>
      <w:r w:rsidRPr="00013F46">
        <w:rPr>
          <w:szCs w:val="28"/>
        </w:rPr>
        <w:t>Прошу</w:t>
      </w:r>
      <w:r w:rsidRPr="00013F46">
        <w:rPr>
          <w:spacing w:val="80"/>
          <w:szCs w:val="28"/>
        </w:rPr>
        <w:t xml:space="preserve"> </w:t>
      </w:r>
      <w:r w:rsidRPr="00013F46">
        <w:rPr>
          <w:szCs w:val="28"/>
        </w:rPr>
        <w:t>оставить заявление</w:t>
      </w:r>
      <w:r w:rsidRPr="00013F46">
        <w:rPr>
          <w:spacing w:val="80"/>
          <w:szCs w:val="28"/>
        </w:rPr>
        <w:t xml:space="preserve"> </w:t>
      </w:r>
      <w:r w:rsidRPr="00AA4D09">
        <w:t xml:space="preserve">об установке информационной вывески, согласовании </w:t>
      </w:r>
      <w:proofErr w:type="spellStart"/>
      <w:proofErr w:type="gramStart"/>
      <w:r w:rsidRPr="00AA4D09">
        <w:t>дизайн-проекта</w:t>
      </w:r>
      <w:proofErr w:type="spellEnd"/>
      <w:proofErr w:type="gramEnd"/>
      <w:r w:rsidRPr="00AA4D09">
        <w:t xml:space="preserve"> размещения вывески</w:t>
      </w:r>
      <w:r>
        <w:t xml:space="preserve"> </w:t>
      </w:r>
      <w:r w:rsidRPr="00013F46">
        <w:rPr>
          <w:szCs w:val="28"/>
        </w:rPr>
        <w:t xml:space="preserve">от _____________ 20_____ </w:t>
      </w:r>
      <w:r w:rsidRPr="00013F46">
        <w:rPr>
          <w:spacing w:val="-10"/>
          <w:szCs w:val="28"/>
        </w:rPr>
        <w:t>№</w:t>
      </w:r>
      <w:r>
        <w:rPr>
          <w:spacing w:val="-10"/>
          <w:szCs w:val="28"/>
        </w:rPr>
        <w:t xml:space="preserve"> </w:t>
      </w:r>
      <w:r w:rsidRPr="00013F46">
        <w:rPr>
          <w:spacing w:val="-10"/>
          <w:szCs w:val="28"/>
        </w:rPr>
        <w:t>_</w:t>
      </w:r>
      <w:r>
        <w:rPr>
          <w:spacing w:val="-10"/>
          <w:szCs w:val="28"/>
        </w:rPr>
        <w:t>_____</w:t>
      </w:r>
      <w:r w:rsidRPr="00013F46">
        <w:rPr>
          <w:spacing w:val="-10"/>
          <w:szCs w:val="28"/>
        </w:rPr>
        <w:t>_</w:t>
      </w:r>
      <w:r>
        <w:rPr>
          <w:spacing w:val="-10"/>
          <w:szCs w:val="28"/>
        </w:rPr>
        <w:t>____</w:t>
      </w:r>
      <w:r w:rsidRPr="00013F46">
        <w:rPr>
          <w:spacing w:val="-10"/>
          <w:szCs w:val="28"/>
        </w:rPr>
        <w:t>____</w:t>
      </w:r>
      <w:r>
        <w:rPr>
          <w:spacing w:val="-10"/>
          <w:szCs w:val="28"/>
        </w:rPr>
        <w:t xml:space="preserve"> </w:t>
      </w:r>
      <w:r w:rsidRPr="00013F46">
        <w:rPr>
          <w:szCs w:val="28"/>
        </w:rPr>
        <w:t>без рассмотрения.</w:t>
      </w:r>
    </w:p>
    <w:p w:rsidR="00CE4F4C" w:rsidRPr="00ED678E" w:rsidRDefault="00CE4F4C" w:rsidP="00CE4F4C">
      <w:pPr>
        <w:pStyle w:val="af0"/>
        <w:tabs>
          <w:tab w:val="left" w:pos="9967"/>
          <w:tab w:val="left" w:pos="10026"/>
        </w:tabs>
        <w:spacing w:before="89"/>
        <w:ind w:right="337" w:firstLine="709"/>
        <w:jc w:val="both"/>
        <w:rPr>
          <w:spacing w:val="-6"/>
          <w:szCs w:val="28"/>
        </w:rPr>
      </w:pPr>
      <w:r w:rsidRPr="00ED678E">
        <w:rPr>
          <w:spacing w:val="-6"/>
          <w:szCs w:val="28"/>
        </w:rPr>
        <w:t>Результат рассмотрения настоящего заявления прошу (</w:t>
      </w:r>
      <w:proofErr w:type="gramStart"/>
      <w:r w:rsidRPr="00ED678E">
        <w:rPr>
          <w:spacing w:val="-6"/>
          <w:szCs w:val="28"/>
        </w:rPr>
        <w:t>нужное</w:t>
      </w:r>
      <w:proofErr w:type="gramEnd"/>
      <w:r w:rsidRPr="00ED678E">
        <w:rPr>
          <w:spacing w:val="-6"/>
          <w:szCs w:val="28"/>
        </w:rPr>
        <w:t xml:space="preserve"> отметить):</w:t>
      </w:r>
    </w:p>
    <w:tbl>
      <w:tblPr>
        <w:tblStyle w:val="afb"/>
        <w:tblW w:w="9643" w:type="dxa"/>
        <w:tblInd w:w="250" w:type="dxa"/>
        <w:tblLayout w:type="fixed"/>
        <w:tblLook w:val="04A0"/>
      </w:tblPr>
      <w:tblGrid>
        <w:gridCol w:w="8930"/>
        <w:gridCol w:w="713"/>
      </w:tblGrid>
      <w:tr w:rsidR="00CE4F4C" w:rsidRPr="00013F46" w:rsidTr="000307F2">
        <w:tc>
          <w:tcPr>
            <w:tcW w:w="8930" w:type="dxa"/>
            <w:hideMark/>
          </w:tcPr>
          <w:p w:rsidR="00CE4F4C" w:rsidRPr="00013F46" w:rsidRDefault="00CE4F4C" w:rsidP="000307F2">
            <w:pPr>
              <w:rPr>
                <w:rFonts w:ascii="Times New Roman" w:hAnsi="Times New Roman" w:cs="Times New Roman"/>
                <w:sz w:val="24"/>
              </w:rPr>
            </w:pPr>
            <w:r>
              <w:rPr>
                <w:rFonts w:ascii="Times New Roman" w:hAnsi="Times New Roman" w:cs="Times New Roman"/>
                <w:sz w:val="24"/>
              </w:rPr>
              <w:t>в</w:t>
            </w:r>
            <w:r w:rsidRPr="00013F46">
              <w:rPr>
                <w:rFonts w:ascii="Times New Roman" w:hAnsi="Times New Roman" w:cs="Times New Roman"/>
                <w:sz w:val="24"/>
              </w:rPr>
              <w:t xml:space="preserve">ыдать на бумажном носителе при личном обращении в Администрацию </w:t>
            </w:r>
            <w:r w:rsidRPr="0092116F">
              <w:rPr>
                <w:rFonts w:ascii="Times New Roman" w:hAnsi="Times New Roman" w:cs="Times New Roman"/>
                <w:sz w:val="24"/>
              </w:rPr>
              <w:t>Пинежского муниципального округа Архангельской области</w:t>
            </w:r>
          </w:p>
        </w:tc>
        <w:tc>
          <w:tcPr>
            <w:tcW w:w="713" w:type="dxa"/>
          </w:tcPr>
          <w:p w:rsidR="00CE4F4C" w:rsidRPr="00013F46" w:rsidRDefault="00CE4F4C" w:rsidP="000307F2">
            <w:pPr>
              <w:rPr>
                <w:rFonts w:ascii="Times New Roman" w:hAnsi="Times New Roman" w:cs="Times New Roman"/>
                <w:sz w:val="24"/>
              </w:rPr>
            </w:pPr>
          </w:p>
        </w:tc>
      </w:tr>
      <w:tr w:rsidR="00CE4F4C" w:rsidRPr="00013F46" w:rsidTr="000307F2">
        <w:tc>
          <w:tcPr>
            <w:tcW w:w="8930" w:type="dxa"/>
            <w:hideMark/>
          </w:tcPr>
          <w:p w:rsidR="00CE4F4C" w:rsidRDefault="00CE4F4C" w:rsidP="000307F2">
            <w:pPr>
              <w:rPr>
                <w:rFonts w:ascii="Times New Roman" w:hAnsi="Times New Roman" w:cs="Times New Roman"/>
                <w:sz w:val="24"/>
              </w:rPr>
            </w:pPr>
            <w:r>
              <w:rPr>
                <w:rFonts w:ascii="Times New Roman" w:hAnsi="Times New Roman" w:cs="Times New Roman"/>
                <w:sz w:val="24"/>
              </w:rPr>
              <w:t>н</w:t>
            </w:r>
            <w:r w:rsidRPr="00013F46">
              <w:rPr>
                <w:rFonts w:ascii="Times New Roman" w:hAnsi="Times New Roman" w:cs="Times New Roman"/>
                <w:sz w:val="24"/>
              </w:rPr>
              <w:t>аправить на бумажном носителе на почтовый адрес:</w:t>
            </w:r>
          </w:p>
          <w:p w:rsidR="00CE4F4C" w:rsidRPr="00013F46" w:rsidRDefault="00CE4F4C" w:rsidP="000307F2">
            <w:pPr>
              <w:rPr>
                <w:rFonts w:ascii="Times New Roman" w:hAnsi="Times New Roman" w:cs="Times New Roman"/>
                <w:sz w:val="24"/>
              </w:rPr>
            </w:pPr>
          </w:p>
        </w:tc>
        <w:tc>
          <w:tcPr>
            <w:tcW w:w="713" w:type="dxa"/>
          </w:tcPr>
          <w:p w:rsidR="00CE4F4C" w:rsidRPr="00013F46" w:rsidRDefault="00CE4F4C" w:rsidP="000307F2">
            <w:pPr>
              <w:rPr>
                <w:rFonts w:ascii="Times New Roman" w:hAnsi="Times New Roman" w:cs="Times New Roman"/>
                <w:sz w:val="24"/>
              </w:rPr>
            </w:pPr>
          </w:p>
        </w:tc>
      </w:tr>
    </w:tbl>
    <w:p w:rsidR="00CE4F4C" w:rsidRDefault="00CE4F4C" w:rsidP="00CE4F4C">
      <w:pPr>
        <w:pStyle w:val="af0"/>
        <w:rPr>
          <w:b/>
          <w:sz w:val="20"/>
          <w:szCs w:val="20"/>
        </w:rPr>
      </w:pPr>
    </w:p>
    <w:p w:rsidR="00CE4F4C" w:rsidRDefault="00CE4F4C" w:rsidP="00CE4F4C">
      <w:pPr>
        <w:widowControl w:val="0"/>
        <w:ind w:firstLine="709"/>
        <w:jc w:val="both"/>
        <w:rPr>
          <w:szCs w:val="28"/>
        </w:rPr>
      </w:pPr>
      <w:r w:rsidRPr="00E25D17">
        <w:rPr>
          <w:szCs w:val="28"/>
        </w:rPr>
        <w:t xml:space="preserve">Подписывая настоящее заявление, я даю </w:t>
      </w:r>
      <w:r>
        <w:rPr>
          <w:szCs w:val="28"/>
        </w:rPr>
        <w:t xml:space="preserve">свое </w:t>
      </w:r>
      <w:r w:rsidRPr="00E25D17">
        <w:rPr>
          <w:szCs w:val="28"/>
        </w:rPr>
        <w:t xml:space="preserve">согласие на </w:t>
      </w:r>
      <w:r w:rsidRPr="00AF3419">
        <w:rPr>
          <w:spacing w:val="-4"/>
          <w:szCs w:val="28"/>
        </w:rPr>
        <w:t xml:space="preserve">обработку </w:t>
      </w:r>
      <w:r>
        <w:rPr>
          <w:spacing w:val="-4"/>
          <w:szCs w:val="28"/>
        </w:rPr>
        <w:t xml:space="preserve">моих </w:t>
      </w:r>
      <w:r w:rsidRPr="00AF3419">
        <w:rPr>
          <w:spacing w:val="-4"/>
          <w:szCs w:val="28"/>
        </w:rPr>
        <w:t>персональных данных в соответствии</w:t>
      </w:r>
      <w:r w:rsidRPr="00AF3419">
        <w:rPr>
          <w:szCs w:val="28"/>
        </w:rPr>
        <w:t xml:space="preserve"> с требованиями Федерального закона </w:t>
      </w:r>
      <w:r>
        <w:rPr>
          <w:szCs w:val="28"/>
        </w:rPr>
        <w:br/>
      </w:r>
      <w:r w:rsidRPr="00AF3419">
        <w:rPr>
          <w:szCs w:val="28"/>
        </w:rPr>
        <w:t xml:space="preserve">от </w:t>
      </w:r>
      <w:r>
        <w:rPr>
          <w:szCs w:val="28"/>
        </w:rPr>
        <w:t xml:space="preserve">27 июля </w:t>
      </w:r>
      <w:r w:rsidRPr="00EE44E9">
        <w:rPr>
          <w:szCs w:val="28"/>
        </w:rPr>
        <w:t xml:space="preserve">2006 </w:t>
      </w:r>
      <w:r>
        <w:rPr>
          <w:szCs w:val="28"/>
        </w:rPr>
        <w:t xml:space="preserve">года </w:t>
      </w:r>
      <w:r w:rsidRPr="00AF3419">
        <w:rPr>
          <w:szCs w:val="28"/>
        </w:rPr>
        <w:t>№ 152-ФЗ "О персональных данных".</w:t>
      </w:r>
    </w:p>
    <w:p w:rsidR="00CE4F4C" w:rsidRPr="00AF3419" w:rsidRDefault="00CE4F4C" w:rsidP="00CE4F4C">
      <w:pPr>
        <w:widowControl w:val="0"/>
        <w:ind w:firstLine="709"/>
        <w:jc w:val="both"/>
        <w:rPr>
          <w:szCs w:val="28"/>
        </w:rPr>
      </w:pPr>
    </w:p>
    <w:p w:rsidR="00CE4F4C" w:rsidRPr="00013F46" w:rsidRDefault="00CE4F4C" w:rsidP="00CE4F4C">
      <w:pPr>
        <w:pStyle w:val="af0"/>
        <w:spacing w:before="4"/>
        <w:rPr>
          <w:b/>
          <w:szCs w:val="28"/>
        </w:rPr>
      </w:pPr>
      <w:r w:rsidRPr="00013F46">
        <w:rPr>
          <w:b/>
          <w:szCs w:val="28"/>
        </w:rPr>
        <w:t>___________          _____________________________</w:t>
      </w:r>
      <w:r>
        <w:rPr>
          <w:b/>
          <w:szCs w:val="28"/>
        </w:rPr>
        <w:t xml:space="preserve">       </w:t>
      </w:r>
      <w:r w:rsidRPr="00013F46">
        <w:rPr>
          <w:b/>
          <w:szCs w:val="28"/>
        </w:rPr>
        <w:t>___________________</w:t>
      </w:r>
    </w:p>
    <w:p w:rsidR="00CE4F4C" w:rsidRPr="00013F46" w:rsidRDefault="00CE4F4C" w:rsidP="00CE4F4C">
      <w:pPr>
        <w:pStyle w:val="af0"/>
        <w:rPr>
          <w:b/>
          <w:sz w:val="20"/>
          <w:szCs w:val="20"/>
        </w:rPr>
      </w:pPr>
      <w:r>
        <w:rPr>
          <w:b/>
          <w:sz w:val="20"/>
          <w:szCs w:val="20"/>
        </w:rPr>
        <w:t xml:space="preserve">       </w:t>
      </w:r>
      <w:r w:rsidRPr="00013F46">
        <w:rPr>
          <w:b/>
          <w:sz w:val="20"/>
          <w:szCs w:val="20"/>
        </w:rPr>
        <w:t>(подпись)</w:t>
      </w:r>
      <w:r>
        <w:rPr>
          <w:b/>
          <w:sz w:val="20"/>
          <w:szCs w:val="20"/>
        </w:rPr>
        <w:t xml:space="preserve">                                           </w:t>
      </w:r>
      <w:r w:rsidRPr="00013F46">
        <w:rPr>
          <w:b/>
          <w:sz w:val="20"/>
          <w:szCs w:val="20"/>
        </w:rPr>
        <w:t>(</w:t>
      </w:r>
      <w:r>
        <w:rPr>
          <w:b/>
          <w:sz w:val="20"/>
          <w:szCs w:val="20"/>
        </w:rPr>
        <w:t>расшифровка подписи</w:t>
      </w:r>
      <w:r w:rsidRPr="00013F46">
        <w:rPr>
          <w:b/>
          <w:sz w:val="20"/>
          <w:szCs w:val="20"/>
        </w:rPr>
        <w:t>)</w:t>
      </w:r>
      <w:r>
        <w:rPr>
          <w:b/>
          <w:sz w:val="20"/>
          <w:szCs w:val="20"/>
        </w:rPr>
        <w:t xml:space="preserve">                                                      д</w:t>
      </w:r>
      <w:r w:rsidRPr="00013F46">
        <w:rPr>
          <w:b/>
          <w:sz w:val="20"/>
          <w:szCs w:val="20"/>
        </w:rPr>
        <w:t>ата</w:t>
      </w:r>
    </w:p>
    <w:p w:rsidR="00CE4F4C" w:rsidRDefault="00CE4F4C" w:rsidP="00CE4F4C">
      <w:pPr>
        <w:pStyle w:val="af0"/>
        <w:rPr>
          <w:b/>
          <w:sz w:val="20"/>
          <w:szCs w:val="20"/>
        </w:rPr>
      </w:pPr>
    </w:p>
    <w:p w:rsidR="00CE4F4C" w:rsidRDefault="00CE4F4C" w:rsidP="00CE4F4C">
      <w:pPr>
        <w:pStyle w:val="af0"/>
        <w:rPr>
          <w:b/>
          <w:sz w:val="20"/>
          <w:szCs w:val="20"/>
        </w:rPr>
      </w:pPr>
    </w:p>
    <w:p w:rsidR="00CE4F4C" w:rsidRDefault="00CE4F4C" w:rsidP="00CE4F4C">
      <w:pPr>
        <w:pStyle w:val="af0"/>
        <w:rPr>
          <w:b/>
          <w:sz w:val="20"/>
          <w:szCs w:val="20"/>
        </w:rPr>
        <w:sectPr w:rsidR="00CE4F4C" w:rsidSect="00244976">
          <w:pgSz w:w="11906" w:h="16838"/>
          <w:pgMar w:top="1134" w:right="567" w:bottom="1134" w:left="1701" w:header="709" w:footer="709" w:gutter="0"/>
          <w:pgNumType w:start="1"/>
          <w:cols w:space="708"/>
          <w:titlePg/>
          <w:docGrid w:linePitch="381"/>
        </w:sectPr>
      </w:pPr>
    </w:p>
    <w:p w:rsidR="00CE4F4C" w:rsidRDefault="00CE4F4C" w:rsidP="00CE4F4C">
      <w:pPr>
        <w:pStyle w:val="af0"/>
        <w:rPr>
          <w:b/>
          <w:sz w:val="20"/>
          <w:szCs w:val="20"/>
        </w:rPr>
        <w:sectPr w:rsidR="00CE4F4C" w:rsidSect="004E40C2">
          <w:type w:val="continuous"/>
          <w:pgSz w:w="11906" w:h="16838"/>
          <w:pgMar w:top="1134" w:right="567" w:bottom="1134" w:left="1701" w:header="709" w:footer="709" w:gutter="0"/>
          <w:pgNumType w:start="1"/>
          <w:cols w:space="708"/>
          <w:titlePg/>
          <w:docGrid w:linePitch="381"/>
        </w:sectPr>
      </w:pPr>
    </w:p>
    <w:p w:rsidR="00CE4F4C" w:rsidRPr="00013F46" w:rsidRDefault="00CE4F4C" w:rsidP="00CE4F4C">
      <w:pPr>
        <w:pStyle w:val="af0"/>
        <w:spacing w:before="67"/>
        <w:ind w:left="5865" w:right="413"/>
        <w:rPr>
          <w:b/>
          <w:sz w:val="24"/>
        </w:rPr>
      </w:pPr>
      <w:r w:rsidRPr="00013F46">
        <w:rPr>
          <w:b/>
          <w:sz w:val="24"/>
        </w:rPr>
        <w:lastRenderedPageBreak/>
        <w:t>ПРИЛОЖЕНИЕ</w:t>
      </w:r>
      <w:r w:rsidRPr="00013F46">
        <w:rPr>
          <w:b/>
          <w:spacing w:val="-6"/>
          <w:sz w:val="24"/>
        </w:rPr>
        <w:t xml:space="preserve"> </w:t>
      </w:r>
      <w:r w:rsidRPr="00013F46">
        <w:rPr>
          <w:b/>
          <w:sz w:val="24"/>
        </w:rPr>
        <w:t>№</w:t>
      </w:r>
      <w:r w:rsidRPr="00013F46">
        <w:rPr>
          <w:b/>
          <w:spacing w:val="-6"/>
          <w:sz w:val="24"/>
        </w:rPr>
        <w:t xml:space="preserve"> </w:t>
      </w:r>
      <w:r w:rsidRPr="00013F46">
        <w:rPr>
          <w:b/>
          <w:spacing w:val="-10"/>
          <w:sz w:val="24"/>
        </w:rPr>
        <w:t>9</w:t>
      </w:r>
    </w:p>
    <w:p w:rsidR="00CE4F4C" w:rsidRPr="00ED678E" w:rsidRDefault="00CE4F4C" w:rsidP="00ED678E">
      <w:pPr>
        <w:pStyle w:val="af0"/>
        <w:ind w:left="5245" w:right="354"/>
        <w:jc w:val="center"/>
        <w:rPr>
          <w:sz w:val="24"/>
        </w:rPr>
      </w:pPr>
      <w:r w:rsidRPr="00ED678E">
        <w:rPr>
          <w:sz w:val="24"/>
        </w:rPr>
        <w:t xml:space="preserve">к административному регламенту предоставления муниципальной услуги "Установка информационной вывески, согласование </w:t>
      </w:r>
      <w:proofErr w:type="spellStart"/>
      <w:proofErr w:type="gramStart"/>
      <w:r w:rsidRPr="00ED678E">
        <w:rPr>
          <w:sz w:val="24"/>
        </w:rPr>
        <w:t>дизайн-проекта</w:t>
      </w:r>
      <w:proofErr w:type="spellEnd"/>
      <w:proofErr w:type="gramEnd"/>
      <w:r w:rsidRPr="00ED678E">
        <w:rPr>
          <w:sz w:val="24"/>
        </w:rPr>
        <w:t xml:space="preserve"> размещения вывески на территории Пинежского муниципального округа Архангельской области"</w:t>
      </w:r>
    </w:p>
    <w:p w:rsidR="00CE4F4C" w:rsidRPr="00013F46" w:rsidRDefault="00CE4F4C" w:rsidP="00CE4F4C">
      <w:pPr>
        <w:pStyle w:val="af0"/>
        <w:rPr>
          <w:b/>
          <w:szCs w:val="28"/>
        </w:rPr>
      </w:pPr>
    </w:p>
    <w:tbl>
      <w:tblPr>
        <w:tblW w:w="9889" w:type="dxa"/>
        <w:tblLook w:val="01E0"/>
      </w:tblPr>
      <w:tblGrid>
        <w:gridCol w:w="4385"/>
        <w:gridCol w:w="5504"/>
      </w:tblGrid>
      <w:tr w:rsidR="00CE4F4C" w:rsidRPr="00013F46" w:rsidTr="000307F2">
        <w:tc>
          <w:tcPr>
            <w:tcW w:w="4385" w:type="dxa"/>
            <w:shd w:val="clear" w:color="auto" w:fill="auto"/>
          </w:tcPr>
          <w:p w:rsidR="00CE4F4C" w:rsidRPr="00013F46" w:rsidRDefault="00CE4F4C" w:rsidP="000307F2">
            <w:pPr>
              <w:ind w:left="-142" w:right="-108"/>
              <w:jc w:val="center"/>
              <w:rPr>
                <w:szCs w:val="28"/>
              </w:rPr>
            </w:pPr>
            <w:r w:rsidRPr="00013F46">
              <w:rPr>
                <w:szCs w:val="28"/>
              </w:rPr>
              <w:t xml:space="preserve">Бланк </w:t>
            </w:r>
          </w:p>
        </w:tc>
        <w:tc>
          <w:tcPr>
            <w:tcW w:w="5504" w:type="dxa"/>
            <w:shd w:val="clear" w:color="auto" w:fill="auto"/>
          </w:tcPr>
          <w:p w:rsidR="00CE4F4C" w:rsidRPr="00013F46" w:rsidRDefault="00CE4F4C" w:rsidP="000307F2">
            <w:pPr>
              <w:jc w:val="center"/>
              <w:rPr>
                <w:szCs w:val="28"/>
              </w:rPr>
            </w:pPr>
            <w:r w:rsidRPr="00013F46">
              <w:rPr>
                <w:szCs w:val="28"/>
              </w:rPr>
              <w:t>Адресат</w:t>
            </w:r>
          </w:p>
          <w:p w:rsidR="00CE4F4C" w:rsidRPr="00013F46" w:rsidRDefault="00CE4F4C" w:rsidP="000307F2"/>
        </w:tc>
      </w:tr>
    </w:tbl>
    <w:p w:rsidR="00CE4F4C" w:rsidRPr="00013F46" w:rsidRDefault="00CE4F4C" w:rsidP="00CE4F4C">
      <w:pPr>
        <w:pStyle w:val="af0"/>
        <w:rPr>
          <w:b/>
          <w:szCs w:val="28"/>
        </w:rPr>
      </w:pPr>
    </w:p>
    <w:p w:rsidR="00CE4F4C" w:rsidRPr="00013F46" w:rsidRDefault="00CE4F4C" w:rsidP="00CE4F4C">
      <w:pPr>
        <w:pStyle w:val="1"/>
        <w:spacing w:before="177"/>
        <w:ind w:right="413"/>
        <w:jc w:val="center"/>
        <w:rPr>
          <w:rFonts w:ascii="Times New Roman" w:hAnsi="Times New Roman" w:cs="Times New Roman"/>
          <w:color w:val="auto"/>
        </w:rPr>
      </w:pPr>
      <w:proofErr w:type="gramStart"/>
      <w:r w:rsidRPr="00013F46">
        <w:rPr>
          <w:rFonts w:ascii="Times New Roman" w:hAnsi="Times New Roman" w:cs="Times New Roman"/>
          <w:color w:val="auto"/>
        </w:rPr>
        <w:t>Р</w:t>
      </w:r>
      <w:proofErr w:type="gramEnd"/>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Ш</w:t>
      </w:r>
      <w:r w:rsidRPr="00013F46">
        <w:rPr>
          <w:rFonts w:ascii="Times New Roman" w:hAnsi="Times New Roman" w:cs="Times New Roman"/>
          <w:color w:val="auto"/>
          <w:spacing w:val="-1"/>
        </w:rPr>
        <w:t xml:space="preserve"> </w:t>
      </w:r>
      <w:r w:rsidRPr="00013F46">
        <w:rPr>
          <w:rFonts w:ascii="Times New Roman" w:hAnsi="Times New Roman" w:cs="Times New Roman"/>
          <w:color w:val="auto"/>
        </w:rPr>
        <w:t>Е</w:t>
      </w:r>
      <w:r w:rsidRPr="00013F46">
        <w:rPr>
          <w:rFonts w:ascii="Times New Roman" w:hAnsi="Times New Roman" w:cs="Times New Roman"/>
          <w:color w:val="auto"/>
          <w:spacing w:val="-2"/>
        </w:rPr>
        <w:t xml:space="preserve"> </w:t>
      </w:r>
      <w:r w:rsidRPr="00013F46">
        <w:rPr>
          <w:rFonts w:ascii="Times New Roman" w:hAnsi="Times New Roman" w:cs="Times New Roman"/>
          <w:color w:val="auto"/>
        </w:rPr>
        <w:t>Н И</w:t>
      </w:r>
      <w:r w:rsidRPr="00013F46">
        <w:rPr>
          <w:rFonts w:ascii="Times New Roman" w:hAnsi="Times New Roman" w:cs="Times New Roman"/>
          <w:color w:val="auto"/>
          <w:spacing w:val="-2"/>
        </w:rPr>
        <w:t xml:space="preserve"> </w:t>
      </w:r>
      <w:r w:rsidRPr="00013F46">
        <w:rPr>
          <w:rFonts w:ascii="Times New Roman" w:hAnsi="Times New Roman" w:cs="Times New Roman"/>
          <w:color w:val="auto"/>
          <w:spacing w:val="-10"/>
        </w:rPr>
        <w:t>Е</w:t>
      </w:r>
    </w:p>
    <w:p w:rsidR="00CE4F4C" w:rsidRPr="00FE3FD6" w:rsidRDefault="00CE4F4C" w:rsidP="00CE4F4C">
      <w:pPr>
        <w:jc w:val="center"/>
        <w:rPr>
          <w:b/>
        </w:rPr>
      </w:pPr>
      <w:r w:rsidRPr="00013F46">
        <w:rPr>
          <w:b/>
          <w:szCs w:val="28"/>
        </w:rPr>
        <w:t>об</w:t>
      </w:r>
      <w:r w:rsidRPr="00013F46">
        <w:rPr>
          <w:b/>
          <w:spacing w:val="-9"/>
          <w:szCs w:val="28"/>
        </w:rPr>
        <w:t xml:space="preserve"> </w:t>
      </w:r>
      <w:r w:rsidRPr="00221889">
        <w:rPr>
          <w:b/>
          <w:szCs w:val="28"/>
        </w:rPr>
        <w:t>оставлении</w:t>
      </w:r>
      <w:r w:rsidRPr="00221889">
        <w:rPr>
          <w:b/>
          <w:spacing w:val="-4"/>
          <w:szCs w:val="28"/>
        </w:rPr>
        <w:t xml:space="preserve"> </w:t>
      </w:r>
      <w:r w:rsidRPr="00B4722B">
        <w:rPr>
          <w:b/>
          <w:szCs w:val="28"/>
        </w:rPr>
        <w:t>заявления</w:t>
      </w:r>
      <w:r w:rsidRPr="00B4722B">
        <w:rPr>
          <w:b/>
          <w:spacing w:val="-19"/>
          <w:szCs w:val="28"/>
        </w:rPr>
        <w:t xml:space="preserve"> </w:t>
      </w:r>
      <w:r w:rsidRPr="00FE3FD6">
        <w:rPr>
          <w:b/>
        </w:rPr>
        <w:t xml:space="preserve">об установке информационной вывески, </w:t>
      </w:r>
    </w:p>
    <w:p w:rsidR="00CE4F4C" w:rsidRPr="00B4722B" w:rsidRDefault="00CE4F4C" w:rsidP="00CE4F4C">
      <w:pPr>
        <w:spacing w:before="47" w:line="278" w:lineRule="auto"/>
        <w:ind w:right="413"/>
        <w:jc w:val="center"/>
        <w:rPr>
          <w:b/>
          <w:szCs w:val="28"/>
        </w:rPr>
      </w:pPr>
      <w:proofErr w:type="gramStart"/>
      <w:r w:rsidRPr="00FE3FD6">
        <w:rPr>
          <w:b/>
        </w:rPr>
        <w:t>согласовании</w:t>
      </w:r>
      <w:proofErr w:type="gramEnd"/>
      <w:r w:rsidRPr="00FE3FD6">
        <w:rPr>
          <w:b/>
        </w:rPr>
        <w:t xml:space="preserve"> </w:t>
      </w:r>
      <w:proofErr w:type="spellStart"/>
      <w:r w:rsidRPr="00FE3FD6">
        <w:rPr>
          <w:b/>
        </w:rPr>
        <w:t>дизайн-проекта</w:t>
      </w:r>
      <w:proofErr w:type="spellEnd"/>
      <w:r w:rsidRPr="00FE3FD6">
        <w:rPr>
          <w:b/>
        </w:rPr>
        <w:t xml:space="preserve"> размещения вывески</w:t>
      </w:r>
      <w:r w:rsidRPr="00B4722B">
        <w:rPr>
          <w:b/>
          <w:spacing w:val="-3"/>
          <w:szCs w:val="28"/>
        </w:rPr>
        <w:br/>
      </w:r>
      <w:r w:rsidRPr="00B4722B">
        <w:rPr>
          <w:b/>
          <w:szCs w:val="28"/>
        </w:rPr>
        <w:t>без рассмотрения</w:t>
      </w:r>
    </w:p>
    <w:p w:rsidR="00CE4F4C" w:rsidRPr="00ED678E" w:rsidRDefault="00CE4F4C" w:rsidP="00CE4F4C">
      <w:pPr>
        <w:pStyle w:val="af0"/>
        <w:tabs>
          <w:tab w:val="left" w:pos="6514"/>
          <w:tab w:val="left" w:pos="8175"/>
        </w:tabs>
        <w:ind w:left="821"/>
        <w:rPr>
          <w:szCs w:val="28"/>
        </w:rPr>
      </w:pPr>
    </w:p>
    <w:p w:rsidR="00CE4F4C" w:rsidRPr="00ED678E" w:rsidRDefault="00CE4F4C" w:rsidP="00CE4F4C">
      <w:pPr>
        <w:pStyle w:val="af0"/>
        <w:tabs>
          <w:tab w:val="left" w:pos="6514"/>
          <w:tab w:val="left" w:pos="8175"/>
        </w:tabs>
        <w:ind w:firstLine="709"/>
        <w:jc w:val="both"/>
        <w:rPr>
          <w:szCs w:val="28"/>
        </w:rPr>
      </w:pPr>
      <w:r w:rsidRPr="00ED678E">
        <w:rPr>
          <w:szCs w:val="28"/>
        </w:rPr>
        <w:t>На основании Вашего заявления</w:t>
      </w:r>
      <w:r w:rsidRPr="00ED678E">
        <w:rPr>
          <w:spacing w:val="-2"/>
          <w:szCs w:val="28"/>
        </w:rPr>
        <w:t xml:space="preserve"> </w:t>
      </w:r>
      <w:r w:rsidRPr="00ED678E">
        <w:rPr>
          <w:szCs w:val="28"/>
        </w:rPr>
        <w:t>об</w:t>
      </w:r>
      <w:r w:rsidRPr="00ED678E">
        <w:rPr>
          <w:spacing w:val="-3"/>
          <w:szCs w:val="28"/>
        </w:rPr>
        <w:t xml:space="preserve"> </w:t>
      </w:r>
      <w:r w:rsidRPr="00ED678E">
        <w:rPr>
          <w:spacing w:val="-2"/>
          <w:szCs w:val="28"/>
        </w:rPr>
        <w:t xml:space="preserve">оставлении </w:t>
      </w:r>
      <w:r w:rsidRPr="00ED678E">
        <w:rPr>
          <w:szCs w:val="28"/>
        </w:rPr>
        <w:t>заявления</w:t>
      </w:r>
      <w:r w:rsidRPr="00ED678E">
        <w:rPr>
          <w:spacing w:val="-6"/>
          <w:szCs w:val="28"/>
        </w:rPr>
        <w:t xml:space="preserve"> </w:t>
      </w:r>
      <w:r w:rsidRPr="00ED678E">
        <w:rPr>
          <w:spacing w:val="-6"/>
          <w:szCs w:val="28"/>
        </w:rPr>
        <w:br/>
      </w:r>
      <w:r w:rsidRPr="00ED678E">
        <w:t xml:space="preserve">об установке информационной вывески, согласовании </w:t>
      </w:r>
      <w:proofErr w:type="spellStart"/>
      <w:proofErr w:type="gramStart"/>
      <w:r w:rsidRPr="00ED678E">
        <w:t>дизайн-проекта</w:t>
      </w:r>
      <w:proofErr w:type="spellEnd"/>
      <w:proofErr w:type="gramEnd"/>
      <w:r w:rsidRPr="00ED678E">
        <w:t xml:space="preserve"> размещения вывески </w:t>
      </w:r>
      <w:r w:rsidRPr="00ED678E">
        <w:rPr>
          <w:szCs w:val="28"/>
        </w:rPr>
        <w:t>от _________ 20___ № __________ Администрацией Пинежского муниципального округа принято</w:t>
      </w:r>
      <w:r w:rsidRPr="00ED678E">
        <w:rPr>
          <w:spacing w:val="-2"/>
          <w:szCs w:val="28"/>
        </w:rPr>
        <w:t xml:space="preserve"> </w:t>
      </w:r>
      <w:r w:rsidRPr="00ED678E">
        <w:rPr>
          <w:szCs w:val="28"/>
        </w:rPr>
        <w:t>решение</w:t>
      </w:r>
      <w:r w:rsidRPr="00ED678E">
        <w:rPr>
          <w:spacing w:val="-2"/>
          <w:szCs w:val="28"/>
        </w:rPr>
        <w:t xml:space="preserve"> </w:t>
      </w:r>
      <w:r w:rsidRPr="00ED678E">
        <w:rPr>
          <w:szCs w:val="28"/>
        </w:rPr>
        <w:t>об</w:t>
      </w:r>
      <w:r w:rsidRPr="00ED678E">
        <w:rPr>
          <w:spacing w:val="-3"/>
          <w:szCs w:val="28"/>
        </w:rPr>
        <w:t xml:space="preserve"> </w:t>
      </w:r>
      <w:r w:rsidRPr="00ED678E">
        <w:rPr>
          <w:szCs w:val="28"/>
        </w:rPr>
        <w:t>оставлении</w:t>
      </w:r>
      <w:r w:rsidRPr="00ED678E">
        <w:rPr>
          <w:spacing w:val="-1"/>
          <w:szCs w:val="28"/>
        </w:rPr>
        <w:t xml:space="preserve"> </w:t>
      </w:r>
      <w:r w:rsidRPr="00ED678E">
        <w:rPr>
          <w:szCs w:val="28"/>
        </w:rPr>
        <w:t>заявления о</w:t>
      </w:r>
      <w:r w:rsidRPr="00ED678E">
        <w:rPr>
          <w:spacing w:val="-2"/>
          <w:szCs w:val="28"/>
        </w:rPr>
        <w:t xml:space="preserve"> предоставлении муниципальной услуги </w:t>
      </w:r>
      <w:r w:rsidRPr="00ED678E">
        <w:rPr>
          <w:szCs w:val="28"/>
        </w:rPr>
        <w:t xml:space="preserve">от __________ 20____ </w:t>
      </w:r>
      <w:r w:rsidRPr="00ED678E">
        <w:rPr>
          <w:spacing w:val="-10"/>
          <w:szCs w:val="28"/>
        </w:rPr>
        <w:t xml:space="preserve">№_______ </w:t>
      </w:r>
      <w:r w:rsidRPr="00ED678E">
        <w:rPr>
          <w:szCs w:val="28"/>
        </w:rPr>
        <w:t>без рассмотрения.</w:t>
      </w:r>
    </w:p>
    <w:p w:rsidR="00CE4F4C" w:rsidRPr="00B4722B" w:rsidRDefault="00CE4F4C" w:rsidP="00CE4F4C">
      <w:pPr>
        <w:pStyle w:val="af0"/>
        <w:spacing w:before="2"/>
        <w:ind w:firstLine="709"/>
        <w:rPr>
          <w:b/>
          <w:szCs w:val="28"/>
        </w:rPr>
      </w:pPr>
    </w:p>
    <w:p w:rsidR="00CE4F4C" w:rsidRPr="00B4722B" w:rsidRDefault="00CE4F4C" w:rsidP="00CE4F4C">
      <w:pPr>
        <w:pStyle w:val="af0"/>
        <w:spacing w:before="2"/>
        <w:ind w:firstLine="709"/>
        <w:rPr>
          <w:b/>
          <w:szCs w:val="28"/>
        </w:rPr>
      </w:pPr>
    </w:p>
    <w:p w:rsidR="00CE4F4C" w:rsidRPr="00013F46" w:rsidRDefault="00CE4F4C" w:rsidP="00CE4F4C">
      <w:pPr>
        <w:pStyle w:val="af0"/>
        <w:spacing w:before="2"/>
        <w:jc w:val="both"/>
        <w:rPr>
          <w:b/>
          <w:szCs w:val="28"/>
        </w:rPr>
      </w:pPr>
      <w:r>
        <w:rPr>
          <w:b/>
          <w:szCs w:val="28"/>
        </w:rPr>
        <w:t xml:space="preserve">_____________        </w:t>
      </w:r>
      <w:r w:rsidRPr="00013F46">
        <w:rPr>
          <w:b/>
          <w:szCs w:val="28"/>
        </w:rPr>
        <w:t xml:space="preserve">      __________</w:t>
      </w:r>
      <w:r w:rsidRPr="00013F46">
        <w:rPr>
          <w:b/>
          <w:szCs w:val="28"/>
        </w:rPr>
        <w:tab/>
        <w:t xml:space="preserve">       ____________________________</w:t>
      </w:r>
      <w:r>
        <w:rPr>
          <w:b/>
          <w:szCs w:val="28"/>
        </w:rPr>
        <w:t>______</w:t>
      </w:r>
      <w:r w:rsidRPr="00013F46">
        <w:rPr>
          <w:b/>
          <w:szCs w:val="28"/>
        </w:rPr>
        <w:t>_</w:t>
      </w:r>
    </w:p>
    <w:p w:rsidR="00CE4F4C" w:rsidRPr="00013F46" w:rsidRDefault="00CE4F4C" w:rsidP="00CE4F4C">
      <w:pPr>
        <w:tabs>
          <w:tab w:val="left" w:pos="3261"/>
          <w:tab w:val="left" w:pos="6149"/>
        </w:tabs>
        <w:jc w:val="both"/>
        <w:rPr>
          <w:sz w:val="20"/>
          <w:szCs w:val="20"/>
        </w:rPr>
      </w:pPr>
      <w:r>
        <w:rPr>
          <w:spacing w:val="-2"/>
          <w:sz w:val="20"/>
          <w:szCs w:val="20"/>
        </w:rPr>
        <w:t xml:space="preserve">      </w:t>
      </w:r>
      <w:proofErr w:type="gramStart"/>
      <w:r w:rsidRPr="00013F46">
        <w:rPr>
          <w:spacing w:val="-2"/>
          <w:sz w:val="20"/>
          <w:szCs w:val="20"/>
        </w:rPr>
        <w:t>(должность)</w:t>
      </w:r>
      <w:r>
        <w:rPr>
          <w:spacing w:val="-2"/>
          <w:sz w:val="20"/>
          <w:szCs w:val="20"/>
        </w:rPr>
        <w:t xml:space="preserve">                                  </w:t>
      </w:r>
      <w:r w:rsidRPr="00013F46">
        <w:rPr>
          <w:spacing w:val="-2"/>
          <w:sz w:val="20"/>
          <w:szCs w:val="20"/>
        </w:rPr>
        <w:t xml:space="preserve">(подпись)         </w:t>
      </w:r>
      <w:r>
        <w:rPr>
          <w:spacing w:val="-2"/>
          <w:sz w:val="20"/>
          <w:szCs w:val="20"/>
        </w:rPr>
        <w:t xml:space="preserve">       </w:t>
      </w:r>
      <w:r w:rsidRPr="00013F46">
        <w:rPr>
          <w:spacing w:val="-2"/>
          <w:sz w:val="20"/>
          <w:szCs w:val="20"/>
        </w:rPr>
        <w:t xml:space="preserve"> </w:t>
      </w:r>
      <w:r>
        <w:rPr>
          <w:spacing w:val="-2"/>
          <w:sz w:val="20"/>
          <w:szCs w:val="20"/>
        </w:rPr>
        <w:t xml:space="preserve">   </w:t>
      </w:r>
      <w:r w:rsidRPr="00013F46">
        <w:rPr>
          <w:spacing w:val="-2"/>
          <w:sz w:val="20"/>
          <w:szCs w:val="20"/>
        </w:rPr>
        <w:t xml:space="preserve"> </w:t>
      </w:r>
      <w:r w:rsidRPr="00013F46">
        <w:rPr>
          <w:sz w:val="20"/>
          <w:szCs w:val="20"/>
        </w:rPr>
        <w:t>(фамилия,</w:t>
      </w:r>
      <w:r w:rsidRPr="00013F46">
        <w:rPr>
          <w:spacing w:val="-7"/>
          <w:sz w:val="20"/>
          <w:szCs w:val="20"/>
        </w:rPr>
        <w:t xml:space="preserve"> </w:t>
      </w:r>
      <w:r w:rsidRPr="00013F46">
        <w:rPr>
          <w:sz w:val="20"/>
          <w:szCs w:val="20"/>
        </w:rPr>
        <w:t>имя,</w:t>
      </w:r>
      <w:r w:rsidRPr="00013F46">
        <w:rPr>
          <w:spacing w:val="-7"/>
          <w:sz w:val="20"/>
          <w:szCs w:val="20"/>
        </w:rPr>
        <w:t xml:space="preserve"> </w:t>
      </w:r>
      <w:r w:rsidRPr="00013F46">
        <w:rPr>
          <w:sz w:val="20"/>
          <w:szCs w:val="20"/>
        </w:rPr>
        <w:t>отчество</w:t>
      </w:r>
      <w:r w:rsidRPr="00013F46">
        <w:rPr>
          <w:spacing w:val="-7"/>
          <w:sz w:val="20"/>
          <w:szCs w:val="20"/>
        </w:rPr>
        <w:t xml:space="preserve"> </w:t>
      </w:r>
      <w:r w:rsidRPr="00013F46">
        <w:rPr>
          <w:sz w:val="20"/>
          <w:szCs w:val="20"/>
        </w:rPr>
        <w:t>(последнее – при</w:t>
      </w:r>
      <w:r w:rsidRPr="00013F46">
        <w:rPr>
          <w:spacing w:val="-7"/>
          <w:sz w:val="20"/>
          <w:szCs w:val="20"/>
        </w:rPr>
        <w:t xml:space="preserve"> нали</w:t>
      </w:r>
      <w:r w:rsidRPr="00013F46">
        <w:rPr>
          <w:spacing w:val="-2"/>
          <w:sz w:val="20"/>
          <w:szCs w:val="20"/>
        </w:rPr>
        <w:t>чии)</w:t>
      </w:r>
      <w:proofErr w:type="gramEnd"/>
    </w:p>
    <w:p w:rsidR="00CE4F4C" w:rsidRPr="00013F46" w:rsidRDefault="00CE4F4C" w:rsidP="00CE4F4C">
      <w:pPr>
        <w:pStyle w:val="af0"/>
        <w:rPr>
          <w:b/>
          <w:szCs w:val="28"/>
        </w:rPr>
      </w:pPr>
    </w:p>
    <w:p w:rsidR="00CE4F4C" w:rsidRPr="00013F46" w:rsidRDefault="00CE4F4C" w:rsidP="00CE4F4C">
      <w:pPr>
        <w:rPr>
          <w:rStyle w:val="afff0"/>
          <w:i w:val="0"/>
          <w:szCs w:val="28"/>
        </w:rPr>
      </w:pPr>
    </w:p>
    <w:p w:rsidR="00CE4F4C" w:rsidRDefault="00CE4F4C" w:rsidP="00CE4F4C">
      <w:pPr>
        <w:jc w:val="center"/>
        <w:rPr>
          <w:rStyle w:val="afff0"/>
          <w:i w:val="0"/>
          <w:szCs w:val="28"/>
        </w:rPr>
      </w:pPr>
      <w:r>
        <w:rPr>
          <w:rStyle w:val="afff0"/>
          <w:i w:val="0"/>
          <w:szCs w:val="28"/>
        </w:rPr>
        <w:t>_____________</w:t>
      </w:r>
    </w:p>
    <w:p w:rsidR="00CE4F4C" w:rsidRDefault="00CE4F4C" w:rsidP="00CE4F4C">
      <w:pPr>
        <w:rPr>
          <w:rStyle w:val="afff0"/>
          <w:i w:val="0"/>
          <w:szCs w:val="28"/>
        </w:rPr>
      </w:pPr>
    </w:p>
    <w:p w:rsidR="00CE4F4C" w:rsidRDefault="00CE4F4C" w:rsidP="00CE4F4C">
      <w:pPr>
        <w:rPr>
          <w:rStyle w:val="afff0"/>
          <w:i w:val="0"/>
          <w:szCs w:val="28"/>
        </w:rPr>
      </w:pPr>
    </w:p>
    <w:p w:rsidR="00CE4F4C" w:rsidRDefault="00CE4F4C" w:rsidP="00CE4F4C">
      <w:pPr>
        <w:rPr>
          <w:rStyle w:val="afff0"/>
          <w:i w:val="0"/>
          <w:szCs w:val="28"/>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pPr>
    </w:p>
    <w:p w:rsidR="00CE4F4C" w:rsidRDefault="00CE4F4C" w:rsidP="00CE4F4C">
      <w:pPr>
        <w:pStyle w:val="af0"/>
        <w:spacing w:before="67"/>
        <w:ind w:left="5865" w:right="413"/>
        <w:rPr>
          <w:b/>
          <w:sz w:val="24"/>
        </w:rPr>
        <w:sectPr w:rsidR="00CE4F4C" w:rsidSect="00244976">
          <w:pgSz w:w="11906" w:h="16838"/>
          <w:pgMar w:top="1134" w:right="567" w:bottom="1134" w:left="1701" w:header="709" w:footer="709" w:gutter="0"/>
          <w:pgNumType w:start="1"/>
          <w:cols w:space="708"/>
          <w:titlePg/>
          <w:docGrid w:linePitch="381"/>
        </w:sectPr>
      </w:pPr>
    </w:p>
    <w:p w:rsidR="00CE4F4C" w:rsidRDefault="00CE4F4C" w:rsidP="00CE4F4C">
      <w:pPr>
        <w:pStyle w:val="af0"/>
        <w:spacing w:before="67"/>
        <w:ind w:left="5865" w:right="413"/>
        <w:rPr>
          <w:b/>
          <w:sz w:val="24"/>
        </w:rPr>
      </w:pPr>
    </w:p>
    <w:p w:rsidR="00CE4F4C" w:rsidRDefault="00CE4F4C" w:rsidP="00CE4F4C">
      <w:pPr>
        <w:pStyle w:val="af0"/>
        <w:spacing w:before="67"/>
        <w:ind w:right="413"/>
        <w:rPr>
          <w:b/>
          <w:sz w:val="24"/>
        </w:rPr>
        <w:sectPr w:rsidR="00CE4F4C" w:rsidSect="004E40C2">
          <w:type w:val="continuous"/>
          <w:pgSz w:w="11906" w:h="16838"/>
          <w:pgMar w:top="1134" w:right="567" w:bottom="1134" w:left="1701" w:header="709" w:footer="709" w:gutter="0"/>
          <w:pgNumType w:start="1"/>
          <w:cols w:space="708"/>
          <w:titlePg/>
          <w:docGrid w:linePitch="381"/>
        </w:sectPr>
      </w:pPr>
    </w:p>
    <w:p w:rsidR="00CE4F4C" w:rsidRDefault="00CE4F4C" w:rsidP="00CE4F4C">
      <w:pPr>
        <w:pStyle w:val="af0"/>
        <w:spacing w:before="67"/>
        <w:ind w:right="413"/>
        <w:rPr>
          <w:b/>
          <w:sz w:val="24"/>
        </w:rPr>
        <w:sectPr w:rsidR="00CE4F4C" w:rsidSect="004E40C2">
          <w:type w:val="continuous"/>
          <w:pgSz w:w="11906" w:h="16838"/>
          <w:pgMar w:top="1134" w:right="567" w:bottom="1134" w:left="1701" w:header="709" w:footer="709" w:gutter="0"/>
          <w:pgNumType w:start="1"/>
          <w:cols w:space="708"/>
          <w:titlePg/>
          <w:docGrid w:linePitch="381"/>
        </w:sectPr>
      </w:pPr>
    </w:p>
    <w:p w:rsidR="00ED678E" w:rsidRDefault="00ED678E" w:rsidP="00CE4F4C">
      <w:pPr>
        <w:pStyle w:val="af0"/>
        <w:spacing w:before="67"/>
        <w:ind w:left="5865" w:right="413"/>
        <w:rPr>
          <w:b/>
          <w:sz w:val="24"/>
        </w:rPr>
      </w:pPr>
    </w:p>
    <w:p w:rsidR="00CE4F4C" w:rsidRPr="00013F46" w:rsidRDefault="00CE4F4C" w:rsidP="00CE4F4C">
      <w:pPr>
        <w:pStyle w:val="af0"/>
        <w:spacing w:before="67"/>
        <w:ind w:left="5865" w:right="413"/>
        <w:rPr>
          <w:b/>
          <w:sz w:val="24"/>
        </w:rPr>
      </w:pPr>
      <w:r w:rsidRPr="00013F46">
        <w:rPr>
          <w:b/>
          <w:sz w:val="24"/>
        </w:rPr>
        <w:lastRenderedPageBreak/>
        <w:t>ПРИЛОЖЕНИЕ</w:t>
      </w:r>
      <w:r w:rsidRPr="00013F46">
        <w:rPr>
          <w:b/>
          <w:spacing w:val="-6"/>
          <w:sz w:val="24"/>
        </w:rPr>
        <w:t xml:space="preserve"> </w:t>
      </w:r>
      <w:r w:rsidRPr="00013F46">
        <w:rPr>
          <w:b/>
          <w:sz w:val="24"/>
        </w:rPr>
        <w:t>№</w:t>
      </w:r>
      <w:r w:rsidRPr="00013F46">
        <w:rPr>
          <w:b/>
          <w:spacing w:val="-6"/>
          <w:sz w:val="24"/>
        </w:rPr>
        <w:t xml:space="preserve"> </w:t>
      </w:r>
      <w:r>
        <w:rPr>
          <w:b/>
          <w:spacing w:val="-10"/>
          <w:sz w:val="24"/>
        </w:rPr>
        <w:t>10</w:t>
      </w:r>
    </w:p>
    <w:p w:rsidR="00CE4F4C" w:rsidRPr="00ED678E" w:rsidRDefault="00CE4F4C" w:rsidP="00ED678E">
      <w:pPr>
        <w:pStyle w:val="af0"/>
        <w:spacing w:before="3"/>
        <w:ind w:left="5245" w:right="355"/>
        <w:jc w:val="center"/>
        <w:rPr>
          <w:sz w:val="24"/>
        </w:rPr>
      </w:pPr>
      <w:r w:rsidRPr="00ED678E">
        <w:rPr>
          <w:sz w:val="24"/>
        </w:rPr>
        <w:t>к административному регламенту предоставления</w:t>
      </w:r>
      <w:r w:rsidRPr="00ED678E">
        <w:rPr>
          <w:spacing w:val="-16"/>
          <w:sz w:val="24"/>
        </w:rPr>
        <w:t xml:space="preserve"> </w:t>
      </w:r>
      <w:r w:rsidRPr="00ED678E">
        <w:rPr>
          <w:sz w:val="24"/>
        </w:rPr>
        <w:t xml:space="preserve">муниципальной услуги "Установка информационной вывески, согласование </w:t>
      </w:r>
      <w:proofErr w:type="spellStart"/>
      <w:proofErr w:type="gramStart"/>
      <w:r w:rsidRPr="00ED678E">
        <w:rPr>
          <w:sz w:val="24"/>
        </w:rPr>
        <w:t>дизайн-проекта</w:t>
      </w:r>
      <w:proofErr w:type="spellEnd"/>
      <w:proofErr w:type="gramEnd"/>
      <w:r w:rsidRPr="00ED678E">
        <w:rPr>
          <w:sz w:val="24"/>
        </w:rPr>
        <w:t xml:space="preserve"> размещения вывески на территории Пинежского муниципального округа Архангельской области"</w:t>
      </w:r>
    </w:p>
    <w:p w:rsidR="00CE4F4C" w:rsidRPr="00013F46" w:rsidRDefault="00CE4F4C" w:rsidP="00CE4F4C">
      <w:pPr>
        <w:pStyle w:val="af0"/>
        <w:ind w:left="5806" w:right="355" w:firstLine="8"/>
        <w:rPr>
          <w:b/>
          <w:sz w:val="24"/>
        </w:rPr>
      </w:pPr>
    </w:p>
    <w:p w:rsidR="00CE4F4C" w:rsidRPr="00013F46" w:rsidRDefault="00CE4F4C" w:rsidP="00CE4F4C">
      <w:pPr>
        <w:pStyle w:val="af0"/>
        <w:rPr>
          <w:b/>
          <w:szCs w:val="28"/>
        </w:rPr>
      </w:pPr>
    </w:p>
    <w:tbl>
      <w:tblPr>
        <w:tblW w:w="9889" w:type="dxa"/>
        <w:tblLook w:val="01E0"/>
      </w:tblPr>
      <w:tblGrid>
        <w:gridCol w:w="4385"/>
        <w:gridCol w:w="5504"/>
      </w:tblGrid>
      <w:tr w:rsidR="00CE4F4C" w:rsidRPr="00013F46" w:rsidTr="000307F2">
        <w:tc>
          <w:tcPr>
            <w:tcW w:w="4385" w:type="dxa"/>
            <w:hideMark/>
          </w:tcPr>
          <w:p w:rsidR="00CE4F4C" w:rsidRPr="00013F46" w:rsidRDefault="00CE4F4C" w:rsidP="000307F2">
            <w:pPr>
              <w:ind w:left="-142" w:right="-108"/>
              <w:jc w:val="center"/>
              <w:rPr>
                <w:szCs w:val="28"/>
              </w:rPr>
            </w:pPr>
            <w:r w:rsidRPr="00013F46">
              <w:rPr>
                <w:szCs w:val="28"/>
              </w:rPr>
              <w:t xml:space="preserve">Бланк  </w:t>
            </w:r>
          </w:p>
        </w:tc>
        <w:tc>
          <w:tcPr>
            <w:tcW w:w="5504" w:type="dxa"/>
          </w:tcPr>
          <w:p w:rsidR="00CE4F4C" w:rsidRPr="00013F46" w:rsidRDefault="00CE4F4C" w:rsidP="000307F2">
            <w:pPr>
              <w:jc w:val="center"/>
              <w:rPr>
                <w:szCs w:val="28"/>
              </w:rPr>
            </w:pPr>
            <w:r w:rsidRPr="00013F46">
              <w:rPr>
                <w:szCs w:val="28"/>
              </w:rPr>
              <w:t>Адресат</w:t>
            </w:r>
          </w:p>
          <w:p w:rsidR="00CE4F4C" w:rsidRPr="00013F46" w:rsidRDefault="00CE4F4C" w:rsidP="000307F2"/>
        </w:tc>
      </w:tr>
    </w:tbl>
    <w:p w:rsidR="00CE4F4C" w:rsidRDefault="00CE4F4C" w:rsidP="00CE4F4C">
      <w:pPr>
        <w:rPr>
          <w:sz w:val="26"/>
          <w:szCs w:val="26"/>
        </w:rPr>
      </w:pPr>
    </w:p>
    <w:p w:rsidR="00CE4F4C" w:rsidRPr="003E798E" w:rsidRDefault="00CE4F4C" w:rsidP="00CE4F4C">
      <w:pPr>
        <w:keepNext/>
        <w:keepLines/>
        <w:spacing w:before="165" w:line="322" w:lineRule="exact"/>
        <w:ind w:right="-1"/>
        <w:jc w:val="center"/>
        <w:outlineLvl w:val="0"/>
        <w:rPr>
          <w:rFonts w:eastAsiaTheme="majorEastAsia"/>
          <w:b/>
          <w:bCs/>
          <w:szCs w:val="28"/>
        </w:rPr>
      </w:pPr>
      <w:r w:rsidRPr="003E798E">
        <w:rPr>
          <w:rFonts w:eastAsiaTheme="majorEastAsia"/>
          <w:b/>
          <w:bCs/>
          <w:szCs w:val="28"/>
        </w:rPr>
        <w:t>УВЕДОМЛЕНИЕ</w:t>
      </w:r>
    </w:p>
    <w:p w:rsidR="00CE4F4C" w:rsidRPr="003E798E" w:rsidRDefault="00CE4F4C" w:rsidP="00CE4F4C">
      <w:pPr>
        <w:ind w:right="-1"/>
        <w:jc w:val="center"/>
        <w:rPr>
          <w:b/>
          <w:spacing w:val="-2"/>
          <w:szCs w:val="28"/>
        </w:rPr>
      </w:pPr>
      <w:r w:rsidRPr="003E798E">
        <w:rPr>
          <w:b/>
          <w:szCs w:val="28"/>
        </w:rPr>
        <w:t>об</w:t>
      </w:r>
      <w:r w:rsidRPr="003E798E">
        <w:rPr>
          <w:b/>
          <w:spacing w:val="-6"/>
          <w:szCs w:val="28"/>
        </w:rPr>
        <w:t xml:space="preserve"> </w:t>
      </w:r>
      <w:r w:rsidRPr="003E798E">
        <w:rPr>
          <w:b/>
          <w:szCs w:val="28"/>
        </w:rPr>
        <w:t>отказе</w:t>
      </w:r>
      <w:r w:rsidRPr="003E798E">
        <w:rPr>
          <w:b/>
          <w:spacing w:val="-2"/>
          <w:szCs w:val="28"/>
        </w:rPr>
        <w:t xml:space="preserve"> </w:t>
      </w:r>
      <w:r w:rsidRPr="003E798E">
        <w:rPr>
          <w:b/>
          <w:szCs w:val="28"/>
        </w:rPr>
        <w:t xml:space="preserve">в согласовании </w:t>
      </w:r>
      <w:proofErr w:type="spellStart"/>
      <w:proofErr w:type="gramStart"/>
      <w:r w:rsidRPr="003E798E">
        <w:rPr>
          <w:b/>
          <w:szCs w:val="28"/>
        </w:rPr>
        <w:t>дизайн-проекта</w:t>
      </w:r>
      <w:proofErr w:type="spellEnd"/>
      <w:proofErr w:type="gramEnd"/>
      <w:r w:rsidRPr="003E798E">
        <w:rPr>
          <w:b/>
          <w:szCs w:val="28"/>
        </w:rPr>
        <w:t xml:space="preserve"> размещения вывески</w:t>
      </w:r>
      <w:r w:rsidRPr="003E798E">
        <w:rPr>
          <w:b/>
          <w:spacing w:val="-2"/>
          <w:szCs w:val="28"/>
        </w:rPr>
        <w:t xml:space="preserve"> </w:t>
      </w:r>
    </w:p>
    <w:p w:rsidR="00CE4F4C" w:rsidRPr="003E798E" w:rsidRDefault="00CE4F4C" w:rsidP="00CE4F4C">
      <w:pPr>
        <w:jc w:val="both"/>
        <w:rPr>
          <w:sz w:val="26"/>
          <w:szCs w:val="26"/>
        </w:rPr>
      </w:pPr>
    </w:p>
    <w:p w:rsidR="00CE4F4C" w:rsidRPr="00ED678E" w:rsidRDefault="00CE4F4C" w:rsidP="00CE4F4C">
      <w:pPr>
        <w:pStyle w:val="af0"/>
        <w:tabs>
          <w:tab w:val="left" w:pos="0"/>
        </w:tabs>
        <w:ind w:firstLine="709"/>
        <w:jc w:val="both"/>
        <w:rPr>
          <w:szCs w:val="28"/>
        </w:rPr>
      </w:pPr>
      <w:r w:rsidRPr="00ED678E">
        <w:rPr>
          <w:szCs w:val="28"/>
        </w:rPr>
        <w:t>По</w:t>
      </w:r>
      <w:r w:rsidRPr="00ED678E">
        <w:rPr>
          <w:spacing w:val="-1"/>
          <w:szCs w:val="28"/>
        </w:rPr>
        <w:t xml:space="preserve"> </w:t>
      </w:r>
      <w:r w:rsidRPr="00ED678E">
        <w:rPr>
          <w:szCs w:val="28"/>
        </w:rPr>
        <w:t xml:space="preserve">результатам рассмотрения заявления об установке информационной вывески, согласовании </w:t>
      </w:r>
      <w:proofErr w:type="spellStart"/>
      <w:proofErr w:type="gramStart"/>
      <w:r w:rsidRPr="00ED678E">
        <w:rPr>
          <w:szCs w:val="28"/>
        </w:rPr>
        <w:t>дизайн-проекта</w:t>
      </w:r>
      <w:proofErr w:type="spellEnd"/>
      <w:proofErr w:type="gramEnd"/>
      <w:r w:rsidRPr="00ED678E">
        <w:rPr>
          <w:szCs w:val="28"/>
        </w:rPr>
        <w:t xml:space="preserve"> размещения вывески от _________20___</w:t>
      </w:r>
      <w:r w:rsidRPr="00ED678E">
        <w:rPr>
          <w:szCs w:val="28"/>
        </w:rPr>
        <w:br/>
      </w:r>
      <w:r w:rsidRPr="00ED678E">
        <w:rPr>
          <w:spacing w:val="-10"/>
          <w:szCs w:val="28"/>
        </w:rPr>
        <w:t>№ _________</w:t>
      </w:r>
      <w:r w:rsidRPr="00ED678E">
        <w:rPr>
          <w:spacing w:val="-4"/>
          <w:szCs w:val="28"/>
        </w:rPr>
        <w:t xml:space="preserve"> </w:t>
      </w:r>
      <w:r w:rsidRPr="00ED678E">
        <w:rPr>
          <w:szCs w:val="28"/>
        </w:rPr>
        <w:t xml:space="preserve">принято решение об отказе в согласовании </w:t>
      </w:r>
      <w:proofErr w:type="spellStart"/>
      <w:r w:rsidRPr="00ED678E">
        <w:rPr>
          <w:szCs w:val="28"/>
        </w:rPr>
        <w:t>дизайн-проекта</w:t>
      </w:r>
      <w:proofErr w:type="spellEnd"/>
      <w:r w:rsidRPr="00ED678E">
        <w:rPr>
          <w:szCs w:val="28"/>
        </w:rPr>
        <w:t xml:space="preserve"> размещения вывески по следующим основаниям:</w:t>
      </w:r>
    </w:p>
    <w:p w:rsidR="00CE4F4C" w:rsidRPr="00ED678E" w:rsidRDefault="00CE4F4C" w:rsidP="00CE4F4C">
      <w:pPr>
        <w:pStyle w:val="af0"/>
        <w:tabs>
          <w:tab w:val="left" w:pos="6841"/>
          <w:tab w:val="left" w:pos="8650"/>
        </w:tabs>
        <w:ind w:left="112" w:firstLine="597"/>
        <w:jc w:val="both"/>
        <w:rPr>
          <w:szCs w:val="28"/>
        </w:rPr>
      </w:pPr>
    </w:p>
    <w:tbl>
      <w:tblPr>
        <w:tblStyle w:val="TableNormal"/>
        <w:tblW w:w="9527" w:type="dxa"/>
        <w:tblInd w:w="1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31"/>
        <w:gridCol w:w="4394"/>
        <w:gridCol w:w="3402"/>
      </w:tblGrid>
      <w:tr w:rsidR="00CE4F4C" w:rsidRPr="00ED678E" w:rsidTr="000307F2">
        <w:trPr>
          <w:trHeight w:val="1509"/>
        </w:trPr>
        <w:tc>
          <w:tcPr>
            <w:tcW w:w="1731" w:type="dxa"/>
            <w:tcBorders>
              <w:bottom w:val="single" w:sz="4" w:space="0" w:color="auto"/>
              <w:right w:val="single" w:sz="4" w:space="0" w:color="auto"/>
            </w:tcBorders>
            <w:vAlign w:val="center"/>
          </w:tcPr>
          <w:p w:rsidR="00CE4F4C" w:rsidRPr="00ED678E" w:rsidRDefault="00CE4F4C" w:rsidP="000307F2">
            <w:pPr>
              <w:pStyle w:val="TableParagraph"/>
              <w:spacing w:before="97"/>
              <w:ind w:left="30" w:right="55"/>
              <w:jc w:val="center"/>
              <w:rPr>
                <w:rFonts w:ascii="Times New Roman" w:hAnsi="Times New Roman" w:cs="Times New Roman"/>
                <w:sz w:val="24"/>
                <w:szCs w:val="24"/>
                <w:lang w:val="ru-RU"/>
              </w:rPr>
            </w:pPr>
            <w:r w:rsidRPr="00ED678E">
              <w:rPr>
                <w:rFonts w:ascii="Times New Roman" w:hAnsi="Times New Roman" w:cs="Times New Roman"/>
                <w:sz w:val="24"/>
                <w:szCs w:val="24"/>
              </w:rPr>
              <w:t xml:space="preserve">№ </w:t>
            </w:r>
            <w:proofErr w:type="spellStart"/>
            <w:r w:rsidRPr="00ED678E">
              <w:rPr>
                <w:rFonts w:ascii="Times New Roman" w:hAnsi="Times New Roman" w:cs="Times New Roman"/>
                <w:sz w:val="24"/>
                <w:szCs w:val="24"/>
              </w:rPr>
              <w:t>пункта</w:t>
            </w:r>
            <w:proofErr w:type="spellEnd"/>
            <w:r w:rsidRPr="00ED678E">
              <w:rPr>
                <w:rFonts w:ascii="Times New Roman" w:hAnsi="Times New Roman" w:cs="Times New Roman"/>
                <w:sz w:val="24"/>
                <w:szCs w:val="24"/>
              </w:rPr>
              <w:t xml:space="preserve"> </w:t>
            </w:r>
            <w:r w:rsidRPr="00ED678E">
              <w:rPr>
                <w:rFonts w:ascii="Times New Roman" w:hAnsi="Times New Roman" w:cs="Times New Roman"/>
                <w:spacing w:val="-2"/>
                <w:sz w:val="24"/>
                <w:szCs w:val="24"/>
                <w:lang w:val="ru-RU"/>
              </w:rPr>
              <w:t>а</w:t>
            </w:r>
            <w:proofErr w:type="spellStart"/>
            <w:r w:rsidRPr="00ED678E">
              <w:rPr>
                <w:rFonts w:ascii="Times New Roman" w:hAnsi="Times New Roman" w:cs="Times New Roman"/>
                <w:spacing w:val="-2"/>
                <w:sz w:val="24"/>
                <w:szCs w:val="24"/>
              </w:rPr>
              <w:t>дминист</w:t>
            </w:r>
            <w:proofErr w:type="spellEnd"/>
            <w:r w:rsidRPr="00ED678E">
              <w:rPr>
                <w:rFonts w:ascii="Times New Roman" w:hAnsi="Times New Roman" w:cs="Times New Roman"/>
                <w:spacing w:val="-2"/>
                <w:sz w:val="24"/>
                <w:szCs w:val="24"/>
                <w:lang w:val="ru-RU"/>
              </w:rPr>
              <w:t>-</w:t>
            </w:r>
            <w:r w:rsidRPr="00ED678E">
              <w:rPr>
                <w:rFonts w:ascii="Times New Roman" w:hAnsi="Times New Roman" w:cs="Times New Roman"/>
                <w:spacing w:val="-2"/>
                <w:sz w:val="24"/>
                <w:szCs w:val="24"/>
              </w:rPr>
              <w:t xml:space="preserve"> </w:t>
            </w:r>
            <w:proofErr w:type="spellStart"/>
            <w:r w:rsidRPr="00ED678E">
              <w:rPr>
                <w:rFonts w:ascii="Times New Roman" w:hAnsi="Times New Roman" w:cs="Times New Roman"/>
                <w:spacing w:val="-2"/>
                <w:sz w:val="24"/>
                <w:szCs w:val="24"/>
              </w:rPr>
              <w:t>ративного</w:t>
            </w:r>
            <w:proofErr w:type="spellEnd"/>
            <w:r w:rsidRPr="00ED678E">
              <w:rPr>
                <w:rFonts w:ascii="Times New Roman" w:hAnsi="Times New Roman" w:cs="Times New Roman"/>
                <w:spacing w:val="-2"/>
                <w:sz w:val="24"/>
                <w:szCs w:val="24"/>
              </w:rPr>
              <w:t xml:space="preserve"> </w:t>
            </w:r>
            <w:proofErr w:type="spellStart"/>
            <w:r w:rsidRPr="00ED678E">
              <w:rPr>
                <w:rFonts w:ascii="Times New Roman" w:hAnsi="Times New Roman" w:cs="Times New Roman"/>
                <w:spacing w:val="-2"/>
                <w:sz w:val="24"/>
                <w:szCs w:val="24"/>
              </w:rPr>
              <w:t>регламента</w:t>
            </w:r>
            <w:proofErr w:type="spellEnd"/>
            <w:r w:rsidRPr="00ED678E">
              <w:rPr>
                <w:rStyle w:val="aff3"/>
                <w:rFonts w:ascii="Times New Roman" w:hAnsi="Times New Roman"/>
                <w:spacing w:val="-2"/>
                <w:sz w:val="24"/>
                <w:szCs w:val="24"/>
              </w:rPr>
              <w:footnoteReference w:id="4"/>
            </w:r>
          </w:p>
        </w:tc>
        <w:tc>
          <w:tcPr>
            <w:tcW w:w="4394" w:type="dxa"/>
            <w:tcBorders>
              <w:left w:val="single" w:sz="4" w:space="0" w:color="auto"/>
              <w:bottom w:val="single" w:sz="4" w:space="0" w:color="auto"/>
              <w:right w:val="single" w:sz="4" w:space="0" w:color="auto"/>
            </w:tcBorders>
            <w:vAlign w:val="center"/>
          </w:tcPr>
          <w:p w:rsidR="00CE4F4C" w:rsidRPr="00ED678E" w:rsidRDefault="00CE4F4C" w:rsidP="000307F2">
            <w:pPr>
              <w:pStyle w:val="TableParagraph"/>
              <w:spacing w:before="97"/>
              <w:ind w:left="62" w:right="55"/>
              <w:jc w:val="center"/>
              <w:rPr>
                <w:rFonts w:ascii="Times New Roman" w:hAnsi="Times New Roman" w:cs="Times New Roman"/>
                <w:sz w:val="24"/>
                <w:szCs w:val="24"/>
                <w:lang w:val="ru-RU"/>
              </w:rPr>
            </w:pPr>
            <w:r w:rsidRPr="00ED678E">
              <w:rPr>
                <w:rFonts w:ascii="Times New Roman" w:hAnsi="Times New Roman" w:cs="Times New Roman"/>
                <w:sz w:val="24"/>
                <w:szCs w:val="24"/>
                <w:lang w:val="ru-RU"/>
              </w:rPr>
              <w:t>Наименование основания для отказа</w:t>
            </w:r>
          </w:p>
        </w:tc>
        <w:tc>
          <w:tcPr>
            <w:tcW w:w="3402" w:type="dxa"/>
            <w:tcBorders>
              <w:left w:val="single" w:sz="4" w:space="0" w:color="auto"/>
              <w:bottom w:val="single" w:sz="4" w:space="0" w:color="auto"/>
            </w:tcBorders>
            <w:vAlign w:val="center"/>
          </w:tcPr>
          <w:p w:rsidR="00CE4F4C" w:rsidRPr="00ED678E" w:rsidRDefault="00CE4F4C" w:rsidP="000307F2">
            <w:pPr>
              <w:pStyle w:val="TableParagraph"/>
              <w:ind w:left="62" w:right="55"/>
              <w:jc w:val="center"/>
              <w:rPr>
                <w:rFonts w:ascii="Times New Roman" w:hAnsi="Times New Roman" w:cs="Times New Roman"/>
                <w:sz w:val="24"/>
                <w:szCs w:val="24"/>
                <w:lang w:val="ru-RU"/>
              </w:rPr>
            </w:pPr>
            <w:r w:rsidRPr="00ED678E">
              <w:rPr>
                <w:rFonts w:ascii="Times New Roman" w:hAnsi="Times New Roman" w:cs="Times New Roman"/>
                <w:sz w:val="24"/>
                <w:szCs w:val="24"/>
                <w:lang w:val="ru-RU"/>
              </w:rPr>
              <w:t>Разъяснение причин отказа</w:t>
            </w:r>
          </w:p>
        </w:tc>
      </w:tr>
      <w:tr w:rsidR="00CE4F4C" w:rsidRPr="00ED678E" w:rsidTr="000307F2">
        <w:trPr>
          <w:trHeight w:val="1509"/>
        </w:trPr>
        <w:tc>
          <w:tcPr>
            <w:tcW w:w="1731"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Подпункт 1 пункта 25</w:t>
            </w:r>
          </w:p>
        </w:tc>
        <w:tc>
          <w:tcPr>
            <w:tcW w:w="4394"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Непредставление документов, предусмотренных подпунктами  6, 7 пункта 12 административного регламента</w:t>
            </w:r>
          </w:p>
        </w:tc>
        <w:tc>
          <w:tcPr>
            <w:tcW w:w="3402"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i/>
                <w:sz w:val="24"/>
                <w:lang w:val="ru-RU"/>
              </w:rPr>
              <w:t>Указываются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основания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 xml:space="preserve">такого </w:t>
            </w:r>
            <w:r w:rsidRPr="00ED678E">
              <w:rPr>
                <w:rFonts w:ascii="Times New Roman" w:hAnsi="Times New Roman" w:cs="Times New Roman"/>
                <w:i/>
                <w:spacing w:val="-2"/>
                <w:sz w:val="24"/>
                <w:lang w:val="ru-RU"/>
              </w:rPr>
              <w:t>вывода</w:t>
            </w:r>
          </w:p>
        </w:tc>
      </w:tr>
      <w:tr w:rsidR="00CE4F4C" w:rsidRPr="00ED678E" w:rsidTr="000307F2">
        <w:trPr>
          <w:trHeight w:val="1509"/>
        </w:trPr>
        <w:tc>
          <w:tcPr>
            <w:tcW w:w="1731"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Подпункт 2 пункта 25</w:t>
            </w:r>
          </w:p>
        </w:tc>
        <w:tc>
          <w:tcPr>
            <w:tcW w:w="4394"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Наличие в документах, необходимых для предоставления муниципальной услуги, противоречивых либо недостоверных сведений</w:t>
            </w:r>
          </w:p>
        </w:tc>
        <w:tc>
          <w:tcPr>
            <w:tcW w:w="3402"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i/>
                <w:sz w:val="24"/>
                <w:lang w:val="ru-RU"/>
              </w:rPr>
              <w:t>Указываются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основания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 xml:space="preserve">такого </w:t>
            </w:r>
            <w:r w:rsidRPr="00ED678E">
              <w:rPr>
                <w:rFonts w:ascii="Times New Roman" w:hAnsi="Times New Roman" w:cs="Times New Roman"/>
                <w:i/>
                <w:spacing w:val="-2"/>
                <w:sz w:val="24"/>
                <w:lang w:val="ru-RU"/>
              </w:rPr>
              <w:t>вывода</w:t>
            </w:r>
          </w:p>
        </w:tc>
      </w:tr>
      <w:tr w:rsidR="00CE4F4C" w:rsidRPr="00ED678E" w:rsidTr="000307F2">
        <w:trPr>
          <w:trHeight w:val="1022"/>
        </w:trPr>
        <w:tc>
          <w:tcPr>
            <w:tcW w:w="1731"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proofErr w:type="spellStart"/>
            <w:r w:rsidRPr="00ED678E">
              <w:rPr>
                <w:rFonts w:ascii="Times New Roman" w:hAnsi="Times New Roman" w:cs="Times New Roman"/>
                <w:sz w:val="24"/>
              </w:rPr>
              <w:t>Подпункт</w:t>
            </w:r>
            <w:proofErr w:type="spellEnd"/>
            <w:r w:rsidRPr="00ED678E">
              <w:rPr>
                <w:rFonts w:ascii="Times New Roman" w:hAnsi="Times New Roman" w:cs="Times New Roman"/>
                <w:sz w:val="24"/>
              </w:rPr>
              <w:t xml:space="preserve"> </w:t>
            </w:r>
            <w:r w:rsidRPr="00ED678E">
              <w:rPr>
                <w:rFonts w:ascii="Times New Roman" w:hAnsi="Times New Roman" w:cs="Times New Roman"/>
                <w:sz w:val="24"/>
                <w:lang w:val="ru-RU"/>
              </w:rPr>
              <w:t xml:space="preserve">3 </w:t>
            </w:r>
            <w:proofErr w:type="spellStart"/>
            <w:r w:rsidRPr="00ED678E">
              <w:rPr>
                <w:rFonts w:ascii="Times New Roman" w:hAnsi="Times New Roman" w:cs="Times New Roman"/>
                <w:sz w:val="24"/>
              </w:rPr>
              <w:t>пункта</w:t>
            </w:r>
            <w:proofErr w:type="spellEnd"/>
            <w:r w:rsidRPr="00ED678E">
              <w:rPr>
                <w:rFonts w:ascii="Times New Roman" w:hAnsi="Times New Roman" w:cs="Times New Roman"/>
                <w:sz w:val="24"/>
              </w:rPr>
              <w:t xml:space="preserve"> </w:t>
            </w:r>
            <w:r w:rsidRPr="00ED678E">
              <w:rPr>
                <w:rFonts w:ascii="Times New Roman" w:hAnsi="Times New Roman" w:cs="Times New Roman"/>
                <w:sz w:val="24"/>
                <w:lang w:val="ru-RU"/>
              </w:rPr>
              <w:t>25</w:t>
            </w:r>
          </w:p>
        </w:tc>
        <w:tc>
          <w:tcPr>
            <w:tcW w:w="4394"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Отсутствие свободного места для размещения информационной вывески</w:t>
            </w:r>
          </w:p>
        </w:tc>
        <w:tc>
          <w:tcPr>
            <w:tcW w:w="3402"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i/>
                <w:sz w:val="24"/>
                <w:lang w:val="ru-RU"/>
              </w:rPr>
              <w:t>Указываются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основания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 xml:space="preserve">такого </w:t>
            </w:r>
            <w:r w:rsidRPr="00ED678E">
              <w:rPr>
                <w:rFonts w:ascii="Times New Roman" w:hAnsi="Times New Roman" w:cs="Times New Roman"/>
                <w:i/>
                <w:spacing w:val="-2"/>
                <w:sz w:val="24"/>
                <w:lang w:val="ru-RU"/>
              </w:rPr>
              <w:t>вывода</w:t>
            </w:r>
          </w:p>
        </w:tc>
      </w:tr>
      <w:tr w:rsidR="00CE4F4C" w:rsidRPr="00013F46" w:rsidTr="000307F2">
        <w:trPr>
          <w:trHeight w:val="1509"/>
        </w:trPr>
        <w:tc>
          <w:tcPr>
            <w:tcW w:w="1731"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lastRenderedPageBreak/>
              <w:t>Подпункт 4 пункта 25</w:t>
            </w:r>
          </w:p>
        </w:tc>
        <w:tc>
          <w:tcPr>
            <w:tcW w:w="4394"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 xml:space="preserve">Несоответствие </w:t>
            </w:r>
            <w:proofErr w:type="spellStart"/>
            <w:proofErr w:type="gramStart"/>
            <w:r w:rsidRPr="00ED678E">
              <w:rPr>
                <w:rFonts w:ascii="Times New Roman" w:hAnsi="Times New Roman" w:cs="Times New Roman"/>
                <w:sz w:val="24"/>
                <w:lang w:val="ru-RU"/>
              </w:rPr>
              <w:t>дизайн-проекта</w:t>
            </w:r>
            <w:proofErr w:type="spellEnd"/>
            <w:proofErr w:type="gramEnd"/>
            <w:r w:rsidRPr="00ED678E">
              <w:rPr>
                <w:rFonts w:ascii="Times New Roman" w:hAnsi="Times New Roman" w:cs="Times New Roman"/>
                <w:sz w:val="24"/>
                <w:lang w:val="ru-RU"/>
              </w:rPr>
              <w:t xml:space="preserve"> размещения вывески требованиям </w:t>
            </w:r>
          </w:p>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 xml:space="preserve">к </w:t>
            </w:r>
            <w:proofErr w:type="spellStart"/>
            <w:r w:rsidRPr="00ED678E">
              <w:rPr>
                <w:rFonts w:ascii="Times New Roman" w:hAnsi="Times New Roman" w:cs="Times New Roman"/>
                <w:sz w:val="24"/>
                <w:lang w:val="ru-RU"/>
              </w:rPr>
              <w:t>дизайн-проекту</w:t>
            </w:r>
            <w:proofErr w:type="spellEnd"/>
            <w:r w:rsidRPr="00ED678E">
              <w:rPr>
                <w:rFonts w:ascii="Times New Roman" w:hAnsi="Times New Roman" w:cs="Times New Roman"/>
                <w:sz w:val="24"/>
                <w:lang w:val="ru-RU"/>
              </w:rPr>
              <w:t xml:space="preserve"> размещения вывески на территории Пинежского муниципального округ</w:t>
            </w:r>
            <w:proofErr w:type="gramStart"/>
            <w:r w:rsidRPr="00ED678E">
              <w:rPr>
                <w:rFonts w:ascii="Times New Roman" w:hAnsi="Times New Roman" w:cs="Times New Roman"/>
                <w:sz w:val="24"/>
                <w:lang w:val="ru-RU"/>
              </w:rPr>
              <w:t>а(</w:t>
            </w:r>
            <w:proofErr w:type="gramEnd"/>
            <w:r w:rsidRPr="00ED678E">
              <w:rPr>
                <w:rFonts w:ascii="Times New Roman" w:hAnsi="Times New Roman" w:cs="Times New Roman"/>
                <w:sz w:val="24"/>
                <w:lang w:val="ru-RU"/>
              </w:rPr>
              <w:t>приложение № 2 к административному регламенту)</w:t>
            </w:r>
          </w:p>
        </w:tc>
        <w:tc>
          <w:tcPr>
            <w:tcW w:w="3402"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i/>
                <w:sz w:val="24"/>
                <w:lang w:val="ru-RU"/>
              </w:rPr>
              <w:t>Указываются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основания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 xml:space="preserve">такого </w:t>
            </w:r>
            <w:r w:rsidRPr="00ED678E">
              <w:rPr>
                <w:rFonts w:ascii="Times New Roman" w:hAnsi="Times New Roman" w:cs="Times New Roman"/>
                <w:i/>
                <w:spacing w:val="-2"/>
                <w:sz w:val="24"/>
                <w:lang w:val="ru-RU"/>
              </w:rPr>
              <w:t>вывода</w:t>
            </w:r>
          </w:p>
        </w:tc>
      </w:tr>
      <w:tr w:rsidR="00CE4F4C" w:rsidRPr="00013F46" w:rsidTr="000307F2">
        <w:trPr>
          <w:trHeight w:val="1509"/>
        </w:trPr>
        <w:tc>
          <w:tcPr>
            <w:tcW w:w="1731"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proofErr w:type="spellStart"/>
            <w:r w:rsidRPr="00ED678E">
              <w:rPr>
                <w:rFonts w:ascii="Times New Roman" w:hAnsi="Times New Roman" w:cs="Times New Roman"/>
                <w:sz w:val="24"/>
              </w:rPr>
              <w:t>Подпункт</w:t>
            </w:r>
            <w:proofErr w:type="spellEnd"/>
            <w:r w:rsidRPr="00ED678E">
              <w:rPr>
                <w:rFonts w:ascii="Times New Roman" w:hAnsi="Times New Roman" w:cs="Times New Roman"/>
                <w:sz w:val="24"/>
              </w:rPr>
              <w:t xml:space="preserve"> </w:t>
            </w:r>
            <w:r w:rsidRPr="00ED678E">
              <w:rPr>
                <w:rFonts w:ascii="Times New Roman" w:hAnsi="Times New Roman" w:cs="Times New Roman"/>
                <w:sz w:val="24"/>
                <w:lang w:val="ru-RU"/>
              </w:rPr>
              <w:t xml:space="preserve">5  </w:t>
            </w:r>
            <w:proofErr w:type="spellStart"/>
            <w:r w:rsidRPr="00ED678E">
              <w:rPr>
                <w:rFonts w:ascii="Times New Roman" w:hAnsi="Times New Roman" w:cs="Times New Roman"/>
                <w:sz w:val="24"/>
              </w:rPr>
              <w:t>пункта</w:t>
            </w:r>
            <w:proofErr w:type="spellEnd"/>
            <w:r w:rsidRPr="00ED678E">
              <w:rPr>
                <w:rFonts w:ascii="Times New Roman" w:hAnsi="Times New Roman" w:cs="Times New Roman"/>
                <w:sz w:val="24"/>
              </w:rPr>
              <w:t xml:space="preserve"> </w:t>
            </w:r>
            <w:r w:rsidRPr="00ED678E">
              <w:rPr>
                <w:rFonts w:ascii="Times New Roman" w:hAnsi="Times New Roman" w:cs="Times New Roman"/>
                <w:sz w:val="24"/>
                <w:lang w:val="ru-RU"/>
              </w:rPr>
              <w:t>25</w:t>
            </w:r>
          </w:p>
        </w:tc>
        <w:tc>
          <w:tcPr>
            <w:tcW w:w="4394"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 xml:space="preserve">Отсутствие согласования </w:t>
            </w:r>
            <w:r w:rsidRPr="00ED678E">
              <w:rPr>
                <w:rFonts w:ascii="Times New Roman" w:hAnsi="Times New Roman" w:cs="Times New Roman"/>
                <w:sz w:val="24"/>
                <w:lang w:val="ru-RU"/>
              </w:rPr>
              <w:br/>
              <w:t xml:space="preserve">с Администрацией Пинежского муниципального </w:t>
            </w:r>
            <w:proofErr w:type="spellStart"/>
            <w:r w:rsidRPr="00ED678E">
              <w:rPr>
                <w:rFonts w:ascii="Times New Roman" w:hAnsi="Times New Roman" w:cs="Times New Roman"/>
                <w:sz w:val="24"/>
                <w:lang w:val="ru-RU"/>
              </w:rPr>
              <w:t>округаизменения</w:t>
            </w:r>
            <w:proofErr w:type="spellEnd"/>
            <w:r w:rsidRPr="00ED678E">
              <w:rPr>
                <w:rFonts w:ascii="Times New Roman" w:hAnsi="Times New Roman" w:cs="Times New Roman"/>
                <w:sz w:val="24"/>
                <w:lang w:val="ru-RU"/>
              </w:rPr>
              <w:t xml:space="preserve"> внешнего вида фасада здания</w:t>
            </w:r>
          </w:p>
        </w:tc>
        <w:tc>
          <w:tcPr>
            <w:tcW w:w="3402"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i/>
                <w:sz w:val="24"/>
                <w:lang w:val="ru-RU"/>
              </w:rPr>
              <w:t>Указываются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основания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 xml:space="preserve">такого </w:t>
            </w:r>
            <w:r w:rsidRPr="00ED678E">
              <w:rPr>
                <w:rFonts w:ascii="Times New Roman" w:hAnsi="Times New Roman" w:cs="Times New Roman"/>
                <w:i/>
                <w:spacing w:val="-2"/>
                <w:sz w:val="24"/>
                <w:lang w:val="ru-RU"/>
              </w:rPr>
              <w:t>вывода</w:t>
            </w:r>
          </w:p>
        </w:tc>
      </w:tr>
      <w:tr w:rsidR="00CE4F4C" w:rsidRPr="00013F46" w:rsidTr="000307F2">
        <w:trPr>
          <w:trHeight w:val="1509"/>
        </w:trPr>
        <w:tc>
          <w:tcPr>
            <w:tcW w:w="1731"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Подпункт 6 пункта 25</w:t>
            </w:r>
          </w:p>
        </w:tc>
        <w:tc>
          <w:tcPr>
            <w:tcW w:w="4394"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sz w:val="24"/>
                <w:lang w:val="ru-RU"/>
              </w:rPr>
              <w:t>Документы (сведения), представленные заявителем, противоречат документам (сведениям), полученным в рамках межведомственного взаимодействия</w:t>
            </w:r>
          </w:p>
        </w:tc>
        <w:tc>
          <w:tcPr>
            <w:tcW w:w="3402" w:type="dxa"/>
            <w:tcBorders>
              <w:top w:val="nil"/>
              <w:left w:val="nil"/>
              <w:bottom w:val="nil"/>
              <w:right w:val="nil"/>
            </w:tcBorders>
          </w:tcPr>
          <w:p w:rsidR="00CE4F4C" w:rsidRPr="00ED678E" w:rsidRDefault="00CE4F4C" w:rsidP="000307F2">
            <w:pPr>
              <w:pStyle w:val="af0"/>
              <w:tabs>
                <w:tab w:val="left" w:pos="0"/>
              </w:tabs>
              <w:ind w:right="330"/>
              <w:rPr>
                <w:rFonts w:ascii="Times New Roman" w:hAnsi="Times New Roman" w:cs="Times New Roman"/>
                <w:sz w:val="24"/>
                <w:lang w:val="ru-RU"/>
              </w:rPr>
            </w:pPr>
            <w:r w:rsidRPr="00ED678E">
              <w:rPr>
                <w:rFonts w:ascii="Times New Roman" w:hAnsi="Times New Roman" w:cs="Times New Roman"/>
                <w:i/>
                <w:sz w:val="24"/>
                <w:lang w:val="ru-RU"/>
              </w:rPr>
              <w:t>Указываются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основания</w:t>
            </w:r>
            <w:r w:rsidRPr="00ED678E">
              <w:rPr>
                <w:rFonts w:ascii="Times New Roman" w:hAnsi="Times New Roman" w:cs="Times New Roman"/>
                <w:i/>
                <w:spacing w:val="-15"/>
                <w:sz w:val="24"/>
                <w:lang w:val="ru-RU"/>
              </w:rPr>
              <w:t xml:space="preserve"> </w:t>
            </w:r>
            <w:r w:rsidRPr="00ED678E">
              <w:rPr>
                <w:rFonts w:ascii="Times New Roman" w:hAnsi="Times New Roman" w:cs="Times New Roman"/>
                <w:i/>
                <w:sz w:val="24"/>
                <w:lang w:val="ru-RU"/>
              </w:rPr>
              <w:t xml:space="preserve">такого </w:t>
            </w:r>
            <w:r w:rsidRPr="00ED678E">
              <w:rPr>
                <w:rFonts w:ascii="Times New Roman" w:hAnsi="Times New Roman" w:cs="Times New Roman"/>
                <w:i/>
                <w:spacing w:val="-2"/>
                <w:sz w:val="24"/>
                <w:lang w:val="ru-RU"/>
              </w:rPr>
              <w:t>вывода</w:t>
            </w:r>
          </w:p>
        </w:tc>
      </w:tr>
    </w:tbl>
    <w:p w:rsidR="00CE4F4C" w:rsidRPr="00013F46" w:rsidRDefault="00CE4F4C" w:rsidP="00CE4F4C">
      <w:pPr>
        <w:pStyle w:val="af0"/>
        <w:spacing w:before="1"/>
        <w:rPr>
          <w:b/>
          <w:szCs w:val="28"/>
        </w:rPr>
      </w:pPr>
    </w:p>
    <w:p w:rsidR="00CE4F4C" w:rsidRPr="00013F46" w:rsidRDefault="00CE4F4C" w:rsidP="00CE4F4C">
      <w:pPr>
        <w:ind w:firstLine="708"/>
        <w:jc w:val="both"/>
        <w:rPr>
          <w:szCs w:val="28"/>
        </w:rPr>
      </w:pPr>
      <w:r w:rsidRPr="00013F46">
        <w:rPr>
          <w:szCs w:val="28"/>
        </w:rPr>
        <w:t xml:space="preserve">Вы вправе повторно обратиться с заявлением </w:t>
      </w:r>
      <w:r w:rsidRPr="00327124">
        <w:rPr>
          <w:szCs w:val="28"/>
        </w:rPr>
        <w:t>об установк</w:t>
      </w:r>
      <w:r>
        <w:rPr>
          <w:szCs w:val="28"/>
        </w:rPr>
        <w:t>е</w:t>
      </w:r>
      <w:r w:rsidRPr="00327124">
        <w:rPr>
          <w:szCs w:val="28"/>
        </w:rPr>
        <w:t xml:space="preserve"> информационной вывески, согласовании </w:t>
      </w:r>
      <w:proofErr w:type="spellStart"/>
      <w:proofErr w:type="gramStart"/>
      <w:r w:rsidRPr="00327124">
        <w:rPr>
          <w:szCs w:val="28"/>
        </w:rPr>
        <w:t>дизайн-проекта</w:t>
      </w:r>
      <w:proofErr w:type="spellEnd"/>
      <w:proofErr w:type="gramEnd"/>
      <w:r w:rsidRPr="00327124">
        <w:rPr>
          <w:szCs w:val="28"/>
        </w:rPr>
        <w:t xml:space="preserve"> размещения вывески </w:t>
      </w:r>
      <w:r w:rsidRPr="00013F46">
        <w:rPr>
          <w:szCs w:val="28"/>
        </w:rPr>
        <w:t>после устранения указанных нарушений.</w:t>
      </w:r>
    </w:p>
    <w:p w:rsidR="00CE4F4C" w:rsidRPr="00013F46" w:rsidRDefault="00CE4F4C" w:rsidP="00CE4F4C">
      <w:pPr>
        <w:ind w:firstLine="708"/>
        <w:jc w:val="both"/>
        <w:rPr>
          <w:szCs w:val="28"/>
        </w:rPr>
      </w:pPr>
      <w:r w:rsidRPr="00013F46">
        <w:rPr>
          <w:szCs w:val="28"/>
        </w:rPr>
        <w:t>Данный отказ может быть обжалован в досудебном порядке путем направления жалобы в Администрацию городского округа "Город Архангельск", а также в судебном порядке.</w:t>
      </w:r>
    </w:p>
    <w:p w:rsidR="00CE4F4C" w:rsidRPr="00013F46" w:rsidRDefault="00CE4F4C" w:rsidP="00CE4F4C">
      <w:pPr>
        <w:ind w:firstLine="708"/>
        <w:jc w:val="both"/>
        <w:rPr>
          <w:szCs w:val="28"/>
        </w:rPr>
      </w:pPr>
      <w:r w:rsidRPr="00013F46">
        <w:rPr>
          <w:szCs w:val="28"/>
        </w:rPr>
        <w:t>Дополнительно информируем: ____________________________________</w:t>
      </w:r>
    </w:p>
    <w:p w:rsidR="00CE4F4C" w:rsidRPr="00013F46" w:rsidRDefault="00CE4F4C" w:rsidP="00CE4F4C">
      <w:pPr>
        <w:jc w:val="both"/>
        <w:rPr>
          <w:szCs w:val="28"/>
        </w:rPr>
      </w:pPr>
      <w:r w:rsidRPr="00013F46">
        <w:rPr>
          <w:szCs w:val="28"/>
        </w:rPr>
        <w:t>____________________________________________________________________</w:t>
      </w:r>
    </w:p>
    <w:p w:rsidR="00CE4F4C" w:rsidRPr="00013F46" w:rsidRDefault="00CE4F4C" w:rsidP="00CE4F4C">
      <w:pPr>
        <w:ind w:firstLine="708"/>
        <w:jc w:val="center"/>
        <w:rPr>
          <w:sz w:val="20"/>
          <w:szCs w:val="20"/>
        </w:rPr>
      </w:pPr>
      <w:proofErr w:type="gramStart"/>
      <w:r w:rsidRPr="00013F46">
        <w:rPr>
          <w:sz w:val="20"/>
          <w:szCs w:val="20"/>
        </w:rPr>
        <w:t xml:space="preserve">(указывается информация, необходимая для устранения причин отказа в </w:t>
      </w:r>
      <w:r>
        <w:rPr>
          <w:sz w:val="20"/>
          <w:szCs w:val="20"/>
        </w:rPr>
        <w:t>предоставлении муниципальной услуги</w:t>
      </w:r>
      <w:r w:rsidRPr="00013F46">
        <w:rPr>
          <w:sz w:val="20"/>
          <w:szCs w:val="20"/>
        </w:rPr>
        <w:t xml:space="preserve">, а также иная дополнительная информация </w:t>
      </w:r>
      <w:r>
        <w:rPr>
          <w:sz w:val="20"/>
          <w:szCs w:val="20"/>
        </w:rPr>
        <w:t>(</w:t>
      </w:r>
      <w:r w:rsidRPr="00013F46">
        <w:rPr>
          <w:sz w:val="20"/>
          <w:szCs w:val="20"/>
        </w:rPr>
        <w:t>при наличии)</w:t>
      </w:r>
      <w:proofErr w:type="gramEnd"/>
    </w:p>
    <w:p w:rsidR="00CE4F4C" w:rsidRPr="00013F46" w:rsidRDefault="00CE4F4C" w:rsidP="00CE4F4C">
      <w:pPr>
        <w:ind w:firstLine="708"/>
        <w:jc w:val="both"/>
        <w:rPr>
          <w:szCs w:val="28"/>
        </w:rPr>
      </w:pPr>
    </w:p>
    <w:p w:rsidR="00CE4F4C" w:rsidRPr="00013F46" w:rsidRDefault="00CE4F4C" w:rsidP="00CE4F4C">
      <w:pPr>
        <w:pStyle w:val="af0"/>
        <w:spacing w:before="2"/>
        <w:jc w:val="both"/>
        <w:rPr>
          <w:b/>
          <w:szCs w:val="28"/>
        </w:rPr>
      </w:pPr>
      <w:r w:rsidRPr="00013F46">
        <w:rPr>
          <w:b/>
          <w:szCs w:val="28"/>
        </w:rPr>
        <w:t>_____________</w:t>
      </w:r>
      <w:r w:rsidRPr="00013F46">
        <w:rPr>
          <w:b/>
          <w:szCs w:val="28"/>
        </w:rPr>
        <w:tab/>
        <w:t xml:space="preserve"> __________</w:t>
      </w:r>
      <w:r w:rsidRPr="00013F46">
        <w:rPr>
          <w:b/>
          <w:szCs w:val="28"/>
        </w:rPr>
        <w:tab/>
        <w:t xml:space="preserve">       ______________</w:t>
      </w:r>
      <w:r>
        <w:rPr>
          <w:b/>
          <w:szCs w:val="28"/>
        </w:rPr>
        <w:t>_____</w:t>
      </w:r>
      <w:r w:rsidRPr="00013F46">
        <w:rPr>
          <w:b/>
          <w:szCs w:val="28"/>
        </w:rPr>
        <w:t>_______________</w:t>
      </w:r>
    </w:p>
    <w:p w:rsidR="00CE4F4C" w:rsidRDefault="00CE4F4C" w:rsidP="00CE4F4C">
      <w:pPr>
        <w:tabs>
          <w:tab w:val="left" w:pos="3261"/>
          <w:tab w:val="left" w:pos="6149"/>
        </w:tabs>
        <w:jc w:val="both"/>
        <w:rPr>
          <w:spacing w:val="-2"/>
          <w:sz w:val="20"/>
          <w:szCs w:val="20"/>
        </w:rPr>
      </w:pPr>
      <w:proofErr w:type="gramStart"/>
      <w:r w:rsidRPr="00013F46">
        <w:rPr>
          <w:spacing w:val="-2"/>
          <w:sz w:val="20"/>
          <w:szCs w:val="20"/>
        </w:rPr>
        <w:t xml:space="preserve">(должность)                       (подпись)                                  </w:t>
      </w:r>
      <w:r w:rsidRPr="00013F46">
        <w:rPr>
          <w:sz w:val="20"/>
          <w:szCs w:val="20"/>
        </w:rPr>
        <w:t>(фамилия,</w:t>
      </w:r>
      <w:r w:rsidRPr="00013F46">
        <w:rPr>
          <w:spacing w:val="-7"/>
          <w:sz w:val="20"/>
          <w:szCs w:val="20"/>
        </w:rPr>
        <w:t xml:space="preserve"> </w:t>
      </w:r>
      <w:r w:rsidRPr="00013F46">
        <w:rPr>
          <w:sz w:val="20"/>
          <w:szCs w:val="20"/>
        </w:rPr>
        <w:t>имя,</w:t>
      </w:r>
      <w:r w:rsidRPr="00013F46">
        <w:rPr>
          <w:spacing w:val="-7"/>
          <w:sz w:val="20"/>
          <w:szCs w:val="20"/>
        </w:rPr>
        <w:t xml:space="preserve"> </w:t>
      </w:r>
      <w:r w:rsidRPr="00013F46">
        <w:rPr>
          <w:sz w:val="20"/>
          <w:szCs w:val="20"/>
        </w:rPr>
        <w:t>отчество</w:t>
      </w:r>
      <w:r w:rsidRPr="00013F46">
        <w:rPr>
          <w:spacing w:val="-7"/>
          <w:sz w:val="20"/>
          <w:szCs w:val="20"/>
        </w:rPr>
        <w:t xml:space="preserve"> </w:t>
      </w:r>
      <w:r w:rsidRPr="00013F46">
        <w:rPr>
          <w:sz w:val="20"/>
          <w:szCs w:val="20"/>
        </w:rPr>
        <w:t>(последнее – при</w:t>
      </w:r>
      <w:r w:rsidRPr="00013F46">
        <w:rPr>
          <w:spacing w:val="-7"/>
          <w:sz w:val="20"/>
          <w:szCs w:val="20"/>
        </w:rPr>
        <w:t xml:space="preserve"> нали</w:t>
      </w:r>
      <w:r w:rsidRPr="00013F46">
        <w:rPr>
          <w:spacing w:val="-2"/>
          <w:sz w:val="20"/>
          <w:szCs w:val="20"/>
        </w:rPr>
        <w:t>чии)</w:t>
      </w:r>
      <w:proofErr w:type="gramEnd"/>
    </w:p>
    <w:p w:rsidR="00CE4F4C" w:rsidRDefault="00CE4F4C" w:rsidP="00CE4F4C">
      <w:pPr>
        <w:tabs>
          <w:tab w:val="left" w:pos="3261"/>
          <w:tab w:val="left" w:pos="6149"/>
        </w:tabs>
        <w:jc w:val="both"/>
        <w:rPr>
          <w:spacing w:val="-2"/>
          <w:sz w:val="20"/>
          <w:szCs w:val="20"/>
        </w:rPr>
      </w:pPr>
    </w:p>
    <w:p w:rsidR="00CE4F4C" w:rsidRDefault="00CE4F4C" w:rsidP="00CE4F4C">
      <w:pPr>
        <w:tabs>
          <w:tab w:val="left" w:pos="3261"/>
          <w:tab w:val="left" w:pos="6149"/>
        </w:tabs>
        <w:jc w:val="both"/>
        <w:rPr>
          <w:spacing w:val="-2"/>
          <w:sz w:val="20"/>
          <w:szCs w:val="20"/>
        </w:rPr>
      </w:pPr>
    </w:p>
    <w:p w:rsidR="00CE4F4C" w:rsidRDefault="00CE4F4C" w:rsidP="00CE4F4C">
      <w:pPr>
        <w:tabs>
          <w:tab w:val="left" w:pos="3261"/>
          <w:tab w:val="left" w:pos="6149"/>
        </w:tabs>
        <w:jc w:val="center"/>
        <w:rPr>
          <w:spacing w:val="-2"/>
          <w:sz w:val="20"/>
          <w:szCs w:val="20"/>
        </w:rPr>
      </w:pPr>
      <w:r>
        <w:rPr>
          <w:spacing w:val="-2"/>
          <w:sz w:val="20"/>
          <w:szCs w:val="20"/>
        </w:rPr>
        <w:t>________________</w:t>
      </w:r>
    </w:p>
    <w:p w:rsidR="00CE4F4C" w:rsidRDefault="00CE4F4C" w:rsidP="00CE4F4C">
      <w:pPr>
        <w:tabs>
          <w:tab w:val="left" w:pos="3261"/>
          <w:tab w:val="left" w:pos="6149"/>
        </w:tabs>
        <w:jc w:val="center"/>
        <w:rPr>
          <w:spacing w:val="-2"/>
          <w:sz w:val="20"/>
          <w:szCs w:val="20"/>
        </w:rPr>
      </w:pPr>
    </w:p>
    <w:p w:rsidR="00CE4F4C" w:rsidRDefault="00CE4F4C" w:rsidP="00CE4F4C">
      <w:pPr>
        <w:tabs>
          <w:tab w:val="left" w:pos="3261"/>
          <w:tab w:val="left" w:pos="6149"/>
        </w:tabs>
        <w:jc w:val="center"/>
        <w:rPr>
          <w:spacing w:val="-2"/>
          <w:sz w:val="20"/>
          <w:szCs w:val="20"/>
        </w:rPr>
      </w:pPr>
    </w:p>
    <w:p w:rsidR="00CE4F4C" w:rsidRDefault="00CE4F4C" w:rsidP="00CE4F4C">
      <w:pPr>
        <w:tabs>
          <w:tab w:val="left" w:pos="3261"/>
          <w:tab w:val="left" w:pos="6149"/>
        </w:tabs>
        <w:jc w:val="center"/>
        <w:rPr>
          <w:spacing w:val="-2"/>
          <w:sz w:val="20"/>
          <w:szCs w:val="20"/>
        </w:rPr>
      </w:pPr>
    </w:p>
    <w:p w:rsidR="00CE4F4C" w:rsidRDefault="00CE4F4C" w:rsidP="00CE4F4C">
      <w:pPr>
        <w:tabs>
          <w:tab w:val="left" w:pos="3261"/>
          <w:tab w:val="left" w:pos="6149"/>
        </w:tabs>
        <w:jc w:val="center"/>
        <w:rPr>
          <w:spacing w:val="-2"/>
          <w:sz w:val="20"/>
          <w:szCs w:val="20"/>
        </w:rPr>
      </w:pPr>
    </w:p>
    <w:p w:rsidR="00CE4F4C" w:rsidRPr="00B54375" w:rsidRDefault="00CE4F4C" w:rsidP="00CE4F4C">
      <w:pPr>
        <w:tabs>
          <w:tab w:val="left" w:pos="3261"/>
          <w:tab w:val="left" w:pos="6149"/>
        </w:tabs>
        <w:jc w:val="center"/>
        <w:rPr>
          <w:rStyle w:val="afff0"/>
          <w:i w:val="0"/>
          <w:iCs w:val="0"/>
          <w:spacing w:val="-2"/>
          <w:sz w:val="20"/>
          <w:szCs w:val="20"/>
        </w:rPr>
        <w:sectPr w:rsidR="00CE4F4C" w:rsidRPr="00B54375" w:rsidSect="004E40C2">
          <w:type w:val="continuous"/>
          <w:pgSz w:w="11906" w:h="16838"/>
          <w:pgMar w:top="1134" w:right="567" w:bottom="1134" w:left="1701" w:header="709" w:footer="709" w:gutter="0"/>
          <w:pgNumType w:start="1"/>
          <w:cols w:space="708"/>
          <w:titlePg/>
          <w:docGrid w:linePitch="381"/>
        </w:sectPr>
      </w:pPr>
    </w:p>
    <w:p w:rsidR="00CE4F4C" w:rsidRDefault="00CE4F4C" w:rsidP="00CE4F4C">
      <w:pPr>
        <w:rPr>
          <w:rStyle w:val="afff0"/>
          <w:i w:val="0"/>
          <w:szCs w:val="28"/>
        </w:rPr>
      </w:pPr>
    </w:p>
    <w:p w:rsidR="00CE4F4C" w:rsidRPr="00ED678E" w:rsidRDefault="00CE4F4C" w:rsidP="00ED678E">
      <w:pPr>
        <w:pStyle w:val="af0"/>
        <w:spacing w:before="67"/>
        <w:ind w:left="5865" w:right="413"/>
        <w:jc w:val="center"/>
        <w:rPr>
          <w:sz w:val="24"/>
        </w:rPr>
      </w:pPr>
      <w:r w:rsidRPr="00ED678E">
        <w:rPr>
          <w:sz w:val="24"/>
        </w:rPr>
        <w:t>ПРИЛОЖЕНИЕ</w:t>
      </w:r>
      <w:r w:rsidRPr="00ED678E">
        <w:rPr>
          <w:spacing w:val="-6"/>
          <w:sz w:val="24"/>
        </w:rPr>
        <w:t xml:space="preserve"> </w:t>
      </w:r>
      <w:r w:rsidRPr="00ED678E">
        <w:rPr>
          <w:sz w:val="24"/>
        </w:rPr>
        <w:t>№</w:t>
      </w:r>
      <w:r w:rsidRPr="00ED678E">
        <w:rPr>
          <w:spacing w:val="-6"/>
          <w:sz w:val="24"/>
        </w:rPr>
        <w:t xml:space="preserve"> </w:t>
      </w:r>
      <w:r w:rsidRPr="00ED678E">
        <w:rPr>
          <w:spacing w:val="-10"/>
          <w:sz w:val="24"/>
        </w:rPr>
        <w:t>11</w:t>
      </w:r>
    </w:p>
    <w:p w:rsidR="00CE4F4C" w:rsidRPr="00ED678E" w:rsidRDefault="00CE4F4C" w:rsidP="00ED678E">
      <w:pPr>
        <w:pStyle w:val="af0"/>
        <w:spacing w:before="3"/>
        <w:ind w:left="5245" w:right="355"/>
        <w:jc w:val="center"/>
        <w:rPr>
          <w:sz w:val="24"/>
        </w:rPr>
      </w:pPr>
      <w:r w:rsidRPr="00ED678E">
        <w:rPr>
          <w:sz w:val="24"/>
        </w:rPr>
        <w:t>к административному регламенту предоставления</w:t>
      </w:r>
      <w:r w:rsidRPr="00ED678E">
        <w:rPr>
          <w:spacing w:val="-16"/>
          <w:sz w:val="24"/>
        </w:rPr>
        <w:t xml:space="preserve"> </w:t>
      </w:r>
      <w:r w:rsidRPr="00ED678E">
        <w:rPr>
          <w:sz w:val="24"/>
        </w:rPr>
        <w:t xml:space="preserve">муниципальной услуги "Установка информационной вывески, согласование </w:t>
      </w:r>
      <w:proofErr w:type="spellStart"/>
      <w:proofErr w:type="gramStart"/>
      <w:r w:rsidRPr="00ED678E">
        <w:rPr>
          <w:sz w:val="24"/>
        </w:rPr>
        <w:t>дизайн-проекта</w:t>
      </w:r>
      <w:proofErr w:type="spellEnd"/>
      <w:proofErr w:type="gramEnd"/>
      <w:r w:rsidRPr="00ED678E">
        <w:rPr>
          <w:sz w:val="24"/>
        </w:rPr>
        <w:t xml:space="preserve"> размещения вывески на территории Пинежского муниципального округа Архангельской области"</w:t>
      </w:r>
    </w:p>
    <w:p w:rsidR="00CE4F4C" w:rsidRPr="00ED678E" w:rsidRDefault="00CE4F4C" w:rsidP="00CE4F4C">
      <w:pPr>
        <w:pStyle w:val="af0"/>
        <w:ind w:left="5806" w:right="355" w:firstLine="8"/>
        <w:rPr>
          <w:sz w:val="24"/>
        </w:rPr>
      </w:pPr>
    </w:p>
    <w:p w:rsidR="00CE4F4C" w:rsidRPr="00013F46" w:rsidRDefault="00CE4F4C" w:rsidP="00CE4F4C">
      <w:pPr>
        <w:pStyle w:val="af0"/>
        <w:rPr>
          <w:b/>
          <w:szCs w:val="28"/>
        </w:rPr>
      </w:pPr>
    </w:p>
    <w:tbl>
      <w:tblPr>
        <w:tblW w:w="9889" w:type="dxa"/>
        <w:tblLook w:val="01E0"/>
      </w:tblPr>
      <w:tblGrid>
        <w:gridCol w:w="4385"/>
        <w:gridCol w:w="5504"/>
      </w:tblGrid>
      <w:tr w:rsidR="00CE4F4C" w:rsidRPr="00013F46" w:rsidTr="000307F2">
        <w:tc>
          <w:tcPr>
            <w:tcW w:w="4385" w:type="dxa"/>
            <w:hideMark/>
          </w:tcPr>
          <w:p w:rsidR="00CE4F4C" w:rsidRPr="00013F46" w:rsidRDefault="00CE4F4C" w:rsidP="000307F2">
            <w:pPr>
              <w:ind w:left="-142" w:right="-108"/>
              <w:jc w:val="center"/>
              <w:rPr>
                <w:szCs w:val="28"/>
              </w:rPr>
            </w:pPr>
            <w:r w:rsidRPr="00013F46">
              <w:rPr>
                <w:szCs w:val="28"/>
              </w:rPr>
              <w:t xml:space="preserve">Бланк  </w:t>
            </w:r>
          </w:p>
        </w:tc>
        <w:tc>
          <w:tcPr>
            <w:tcW w:w="5504" w:type="dxa"/>
          </w:tcPr>
          <w:p w:rsidR="00CE4F4C" w:rsidRPr="00013F46" w:rsidRDefault="00CE4F4C" w:rsidP="000307F2">
            <w:pPr>
              <w:jc w:val="center"/>
              <w:rPr>
                <w:szCs w:val="28"/>
              </w:rPr>
            </w:pPr>
            <w:r w:rsidRPr="00013F46">
              <w:rPr>
                <w:szCs w:val="28"/>
              </w:rPr>
              <w:t>Адресат</w:t>
            </w:r>
          </w:p>
          <w:p w:rsidR="00CE4F4C" w:rsidRPr="00013F46" w:rsidRDefault="00CE4F4C" w:rsidP="000307F2"/>
        </w:tc>
      </w:tr>
    </w:tbl>
    <w:p w:rsidR="00CE4F4C" w:rsidRDefault="00CE4F4C" w:rsidP="00CE4F4C">
      <w:pPr>
        <w:rPr>
          <w:rStyle w:val="afff0"/>
          <w:i w:val="0"/>
        </w:rPr>
      </w:pPr>
      <w:r w:rsidRPr="00327124">
        <w:rPr>
          <w:rStyle w:val="afff0"/>
          <w:i w:val="0"/>
        </w:rPr>
        <w:t xml:space="preserve">О согласовании </w:t>
      </w:r>
      <w:proofErr w:type="spellStart"/>
      <w:proofErr w:type="gramStart"/>
      <w:r w:rsidRPr="00327124">
        <w:rPr>
          <w:rStyle w:val="afff0"/>
          <w:i w:val="0"/>
        </w:rPr>
        <w:t>дизайн-проекта</w:t>
      </w:r>
      <w:proofErr w:type="spellEnd"/>
      <w:proofErr w:type="gramEnd"/>
    </w:p>
    <w:p w:rsidR="00CE4F4C" w:rsidRDefault="00CE4F4C" w:rsidP="00CE4F4C">
      <w:pPr>
        <w:rPr>
          <w:rStyle w:val="afff0"/>
          <w:i w:val="0"/>
        </w:rPr>
      </w:pPr>
      <w:r w:rsidRPr="00327124">
        <w:rPr>
          <w:rStyle w:val="afff0"/>
          <w:i w:val="0"/>
        </w:rPr>
        <w:t xml:space="preserve"> </w:t>
      </w:r>
      <w:proofErr w:type="gramStart"/>
      <w:r w:rsidRPr="00327124">
        <w:rPr>
          <w:rStyle w:val="afff0"/>
          <w:i w:val="0"/>
        </w:rPr>
        <w:t>размещении</w:t>
      </w:r>
      <w:proofErr w:type="gramEnd"/>
      <w:r w:rsidRPr="00327124">
        <w:rPr>
          <w:rStyle w:val="afff0"/>
          <w:i w:val="0"/>
        </w:rPr>
        <w:t xml:space="preserve"> вывески</w:t>
      </w:r>
    </w:p>
    <w:p w:rsidR="00CE4F4C" w:rsidRDefault="00CE4F4C" w:rsidP="00CE4F4C">
      <w:pPr>
        <w:rPr>
          <w:rStyle w:val="afff0"/>
          <w:i w:val="0"/>
        </w:rPr>
      </w:pPr>
    </w:p>
    <w:p w:rsidR="00CE4F4C" w:rsidRDefault="00CE4F4C" w:rsidP="00CE4F4C">
      <w:pPr>
        <w:rPr>
          <w:rStyle w:val="afff0"/>
          <w:i w:val="0"/>
        </w:rPr>
      </w:pPr>
    </w:p>
    <w:p w:rsidR="00CE4F4C" w:rsidRPr="00327124" w:rsidRDefault="00CE4F4C" w:rsidP="00CE4F4C">
      <w:pPr>
        <w:ind w:firstLine="708"/>
        <w:jc w:val="both"/>
        <w:rPr>
          <w:szCs w:val="28"/>
        </w:rPr>
      </w:pPr>
      <w:r>
        <w:rPr>
          <w:szCs w:val="28"/>
        </w:rPr>
        <w:t xml:space="preserve">Администрация </w:t>
      </w:r>
      <w:r w:rsidRPr="00DE62A9">
        <w:rPr>
          <w:szCs w:val="28"/>
        </w:rPr>
        <w:t>Пинежского муниципального округа Архангельской области</w:t>
      </w:r>
      <w:r>
        <w:rPr>
          <w:szCs w:val="28"/>
        </w:rPr>
        <w:t xml:space="preserve"> </w:t>
      </w:r>
      <w:r w:rsidRPr="00327124">
        <w:rPr>
          <w:szCs w:val="28"/>
        </w:rPr>
        <w:t xml:space="preserve">сообщает, что согласовывает дизайн-проект размещения вывески </w:t>
      </w:r>
      <w:r>
        <w:rPr>
          <w:szCs w:val="28"/>
        </w:rPr>
        <w:t xml:space="preserve">"…" </w:t>
      </w:r>
      <w:r w:rsidRPr="00327124">
        <w:rPr>
          <w:szCs w:val="28"/>
        </w:rPr>
        <w:t xml:space="preserve">размером </w:t>
      </w:r>
      <w:r>
        <w:rPr>
          <w:szCs w:val="28"/>
        </w:rPr>
        <w:t>…</w:t>
      </w:r>
      <w:r w:rsidRPr="00327124">
        <w:rPr>
          <w:szCs w:val="28"/>
        </w:rPr>
        <w:t xml:space="preserve"> </w:t>
      </w:r>
      <w:proofErr w:type="gramStart"/>
      <w:r w:rsidRPr="00327124">
        <w:rPr>
          <w:szCs w:val="28"/>
        </w:rPr>
        <w:t>мм</w:t>
      </w:r>
      <w:proofErr w:type="gramEnd"/>
      <w:r w:rsidRPr="00327124">
        <w:rPr>
          <w:szCs w:val="28"/>
        </w:rPr>
        <w:t>, расположенной на фасаде здания по адресу:</w:t>
      </w:r>
      <w:r>
        <w:rPr>
          <w:szCs w:val="28"/>
        </w:rPr>
        <w:t xml:space="preserve"> Архангельская область, Пинежский муниципальный округ,</w:t>
      </w:r>
      <w:r w:rsidRPr="00327124">
        <w:rPr>
          <w:szCs w:val="28"/>
        </w:rPr>
        <w:t xml:space="preserve"> </w:t>
      </w:r>
      <w:r>
        <w:rPr>
          <w:szCs w:val="28"/>
        </w:rPr>
        <w:t>…</w:t>
      </w:r>
      <w:r w:rsidRPr="00327124">
        <w:rPr>
          <w:szCs w:val="28"/>
        </w:rPr>
        <w:t xml:space="preserve">, согласно прилагаемому проекту. </w:t>
      </w:r>
    </w:p>
    <w:p w:rsidR="00CE4F4C" w:rsidRPr="00327124" w:rsidRDefault="00CE4F4C" w:rsidP="00CE4F4C">
      <w:pPr>
        <w:jc w:val="both"/>
        <w:rPr>
          <w:szCs w:val="28"/>
        </w:rPr>
      </w:pPr>
    </w:p>
    <w:p w:rsidR="00CE4F4C" w:rsidRPr="00327124" w:rsidRDefault="00CE4F4C" w:rsidP="00CE4F4C">
      <w:pPr>
        <w:jc w:val="both"/>
        <w:rPr>
          <w:bCs/>
          <w:szCs w:val="28"/>
        </w:rPr>
      </w:pPr>
      <w:r w:rsidRPr="00327124">
        <w:rPr>
          <w:szCs w:val="28"/>
        </w:rPr>
        <w:t xml:space="preserve">Приложение: на </w:t>
      </w:r>
      <w:r>
        <w:rPr>
          <w:szCs w:val="28"/>
        </w:rPr>
        <w:t>…</w:t>
      </w:r>
      <w:r w:rsidRPr="00327124">
        <w:rPr>
          <w:szCs w:val="28"/>
        </w:rPr>
        <w:t xml:space="preserve"> </w:t>
      </w:r>
      <w:proofErr w:type="gramStart"/>
      <w:r w:rsidRPr="00327124">
        <w:rPr>
          <w:szCs w:val="28"/>
        </w:rPr>
        <w:t>л</w:t>
      </w:r>
      <w:proofErr w:type="gramEnd"/>
      <w:r w:rsidRPr="00327124">
        <w:rPr>
          <w:szCs w:val="28"/>
        </w:rPr>
        <w:t xml:space="preserve">. в </w:t>
      </w:r>
      <w:r>
        <w:rPr>
          <w:szCs w:val="28"/>
        </w:rPr>
        <w:t>…</w:t>
      </w:r>
      <w:r w:rsidRPr="00327124">
        <w:rPr>
          <w:szCs w:val="28"/>
        </w:rPr>
        <w:t>экз.</w:t>
      </w:r>
    </w:p>
    <w:p w:rsidR="00CE4F4C" w:rsidRDefault="00CE4F4C" w:rsidP="00CE4F4C">
      <w:pPr>
        <w:rPr>
          <w:rStyle w:val="afff0"/>
          <w:i w:val="0"/>
        </w:rPr>
      </w:pPr>
    </w:p>
    <w:p w:rsidR="00CE4F4C" w:rsidRPr="00013F46" w:rsidRDefault="00CE4F4C" w:rsidP="00CE4F4C">
      <w:pPr>
        <w:ind w:firstLine="708"/>
        <w:jc w:val="both"/>
        <w:rPr>
          <w:szCs w:val="28"/>
        </w:rPr>
      </w:pPr>
    </w:p>
    <w:p w:rsidR="00CE4F4C" w:rsidRPr="00013F46" w:rsidRDefault="00CE4F4C" w:rsidP="00CE4F4C">
      <w:pPr>
        <w:pStyle w:val="af0"/>
        <w:spacing w:before="2"/>
        <w:jc w:val="both"/>
        <w:rPr>
          <w:b/>
          <w:szCs w:val="28"/>
        </w:rPr>
      </w:pPr>
      <w:r w:rsidRPr="00013F46">
        <w:rPr>
          <w:b/>
          <w:szCs w:val="28"/>
        </w:rPr>
        <w:t>_____________</w:t>
      </w:r>
      <w:r w:rsidRPr="00013F46">
        <w:rPr>
          <w:b/>
          <w:szCs w:val="28"/>
        </w:rPr>
        <w:tab/>
        <w:t xml:space="preserve"> __________</w:t>
      </w:r>
      <w:r w:rsidRPr="00013F46">
        <w:rPr>
          <w:b/>
          <w:szCs w:val="28"/>
        </w:rPr>
        <w:tab/>
        <w:t xml:space="preserve">       ___________</w:t>
      </w:r>
      <w:r>
        <w:rPr>
          <w:b/>
          <w:szCs w:val="28"/>
        </w:rPr>
        <w:t>____</w:t>
      </w:r>
      <w:r w:rsidRPr="00013F46">
        <w:rPr>
          <w:b/>
          <w:szCs w:val="28"/>
        </w:rPr>
        <w:t>__________________</w:t>
      </w:r>
    </w:p>
    <w:p w:rsidR="00CE4F4C" w:rsidRDefault="00CE4F4C" w:rsidP="00CE4F4C">
      <w:pPr>
        <w:tabs>
          <w:tab w:val="left" w:pos="3261"/>
          <w:tab w:val="left" w:pos="6149"/>
        </w:tabs>
        <w:jc w:val="both"/>
        <w:rPr>
          <w:spacing w:val="-2"/>
          <w:sz w:val="20"/>
          <w:szCs w:val="20"/>
        </w:rPr>
      </w:pPr>
      <w:proofErr w:type="gramStart"/>
      <w:r w:rsidRPr="00013F46">
        <w:rPr>
          <w:spacing w:val="-2"/>
          <w:sz w:val="20"/>
          <w:szCs w:val="20"/>
        </w:rPr>
        <w:t xml:space="preserve">(должность)                       (подпись)                               </w:t>
      </w:r>
      <w:r>
        <w:rPr>
          <w:spacing w:val="-2"/>
          <w:sz w:val="20"/>
          <w:szCs w:val="20"/>
        </w:rPr>
        <w:t xml:space="preserve">   </w:t>
      </w:r>
      <w:r w:rsidRPr="00013F46">
        <w:rPr>
          <w:spacing w:val="-2"/>
          <w:sz w:val="20"/>
          <w:szCs w:val="20"/>
        </w:rPr>
        <w:t xml:space="preserve">   </w:t>
      </w:r>
      <w:r w:rsidRPr="00013F46">
        <w:rPr>
          <w:sz w:val="20"/>
          <w:szCs w:val="20"/>
        </w:rPr>
        <w:t>(фамилия,</w:t>
      </w:r>
      <w:r w:rsidRPr="00013F46">
        <w:rPr>
          <w:spacing w:val="-7"/>
          <w:sz w:val="20"/>
          <w:szCs w:val="20"/>
        </w:rPr>
        <w:t xml:space="preserve"> </w:t>
      </w:r>
      <w:r w:rsidRPr="00013F46">
        <w:rPr>
          <w:sz w:val="20"/>
          <w:szCs w:val="20"/>
        </w:rPr>
        <w:t>имя,</w:t>
      </w:r>
      <w:r w:rsidRPr="00013F46">
        <w:rPr>
          <w:spacing w:val="-7"/>
          <w:sz w:val="20"/>
          <w:szCs w:val="20"/>
        </w:rPr>
        <w:t xml:space="preserve"> </w:t>
      </w:r>
      <w:r w:rsidRPr="00013F46">
        <w:rPr>
          <w:sz w:val="20"/>
          <w:szCs w:val="20"/>
        </w:rPr>
        <w:t>отчество</w:t>
      </w:r>
      <w:r w:rsidRPr="00013F46">
        <w:rPr>
          <w:spacing w:val="-7"/>
          <w:sz w:val="20"/>
          <w:szCs w:val="20"/>
        </w:rPr>
        <w:t xml:space="preserve"> </w:t>
      </w:r>
      <w:r w:rsidRPr="00013F46">
        <w:rPr>
          <w:sz w:val="20"/>
          <w:szCs w:val="20"/>
        </w:rPr>
        <w:t>(последнее – при</w:t>
      </w:r>
      <w:r w:rsidRPr="00013F46">
        <w:rPr>
          <w:spacing w:val="-7"/>
          <w:sz w:val="20"/>
          <w:szCs w:val="20"/>
        </w:rPr>
        <w:t xml:space="preserve"> нали</w:t>
      </w:r>
      <w:r w:rsidRPr="00013F46">
        <w:rPr>
          <w:spacing w:val="-2"/>
          <w:sz w:val="20"/>
          <w:szCs w:val="20"/>
        </w:rPr>
        <w:t>чии)</w:t>
      </w:r>
      <w:proofErr w:type="gramEnd"/>
    </w:p>
    <w:p w:rsidR="00CE4F4C" w:rsidRDefault="00CE4F4C"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ED678E" w:rsidRDefault="00ED678E" w:rsidP="00CE4F4C">
      <w:pPr>
        <w:rPr>
          <w:rStyle w:val="afff0"/>
          <w:i w:val="0"/>
        </w:rPr>
      </w:pPr>
    </w:p>
    <w:p w:rsidR="00CE4F4C" w:rsidRDefault="00CE4F4C" w:rsidP="00CE4F4C">
      <w:pPr>
        <w:rPr>
          <w:rStyle w:val="afff0"/>
          <w:i w:val="0"/>
        </w:rPr>
      </w:pPr>
    </w:p>
    <w:p w:rsidR="00CE4F4C" w:rsidRDefault="00CE4F4C" w:rsidP="00CE4F4C">
      <w:pPr>
        <w:rPr>
          <w:rStyle w:val="afff0"/>
          <w:i w:val="0"/>
        </w:rPr>
      </w:pPr>
    </w:p>
    <w:p w:rsidR="00CE4F4C" w:rsidRPr="00ED678E" w:rsidRDefault="00CE4F4C" w:rsidP="00ED678E">
      <w:pPr>
        <w:pStyle w:val="af0"/>
        <w:spacing w:before="67"/>
        <w:ind w:left="9356" w:right="413"/>
        <w:jc w:val="center"/>
        <w:rPr>
          <w:sz w:val="24"/>
        </w:rPr>
      </w:pPr>
      <w:r w:rsidRPr="00ED678E">
        <w:rPr>
          <w:sz w:val="24"/>
        </w:rPr>
        <w:lastRenderedPageBreak/>
        <w:t>ПРИЛОЖЕНИЕ</w:t>
      </w:r>
      <w:r w:rsidRPr="00ED678E">
        <w:rPr>
          <w:spacing w:val="-6"/>
          <w:sz w:val="24"/>
        </w:rPr>
        <w:t xml:space="preserve"> </w:t>
      </w:r>
      <w:r w:rsidRPr="00ED678E">
        <w:rPr>
          <w:sz w:val="24"/>
        </w:rPr>
        <w:t>№ 12</w:t>
      </w:r>
    </w:p>
    <w:p w:rsidR="00CE4F4C" w:rsidRPr="00ED678E" w:rsidRDefault="00CE4F4C" w:rsidP="00ED678E">
      <w:pPr>
        <w:pStyle w:val="af0"/>
        <w:ind w:left="9356" w:right="355"/>
        <w:jc w:val="center"/>
        <w:rPr>
          <w:sz w:val="24"/>
        </w:rPr>
      </w:pPr>
      <w:r w:rsidRPr="00ED678E">
        <w:rPr>
          <w:sz w:val="24"/>
        </w:rPr>
        <w:t>к административному регламенту предоставления</w:t>
      </w:r>
      <w:r w:rsidRPr="00ED678E">
        <w:rPr>
          <w:spacing w:val="-16"/>
          <w:sz w:val="24"/>
        </w:rPr>
        <w:t xml:space="preserve"> </w:t>
      </w:r>
      <w:r w:rsidRPr="00ED678E">
        <w:rPr>
          <w:sz w:val="24"/>
        </w:rPr>
        <w:t xml:space="preserve">муниципальной услуги "Установка информационной вывески, согласование </w:t>
      </w:r>
      <w:proofErr w:type="spellStart"/>
      <w:proofErr w:type="gramStart"/>
      <w:r w:rsidRPr="00ED678E">
        <w:rPr>
          <w:sz w:val="24"/>
        </w:rPr>
        <w:t>дизайн-проекта</w:t>
      </w:r>
      <w:proofErr w:type="spellEnd"/>
      <w:proofErr w:type="gramEnd"/>
      <w:r w:rsidRPr="00ED678E">
        <w:rPr>
          <w:sz w:val="24"/>
        </w:rPr>
        <w:t xml:space="preserve"> размещения вывески на территории Пинежского муниципального округа Архангельской области"</w:t>
      </w:r>
    </w:p>
    <w:p w:rsidR="00CE4F4C" w:rsidRPr="0030083C" w:rsidRDefault="00CE4F4C" w:rsidP="00CE4F4C">
      <w:pPr>
        <w:pStyle w:val="af0"/>
        <w:ind w:left="9356" w:right="355"/>
        <w:rPr>
          <w:b/>
          <w:sz w:val="14"/>
        </w:rPr>
      </w:pPr>
    </w:p>
    <w:p w:rsidR="00CE4F4C" w:rsidRPr="00013F46" w:rsidRDefault="00CE4F4C" w:rsidP="00CE4F4C">
      <w:pPr>
        <w:widowControl w:val="0"/>
        <w:tabs>
          <w:tab w:val="left" w:pos="567"/>
        </w:tabs>
        <w:ind w:firstLine="709"/>
        <w:jc w:val="center"/>
        <w:rPr>
          <w:b/>
          <w:color w:val="000000"/>
        </w:rPr>
      </w:pPr>
      <w:r w:rsidRPr="00013F46">
        <w:rPr>
          <w:b/>
          <w:color w:val="000000"/>
        </w:rPr>
        <w:t xml:space="preserve">Состав, последовательность и сроки выполнения административных процедур (действий) </w:t>
      </w:r>
    </w:p>
    <w:p w:rsidR="00CE4F4C" w:rsidRPr="00221889" w:rsidRDefault="00CE4F4C" w:rsidP="00CE4F4C">
      <w:pPr>
        <w:widowControl w:val="0"/>
        <w:tabs>
          <w:tab w:val="left" w:pos="567"/>
        </w:tabs>
        <w:ind w:firstLine="426"/>
        <w:jc w:val="center"/>
        <w:rPr>
          <w:b/>
          <w:color w:val="FF0000"/>
        </w:rPr>
      </w:pPr>
      <w:r w:rsidRPr="00013F46">
        <w:rPr>
          <w:b/>
          <w:color w:val="000000"/>
        </w:rPr>
        <w:t xml:space="preserve">при предоставлении муниципальной </w:t>
      </w:r>
      <w:r w:rsidRPr="00B4722B">
        <w:rPr>
          <w:b/>
        </w:rPr>
        <w:t xml:space="preserve">услуги </w:t>
      </w:r>
      <w:r w:rsidRPr="00EE44E9">
        <w:rPr>
          <w:b/>
        </w:rPr>
        <w:t xml:space="preserve">"Установка информационной вывески, согласование </w:t>
      </w:r>
      <w:proofErr w:type="spellStart"/>
      <w:proofErr w:type="gramStart"/>
      <w:r w:rsidRPr="00EE44E9">
        <w:rPr>
          <w:b/>
        </w:rPr>
        <w:t>дизайн-проекта</w:t>
      </w:r>
      <w:proofErr w:type="spellEnd"/>
      <w:proofErr w:type="gramEnd"/>
      <w:r w:rsidRPr="00EE44E9">
        <w:rPr>
          <w:b/>
        </w:rPr>
        <w:t xml:space="preserve"> размещения вывески</w:t>
      </w:r>
      <w:r>
        <w:rPr>
          <w:b/>
        </w:rPr>
        <w:t xml:space="preserve"> </w:t>
      </w:r>
      <w:r w:rsidRPr="005F4006">
        <w:rPr>
          <w:b/>
        </w:rPr>
        <w:t xml:space="preserve">на территории </w:t>
      </w:r>
      <w:r>
        <w:rPr>
          <w:b/>
        </w:rPr>
        <w:t xml:space="preserve">Пинежского муниципального округа </w:t>
      </w:r>
      <w:r w:rsidRPr="005F4006">
        <w:rPr>
          <w:b/>
        </w:rPr>
        <w:t>Архангельской области</w:t>
      </w:r>
      <w:r w:rsidRPr="00EE44E9">
        <w:rPr>
          <w:b/>
        </w:rPr>
        <w:t>"</w:t>
      </w:r>
    </w:p>
    <w:p w:rsidR="00CE4F4C" w:rsidRPr="00013F46" w:rsidRDefault="00CE4F4C" w:rsidP="00CE4F4C">
      <w:pPr>
        <w:widowControl w:val="0"/>
        <w:tabs>
          <w:tab w:val="left" w:pos="567"/>
        </w:tabs>
        <w:ind w:firstLine="426"/>
        <w:jc w:val="center"/>
        <w:rPr>
          <w:b/>
          <w:color w:val="000000"/>
        </w:rPr>
      </w:pPr>
    </w:p>
    <w:tbl>
      <w:tblPr>
        <w:tblStyle w:val="afb"/>
        <w:tblW w:w="15132"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977"/>
        <w:gridCol w:w="2843"/>
        <w:gridCol w:w="1937"/>
        <w:gridCol w:w="1710"/>
        <w:gridCol w:w="1899"/>
        <w:gridCol w:w="1898"/>
        <w:gridCol w:w="2868"/>
      </w:tblGrid>
      <w:tr w:rsidR="00CE4F4C" w:rsidRPr="00D3403C" w:rsidTr="000307F2">
        <w:trPr>
          <w:tblHeader/>
          <w:jc w:val="center"/>
        </w:trPr>
        <w:tc>
          <w:tcPr>
            <w:tcW w:w="1977" w:type="dxa"/>
            <w:tcBorders>
              <w:top w:val="single" w:sz="4" w:space="0" w:color="auto"/>
              <w:bottom w:val="single" w:sz="4" w:space="0" w:color="auto"/>
              <w:right w:val="single" w:sz="4" w:space="0" w:color="auto"/>
            </w:tcBorders>
            <w:vAlign w:val="center"/>
          </w:tcPr>
          <w:p w:rsidR="00CE4F4C" w:rsidRPr="00D3403C" w:rsidRDefault="00CE4F4C" w:rsidP="000307F2">
            <w:pPr>
              <w:widowControl w:val="0"/>
              <w:spacing w:line="228" w:lineRule="auto"/>
              <w:jc w:val="center"/>
              <w:rPr>
                <w:rFonts w:ascii="Times New Roman" w:hAnsi="Times New Roman" w:cs="Times New Roman"/>
                <w:spacing w:val="-12"/>
                <w:sz w:val="20"/>
                <w:szCs w:val="20"/>
              </w:rPr>
            </w:pPr>
            <w:r w:rsidRPr="00D3403C">
              <w:rPr>
                <w:rFonts w:ascii="Times New Roman" w:hAnsi="Times New Roman" w:cs="Times New Roman"/>
                <w:spacing w:val="-12"/>
                <w:sz w:val="20"/>
                <w:szCs w:val="20"/>
              </w:rPr>
              <w:t>Основание для начала административной процедуры</w:t>
            </w:r>
          </w:p>
        </w:tc>
        <w:tc>
          <w:tcPr>
            <w:tcW w:w="2843" w:type="dxa"/>
            <w:tcBorders>
              <w:top w:val="single" w:sz="4" w:space="0" w:color="auto"/>
              <w:left w:val="single" w:sz="4" w:space="0" w:color="auto"/>
              <w:bottom w:val="single" w:sz="4" w:space="0" w:color="auto"/>
              <w:right w:val="single" w:sz="4" w:space="0" w:color="auto"/>
            </w:tcBorders>
            <w:vAlign w:val="center"/>
          </w:tcPr>
          <w:p w:rsidR="00CE4F4C" w:rsidRPr="00D3403C" w:rsidRDefault="00CE4F4C" w:rsidP="000307F2">
            <w:pPr>
              <w:widowControl w:val="0"/>
              <w:spacing w:line="228" w:lineRule="auto"/>
              <w:jc w:val="center"/>
              <w:rPr>
                <w:rFonts w:ascii="Times New Roman" w:hAnsi="Times New Roman" w:cs="Times New Roman"/>
                <w:color w:val="000000" w:themeColor="text1"/>
                <w:sz w:val="20"/>
                <w:szCs w:val="20"/>
              </w:rPr>
            </w:pPr>
            <w:r w:rsidRPr="00D3403C">
              <w:rPr>
                <w:rFonts w:ascii="Times New Roman" w:hAnsi="Times New Roman" w:cs="Times New Roman"/>
                <w:spacing w:val="-12"/>
                <w:sz w:val="20"/>
                <w:szCs w:val="20"/>
              </w:rPr>
              <w:t>Содержание административных действий</w:t>
            </w:r>
          </w:p>
        </w:tc>
        <w:tc>
          <w:tcPr>
            <w:tcW w:w="1937" w:type="dxa"/>
            <w:tcBorders>
              <w:top w:val="single" w:sz="4" w:space="0" w:color="auto"/>
              <w:left w:val="single" w:sz="4" w:space="0" w:color="auto"/>
              <w:bottom w:val="single" w:sz="4" w:space="0" w:color="auto"/>
              <w:right w:val="single" w:sz="4" w:space="0" w:color="auto"/>
            </w:tcBorders>
            <w:vAlign w:val="center"/>
          </w:tcPr>
          <w:p w:rsidR="00CE4F4C" w:rsidRPr="00D3403C" w:rsidRDefault="00CE4F4C" w:rsidP="000307F2">
            <w:pPr>
              <w:widowControl w:val="0"/>
              <w:spacing w:line="228" w:lineRule="auto"/>
              <w:jc w:val="center"/>
              <w:rPr>
                <w:rFonts w:ascii="Times New Roman" w:hAnsi="Times New Roman" w:cs="Times New Roman"/>
                <w:spacing w:val="-12"/>
                <w:sz w:val="20"/>
                <w:szCs w:val="20"/>
              </w:rPr>
            </w:pPr>
            <w:r w:rsidRPr="00D3403C">
              <w:rPr>
                <w:rFonts w:ascii="Times New Roman" w:hAnsi="Times New Roman" w:cs="Times New Roman"/>
                <w:spacing w:val="-12"/>
                <w:sz w:val="20"/>
                <w:szCs w:val="20"/>
              </w:rPr>
              <w:t>Срок выполнения административных действий</w:t>
            </w:r>
          </w:p>
        </w:tc>
        <w:tc>
          <w:tcPr>
            <w:tcW w:w="1710" w:type="dxa"/>
            <w:tcBorders>
              <w:top w:val="single" w:sz="4" w:space="0" w:color="auto"/>
              <w:left w:val="single" w:sz="4" w:space="0" w:color="auto"/>
              <w:bottom w:val="single" w:sz="4" w:space="0" w:color="auto"/>
              <w:right w:val="single" w:sz="4" w:space="0" w:color="auto"/>
            </w:tcBorders>
            <w:vAlign w:val="center"/>
          </w:tcPr>
          <w:p w:rsidR="00CE4F4C" w:rsidRPr="00D3403C" w:rsidRDefault="00CE4F4C" w:rsidP="000307F2">
            <w:pPr>
              <w:widowControl w:val="0"/>
              <w:spacing w:line="228" w:lineRule="auto"/>
              <w:jc w:val="center"/>
              <w:rPr>
                <w:rFonts w:ascii="Times New Roman" w:hAnsi="Times New Roman" w:cs="Times New Roman"/>
                <w:sz w:val="20"/>
                <w:szCs w:val="20"/>
              </w:rPr>
            </w:pPr>
            <w:r w:rsidRPr="00D3403C">
              <w:rPr>
                <w:rFonts w:ascii="Times New Roman" w:hAnsi="Times New Roman" w:cs="Times New Roman"/>
                <w:spacing w:val="-12"/>
                <w:sz w:val="20"/>
                <w:szCs w:val="20"/>
              </w:rPr>
              <w:t xml:space="preserve">Должностное лицо, ответственное </w:t>
            </w:r>
            <w:r>
              <w:rPr>
                <w:rFonts w:ascii="Times New Roman" w:hAnsi="Times New Roman" w:cs="Times New Roman"/>
                <w:spacing w:val="-12"/>
                <w:sz w:val="20"/>
                <w:szCs w:val="20"/>
              </w:rPr>
              <w:br/>
            </w:r>
            <w:r w:rsidRPr="00D3403C">
              <w:rPr>
                <w:rFonts w:ascii="Times New Roman" w:hAnsi="Times New Roman" w:cs="Times New Roman"/>
                <w:spacing w:val="-12"/>
                <w:sz w:val="20"/>
                <w:szCs w:val="20"/>
              </w:rPr>
              <w:t>за выполнение административного действия</w:t>
            </w:r>
          </w:p>
        </w:tc>
        <w:tc>
          <w:tcPr>
            <w:tcW w:w="1899" w:type="dxa"/>
            <w:tcBorders>
              <w:top w:val="single" w:sz="4" w:space="0" w:color="auto"/>
              <w:left w:val="single" w:sz="4" w:space="0" w:color="auto"/>
              <w:bottom w:val="single" w:sz="4" w:space="0" w:color="auto"/>
              <w:right w:val="single" w:sz="4" w:space="0" w:color="auto"/>
            </w:tcBorders>
            <w:vAlign w:val="center"/>
          </w:tcPr>
          <w:p w:rsidR="00CE4F4C" w:rsidRPr="00D3403C" w:rsidRDefault="00CE4F4C" w:rsidP="000307F2">
            <w:pPr>
              <w:widowControl w:val="0"/>
              <w:spacing w:line="228" w:lineRule="auto"/>
              <w:jc w:val="center"/>
              <w:rPr>
                <w:rFonts w:ascii="Times New Roman" w:hAnsi="Times New Roman" w:cs="Times New Roman"/>
                <w:sz w:val="20"/>
                <w:szCs w:val="20"/>
                <w:vertAlign w:val="superscript"/>
              </w:rPr>
            </w:pPr>
            <w:r w:rsidRPr="00D3403C">
              <w:rPr>
                <w:rFonts w:ascii="Times New Roman" w:hAnsi="Times New Roman" w:cs="Times New Roman"/>
                <w:spacing w:val="-12"/>
                <w:sz w:val="20"/>
                <w:szCs w:val="20"/>
              </w:rPr>
              <w:t>Место выполнения административного действия/ используемая информационная система</w:t>
            </w:r>
          </w:p>
        </w:tc>
        <w:tc>
          <w:tcPr>
            <w:tcW w:w="1898" w:type="dxa"/>
            <w:tcBorders>
              <w:top w:val="single" w:sz="4" w:space="0" w:color="auto"/>
              <w:left w:val="single" w:sz="4" w:space="0" w:color="auto"/>
              <w:bottom w:val="single" w:sz="4" w:space="0" w:color="auto"/>
              <w:right w:val="single" w:sz="4" w:space="0" w:color="auto"/>
            </w:tcBorders>
            <w:vAlign w:val="center"/>
          </w:tcPr>
          <w:p w:rsidR="00CE4F4C" w:rsidRPr="00D3403C" w:rsidRDefault="00CE4F4C" w:rsidP="000307F2">
            <w:pPr>
              <w:widowControl w:val="0"/>
              <w:spacing w:line="228" w:lineRule="auto"/>
              <w:jc w:val="center"/>
              <w:rPr>
                <w:rFonts w:ascii="Times New Roman" w:eastAsia="Calibri" w:hAnsi="Times New Roman" w:cs="Times New Roman"/>
                <w:spacing w:val="-12"/>
                <w:sz w:val="20"/>
                <w:szCs w:val="20"/>
              </w:rPr>
            </w:pPr>
            <w:r w:rsidRPr="00D3403C">
              <w:rPr>
                <w:rFonts w:ascii="Times New Roman" w:eastAsia="Calibri" w:hAnsi="Times New Roman" w:cs="Times New Roman"/>
                <w:spacing w:val="-12"/>
                <w:sz w:val="20"/>
                <w:szCs w:val="20"/>
              </w:rPr>
              <w:t>Критерии принятия решения</w:t>
            </w:r>
          </w:p>
        </w:tc>
        <w:tc>
          <w:tcPr>
            <w:tcW w:w="2868" w:type="dxa"/>
            <w:tcBorders>
              <w:top w:val="single" w:sz="4" w:space="0" w:color="auto"/>
              <w:left w:val="single" w:sz="4" w:space="0" w:color="auto"/>
              <w:bottom w:val="single" w:sz="4" w:space="0" w:color="auto"/>
            </w:tcBorders>
            <w:vAlign w:val="center"/>
          </w:tcPr>
          <w:p w:rsidR="00CE4F4C" w:rsidRPr="00D3403C" w:rsidRDefault="00CE4F4C" w:rsidP="000307F2">
            <w:pPr>
              <w:widowControl w:val="0"/>
              <w:spacing w:line="228" w:lineRule="auto"/>
              <w:jc w:val="center"/>
              <w:rPr>
                <w:rFonts w:ascii="Times New Roman" w:hAnsi="Times New Roman" w:cs="Times New Roman"/>
                <w:spacing w:val="-12"/>
                <w:sz w:val="20"/>
                <w:szCs w:val="20"/>
              </w:rPr>
            </w:pPr>
            <w:r w:rsidRPr="00D3403C">
              <w:rPr>
                <w:rFonts w:ascii="Times New Roman" w:hAnsi="Times New Roman" w:cs="Times New Roman"/>
                <w:spacing w:val="-12"/>
                <w:sz w:val="20"/>
                <w:szCs w:val="20"/>
              </w:rPr>
              <w:t>Результат административного действия, способ фиксации</w:t>
            </w:r>
          </w:p>
        </w:tc>
      </w:tr>
      <w:tr w:rsidR="00CE4F4C" w:rsidRPr="00D3403C" w:rsidTr="000307F2">
        <w:trPr>
          <w:jc w:val="center"/>
        </w:trPr>
        <w:tc>
          <w:tcPr>
            <w:tcW w:w="15132" w:type="dxa"/>
            <w:gridSpan w:val="7"/>
            <w:tcBorders>
              <w:top w:val="single" w:sz="4" w:space="0" w:color="auto"/>
            </w:tcBorders>
          </w:tcPr>
          <w:p w:rsidR="00CE4F4C" w:rsidRPr="00D3403C" w:rsidRDefault="00CE4F4C" w:rsidP="000307F2">
            <w:pPr>
              <w:pStyle w:val="af5"/>
              <w:widowControl w:val="0"/>
              <w:spacing w:line="228" w:lineRule="auto"/>
              <w:rPr>
                <w:rFonts w:ascii="Times New Roman" w:hAnsi="Times New Roman" w:cs="Times New Roman"/>
                <w:sz w:val="20"/>
                <w:szCs w:val="20"/>
              </w:rPr>
            </w:pPr>
            <w:r>
              <w:rPr>
                <w:rFonts w:ascii="Times New Roman" w:hAnsi="Times New Roman" w:cs="Times New Roman"/>
                <w:sz w:val="20"/>
                <w:szCs w:val="20"/>
              </w:rPr>
              <w:t xml:space="preserve">1. </w:t>
            </w:r>
            <w:r w:rsidRPr="00D3403C">
              <w:rPr>
                <w:rFonts w:ascii="Times New Roman" w:hAnsi="Times New Roman" w:cs="Times New Roman"/>
                <w:sz w:val="20"/>
                <w:szCs w:val="20"/>
              </w:rPr>
              <w:t>Проверка документов и регистрация заявления</w:t>
            </w:r>
          </w:p>
          <w:p w:rsidR="00CE4F4C" w:rsidRPr="0030083C" w:rsidRDefault="00CE4F4C" w:rsidP="000307F2">
            <w:pPr>
              <w:pStyle w:val="af5"/>
              <w:widowControl w:val="0"/>
              <w:spacing w:line="228" w:lineRule="auto"/>
              <w:rPr>
                <w:spacing w:val="-12"/>
                <w:sz w:val="16"/>
                <w:szCs w:val="16"/>
              </w:rPr>
            </w:pP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Поступление заявления и документов </w:t>
            </w:r>
            <w:r>
              <w:rPr>
                <w:rFonts w:ascii="Times New Roman" w:hAnsi="Times New Roman" w:cs="Times New Roman"/>
                <w:sz w:val="20"/>
                <w:szCs w:val="20"/>
              </w:rPr>
              <w:br/>
            </w:r>
            <w:r w:rsidRPr="00D3403C">
              <w:rPr>
                <w:rFonts w:ascii="Times New Roman" w:hAnsi="Times New Roman" w:cs="Times New Roman"/>
                <w:sz w:val="20"/>
                <w:szCs w:val="20"/>
              </w:rPr>
              <w:t xml:space="preserve">для предоставления муниципальной услуги </w:t>
            </w:r>
          </w:p>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в Администрацию </w:t>
            </w:r>
            <w:r>
              <w:rPr>
                <w:rFonts w:ascii="Times New Roman" w:hAnsi="Times New Roman" w:cs="Times New Roman"/>
                <w:sz w:val="20"/>
                <w:szCs w:val="20"/>
              </w:rPr>
              <w:t>Пинежского муниципального округа</w:t>
            </w:r>
            <w:r>
              <w:rPr>
                <w:rFonts w:ascii="Times New Roman" w:hAnsi="Times New Roman" w:cs="Times New Roman"/>
                <w:sz w:val="20"/>
                <w:szCs w:val="20"/>
              </w:rPr>
              <w:br/>
            </w:r>
            <w:r w:rsidRPr="00D3403C">
              <w:rPr>
                <w:rFonts w:ascii="Times New Roman" w:hAnsi="Times New Roman" w:cs="Times New Roman"/>
                <w:sz w:val="20"/>
                <w:szCs w:val="20"/>
              </w:rPr>
              <w:t>(далее – Администрация)</w:t>
            </w:r>
          </w:p>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2843" w:type="dxa"/>
          </w:tcPr>
          <w:p w:rsidR="00CE4F4C" w:rsidRPr="00D3403C" w:rsidRDefault="00CE4F4C" w:rsidP="000307F2">
            <w:pPr>
              <w:widowControl w:val="0"/>
              <w:spacing w:line="228" w:lineRule="auto"/>
              <w:rPr>
                <w:rFonts w:ascii="Times New Roman" w:hAnsi="Times New Roman" w:cs="Times New Roman"/>
                <w:color w:val="000000" w:themeColor="text1"/>
                <w:sz w:val="20"/>
                <w:szCs w:val="20"/>
              </w:rPr>
            </w:pPr>
            <w:r w:rsidRPr="00D3403C">
              <w:rPr>
                <w:rFonts w:ascii="Times New Roman" w:hAnsi="Times New Roman" w:cs="Times New Roman"/>
                <w:sz w:val="20"/>
                <w:szCs w:val="20"/>
              </w:rPr>
              <w:t xml:space="preserve">Прием и проверка комплектности документов </w:t>
            </w:r>
            <w:r>
              <w:rPr>
                <w:rFonts w:ascii="Times New Roman" w:hAnsi="Times New Roman" w:cs="Times New Roman"/>
                <w:sz w:val="20"/>
                <w:szCs w:val="20"/>
              </w:rPr>
              <w:br/>
            </w:r>
            <w:r w:rsidRPr="00D3403C">
              <w:rPr>
                <w:rFonts w:ascii="Times New Roman" w:hAnsi="Times New Roman" w:cs="Times New Roman"/>
                <w:sz w:val="20"/>
                <w:szCs w:val="20"/>
              </w:rPr>
              <w:t xml:space="preserve">на наличие/отсутствие оснований для отказа </w:t>
            </w:r>
            <w:r>
              <w:rPr>
                <w:rFonts w:ascii="Times New Roman" w:hAnsi="Times New Roman" w:cs="Times New Roman"/>
                <w:sz w:val="20"/>
                <w:szCs w:val="20"/>
              </w:rPr>
              <w:br/>
            </w:r>
            <w:r w:rsidRPr="00D3403C">
              <w:rPr>
                <w:rFonts w:ascii="Times New Roman" w:hAnsi="Times New Roman" w:cs="Times New Roman"/>
                <w:sz w:val="20"/>
                <w:szCs w:val="20"/>
              </w:rPr>
              <w:t>в приеме документов, предусмотренных пунктом 2</w:t>
            </w:r>
            <w:r>
              <w:rPr>
                <w:rFonts w:ascii="Times New Roman" w:hAnsi="Times New Roman" w:cs="Times New Roman"/>
                <w:sz w:val="20"/>
                <w:szCs w:val="20"/>
              </w:rPr>
              <w:t>0</w:t>
            </w:r>
            <w:r w:rsidRPr="00D3403C">
              <w:rPr>
                <w:rFonts w:ascii="Times New Roman" w:hAnsi="Times New Roman" w:cs="Times New Roman"/>
                <w:sz w:val="20"/>
                <w:szCs w:val="20"/>
              </w:rPr>
              <w:t xml:space="preserve"> административного регламента предоставления муниципальной услуги</w:t>
            </w:r>
          </w:p>
        </w:tc>
        <w:tc>
          <w:tcPr>
            <w:tcW w:w="1937" w:type="dxa"/>
          </w:tcPr>
          <w:p w:rsidR="00CE4F4C" w:rsidRDefault="00CE4F4C" w:rsidP="000307F2">
            <w:pPr>
              <w:rPr>
                <w:rFonts w:ascii="Times New Roman" w:hAnsi="Times New Roman" w:cs="Times New Roman"/>
                <w:sz w:val="20"/>
                <w:szCs w:val="20"/>
              </w:rPr>
            </w:pPr>
            <w:r w:rsidRPr="00196E9E">
              <w:rPr>
                <w:rFonts w:ascii="Times New Roman" w:eastAsia="Calibri" w:hAnsi="Times New Roman" w:cs="Times New Roman"/>
                <w:sz w:val="20"/>
                <w:szCs w:val="20"/>
                <w:lang w:eastAsia="ru-RU"/>
              </w:rPr>
              <w:t xml:space="preserve">До трех рабочих дней </w:t>
            </w:r>
            <w:proofErr w:type="gramStart"/>
            <w:r w:rsidRPr="00196E9E">
              <w:rPr>
                <w:rFonts w:ascii="Times New Roman" w:eastAsia="Calibri" w:hAnsi="Times New Roman" w:cs="Times New Roman"/>
                <w:sz w:val="20"/>
                <w:szCs w:val="20"/>
                <w:lang w:eastAsia="ru-RU"/>
              </w:rPr>
              <w:t>с даты получения</w:t>
            </w:r>
            <w:proofErr w:type="gramEnd"/>
            <w:r w:rsidRPr="00196E9E">
              <w:rPr>
                <w:rFonts w:ascii="Times New Roman" w:eastAsia="Calibri" w:hAnsi="Times New Roman" w:cs="Times New Roman"/>
                <w:sz w:val="20"/>
                <w:szCs w:val="20"/>
                <w:lang w:eastAsia="ru-RU"/>
              </w:rPr>
              <w:t xml:space="preserve"> заявления</w:t>
            </w:r>
            <w:r>
              <w:rPr>
                <w:rFonts w:ascii="Times New Roman" w:hAnsi="Times New Roman" w:cs="Times New Roman"/>
                <w:sz w:val="20"/>
                <w:szCs w:val="20"/>
              </w:rPr>
              <w:t xml:space="preserve"> </w:t>
            </w:r>
          </w:p>
          <w:p w:rsidR="00CE4F4C" w:rsidRPr="005920E3" w:rsidRDefault="00CE4F4C" w:rsidP="000307F2">
            <w:pPr>
              <w:rPr>
                <w:rFonts w:ascii="Times New Roman" w:hAnsi="Times New Roman" w:cs="Times New Roman"/>
                <w:sz w:val="20"/>
                <w:szCs w:val="20"/>
              </w:rPr>
            </w:pPr>
          </w:p>
        </w:tc>
        <w:tc>
          <w:tcPr>
            <w:tcW w:w="1710"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Посредством личного обращения - муниципальный служащий Администрации ответственный </w:t>
            </w:r>
            <w:r>
              <w:rPr>
                <w:rFonts w:ascii="Times New Roman" w:hAnsi="Times New Roman" w:cs="Times New Roman"/>
                <w:sz w:val="20"/>
                <w:szCs w:val="20"/>
              </w:rPr>
              <w:br/>
            </w:r>
            <w:r w:rsidRPr="00D3403C">
              <w:rPr>
                <w:rFonts w:ascii="Times New Roman" w:hAnsi="Times New Roman" w:cs="Times New Roman"/>
                <w:sz w:val="20"/>
                <w:szCs w:val="20"/>
              </w:rPr>
              <w:t>за прием документов;</w:t>
            </w:r>
          </w:p>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в электронном виде, </w:t>
            </w:r>
          </w:p>
          <w:p w:rsidR="00CE4F4C" w:rsidRPr="0027469E" w:rsidRDefault="00CE4F4C" w:rsidP="000307F2">
            <w:pPr>
              <w:widowControl w:val="0"/>
              <w:spacing w:line="228" w:lineRule="auto"/>
              <w:rPr>
                <w:rFonts w:ascii="Times New Roman" w:hAnsi="Times New Roman" w:cs="Times New Roman"/>
                <w:strike/>
                <w:sz w:val="20"/>
                <w:szCs w:val="20"/>
              </w:rPr>
            </w:pPr>
            <w:r w:rsidRPr="00D3403C">
              <w:rPr>
                <w:rFonts w:ascii="Times New Roman" w:hAnsi="Times New Roman" w:cs="Times New Roman"/>
                <w:sz w:val="20"/>
                <w:szCs w:val="20"/>
              </w:rPr>
              <w:t xml:space="preserve">и почтовым отправлением - </w:t>
            </w:r>
            <w:r>
              <w:rPr>
                <w:rFonts w:ascii="Times New Roman" w:hAnsi="Times New Roman" w:cs="Times New Roman"/>
                <w:sz w:val="20"/>
                <w:szCs w:val="20"/>
              </w:rPr>
              <w:t>м</w:t>
            </w:r>
            <w:r w:rsidRPr="00D3403C">
              <w:rPr>
                <w:rFonts w:ascii="Times New Roman" w:hAnsi="Times New Roman" w:cs="Times New Roman"/>
                <w:sz w:val="20"/>
                <w:szCs w:val="20"/>
              </w:rPr>
              <w:t xml:space="preserve">униципальный служащий Администрации, </w:t>
            </w:r>
          </w:p>
          <w:p w:rsidR="00CE4F4C" w:rsidRDefault="00CE4F4C" w:rsidP="000307F2">
            <w:pPr>
              <w:widowControl w:val="0"/>
              <w:spacing w:line="228" w:lineRule="auto"/>
              <w:rPr>
                <w:rFonts w:ascii="Times New Roman" w:hAnsi="Times New Roman" w:cs="Times New Roman"/>
                <w:bCs/>
                <w:sz w:val="20"/>
                <w:szCs w:val="20"/>
              </w:rPr>
            </w:pPr>
            <w:proofErr w:type="gramStart"/>
            <w:r w:rsidRPr="00564FB9">
              <w:rPr>
                <w:rFonts w:ascii="Times New Roman" w:hAnsi="Times New Roman" w:cs="Times New Roman"/>
                <w:bCs/>
                <w:sz w:val="20"/>
                <w:szCs w:val="20"/>
              </w:rPr>
              <w:t>ответственный</w:t>
            </w:r>
            <w:proofErr w:type="gramEnd"/>
            <w:r w:rsidRPr="00564FB9">
              <w:rPr>
                <w:rFonts w:ascii="Times New Roman" w:hAnsi="Times New Roman" w:cs="Times New Roman"/>
                <w:bCs/>
                <w:sz w:val="20"/>
                <w:szCs w:val="20"/>
              </w:rPr>
              <w:t xml:space="preserve"> </w:t>
            </w:r>
            <w:r w:rsidRPr="00564FB9">
              <w:rPr>
                <w:rFonts w:ascii="Times New Roman" w:hAnsi="Times New Roman" w:cs="Times New Roman"/>
                <w:bCs/>
                <w:sz w:val="20"/>
                <w:szCs w:val="20"/>
              </w:rPr>
              <w:br/>
              <w:t xml:space="preserve">за рассмотрение вопроса </w:t>
            </w:r>
            <w:r>
              <w:rPr>
                <w:rFonts w:ascii="Times New Roman" w:hAnsi="Times New Roman" w:cs="Times New Roman"/>
                <w:bCs/>
                <w:sz w:val="20"/>
                <w:szCs w:val="20"/>
              </w:rPr>
              <w:br/>
            </w:r>
            <w:r w:rsidRPr="00564FB9">
              <w:rPr>
                <w:rFonts w:ascii="Times New Roman" w:hAnsi="Times New Roman" w:cs="Times New Roman"/>
                <w:bCs/>
                <w:sz w:val="20"/>
                <w:szCs w:val="20"/>
              </w:rPr>
              <w:t xml:space="preserve">о согласовании </w:t>
            </w:r>
            <w:proofErr w:type="spellStart"/>
            <w:r w:rsidRPr="00564FB9">
              <w:rPr>
                <w:rFonts w:ascii="Times New Roman" w:hAnsi="Times New Roman" w:cs="Times New Roman"/>
                <w:bCs/>
                <w:sz w:val="20"/>
                <w:szCs w:val="20"/>
              </w:rPr>
              <w:t>дизайн-проекта</w:t>
            </w:r>
            <w:proofErr w:type="spellEnd"/>
            <w:r w:rsidRPr="00564FB9">
              <w:rPr>
                <w:rFonts w:ascii="Times New Roman" w:hAnsi="Times New Roman" w:cs="Times New Roman"/>
                <w:bCs/>
                <w:sz w:val="20"/>
                <w:szCs w:val="20"/>
              </w:rPr>
              <w:t xml:space="preserve"> </w:t>
            </w:r>
            <w:r w:rsidRPr="00682D1F">
              <w:rPr>
                <w:rFonts w:ascii="Times New Roman" w:hAnsi="Times New Roman" w:cs="Times New Roman"/>
                <w:bCs/>
                <w:sz w:val="20"/>
                <w:szCs w:val="20"/>
              </w:rPr>
              <w:lastRenderedPageBreak/>
              <w:t>вывески</w:t>
            </w:r>
          </w:p>
          <w:p w:rsidR="00CE4F4C" w:rsidRPr="00D3403C" w:rsidRDefault="00CE4F4C" w:rsidP="000307F2">
            <w:pPr>
              <w:widowControl w:val="0"/>
              <w:spacing w:line="228" w:lineRule="auto"/>
              <w:rPr>
                <w:rFonts w:ascii="Times New Roman" w:hAnsi="Times New Roman" w:cs="Times New Roman"/>
                <w:sz w:val="20"/>
                <w:szCs w:val="20"/>
              </w:rPr>
            </w:pPr>
          </w:p>
        </w:tc>
        <w:tc>
          <w:tcPr>
            <w:tcW w:w="1899"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lastRenderedPageBreak/>
              <w:t>Администрация,</w:t>
            </w:r>
          </w:p>
          <w:p w:rsidR="00CE4F4C" w:rsidRPr="00D3403C" w:rsidRDefault="00CE4F4C" w:rsidP="000307F2">
            <w:pPr>
              <w:widowControl w:val="0"/>
              <w:spacing w:line="228" w:lineRule="auto"/>
              <w:rPr>
                <w:rFonts w:ascii="Times New Roman" w:hAnsi="Times New Roman" w:cs="Times New Roman"/>
                <w:sz w:val="20"/>
                <w:szCs w:val="20"/>
                <w:vertAlign w:val="superscript"/>
              </w:rPr>
            </w:pPr>
            <w:r w:rsidRPr="00D3403C">
              <w:rPr>
                <w:rFonts w:ascii="Times New Roman" w:hAnsi="Times New Roman" w:cs="Times New Roman"/>
                <w:sz w:val="20"/>
                <w:szCs w:val="20"/>
              </w:rPr>
              <w:t xml:space="preserve">Архангельская региональная система исполнения регламентов </w:t>
            </w:r>
            <w:r>
              <w:rPr>
                <w:rFonts w:ascii="Times New Roman" w:hAnsi="Times New Roman" w:cs="Times New Roman"/>
                <w:sz w:val="20"/>
                <w:szCs w:val="20"/>
              </w:rPr>
              <w:br/>
            </w:r>
            <w:r w:rsidRPr="00D3403C">
              <w:rPr>
                <w:rFonts w:ascii="Times New Roman" w:hAnsi="Times New Roman" w:cs="Times New Roman"/>
                <w:sz w:val="20"/>
                <w:szCs w:val="20"/>
              </w:rPr>
              <w:t xml:space="preserve">(далее – </w:t>
            </w:r>
            <w:proofErr w:type="gramStart"/>
            <w:r w:rsidRPr="00D3403C">
              <w:rPr>
                <w:rFonts w:ascii="Times New Roman" w:hAnsi="Times New Roman" w:cs="Times New Roman"/>
                <w:sz w:val="20"/>
                <w:szCs w:val="20"/>
              </w:rPr>
              <w:t>СИР</w:t>
            </w:r>
            <w:proofErr w:type="gramEnd"/>
            <w:r w:rsidRPr="00D3403C">
              <w:rPr>
                <w:rFonts w:ascii="Times New Roman" w:hAnsi="Times New Roman" w:cs="Times New Roman"/>
                <w:sz w:val="20"/>
                <w:szCs w:val="20"/>
              </w:rPr>
              <w:t>)</w:t>
            </w:r>
          </w:p>
        </w:tc>
        <w:tc>
          <w:tcPr>
            <w:tcW w:w="1898" w:type="dxa"/>
          </w:tcPr>
          <w:p w:rsidR="00CE4F4C" w:rsidRPr="00D3403C" w:rsidRDefault="00CE4F4C" w:rsidP="000307F2">
            <w:pPr>
              <w:widowControl w:val="0"/>
              <w:spacing w:line="228" w:lineRule="auto"/>
              <w:rPr>
                <w:rFonts w:ascii="Times New Roman" w:eastAsia="Calibri" w:hAnsi="Times New Roman" w:cs="Times New Roman"/>
                <w:spacing w:val="-12"/>
                <w:sz w:val="20"/>
                <w:szCs w:val="20"/>
              </w:rPr>
            </w:pPr>
            <w:r w:rsidRPr="00D3403C">
              <w:rPr>
                <w:rFonts w:ascii="Times New Roman" w:eastAsia="Calibri" w:hAnsi="Times New Roman" w:cs="Times New Roman"/>
                <w:spacing w:val="-12"/>
                <w:sz w:val="20"/>
                <w:szCs w:val="20"/>
              </w:rPr>
              <w:t>Основания для отказа в приеме документов</w:t>
            </w:r>
            <w:r w:rsidRPr="00D3403C">
              <w:rPr>
                <w:rFonts w:ascii="Times New Roman" w:hAnsi="Times New Roman" w:cs="Times New Roman"/>
                <w:sz w:val="20"/>
                <w:szCs w:val="20"/>
              </w:rPr>
              <w:t xml:space="preserve"> предусмотренных </w:t>
            </w:r>
            <w:r w:rsidRPr="00607750">
              <w:rPr>
                <w:rFonts w:ascii="Times New Roman" w:hAnsi="Times New Roman" w:cs="Times New Roman"/>
                <w:sz w:val="20"/>
                <w:szCs w:val="20"/>
              </w:rPr>
              <w:t>пунктом 2</w:t>
            </w:r>
            <w:r>
              <w:rPr>
                <w:rFonts w:ascii="Times New Roman" w:hAnsi="Times New Roman" w:cs="Times New Roman"/>
                <w:sz w:val="20"/>
                <w:szCs w:val="20"/>
              </w:rPr>
              <w:t>0</w:t>
            </w:r>
            <w:r w:rsidRPr="00D3403C">
              <w:rPr>
                <w:rFonts w:ascii="Times New Roman" w:hAnsi="Times New Roman" w:cs="Times New Roman"/>
                <w:sz w:val="20"/>
                <w:szCs w:val="20"/>
              </w:rPr>
              <w:t xml:space="preserve"> административного регламента</w:t>
            </w:r>
          </w:p>
        </w:tc>
        <w:tc>
          <w:tcPr>
            <w:tcW w:w="2868"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Регистрация заявления </w:t>
            </w:r>
            <w:r>
              <w:rPr>
                <w:rFonts w:ascii="Times New Roman" w:hAnsi="Times New Roman" w:cs="Times New Roman"/>
                <w:sz w:val="20"/>
                <w:szCs w:val="20"/>
              </w:rPr>
              <w:br/>
            </w:r>
            <w:r w:rsidRPr="00D3403C">
              <w:rPr>
                <w:rFonts w:ascii="Times New Roman" w:hAnsi="Times New Roman" w:cs="Times New Roman"/>
                <w:sz w:val="20"/>
                <w:szCs w:val="20"/>
              </w:rPr>
              <w:t xml:space="preserve">и документов </w:t>
            </w:r>
          </w:p>
          <w:p w:rsidR="00CE4F4C" w:rsidRPr="00D3403C" w:rsidRDefault="00CE4F4C" w:rsidP="000307F2">
            <w:pPr>
              <w:widowControl w:val="0"/>
              <w:spacing w:line="228" w:lineRule="auto"/>
              <w:rPr>
                <w:rFonts w:ascii="Times New Roman" w:hAnsi="Times New Roman" w:cs="Times New Roman"/>
                <w:spacing w:val="-12"/>
                <w:sz w:val="20"/>
                <w:szCs w:val="20"/>
              </w:rPr>
            </w:pPr>
            <w:r w:rsidRPr="00D3403C">
              <w:rPr>
                <w:rFonts w:ascii="Times New Roman" w:hAnsi="Times New Roman" w:cs="Times New Roman"/>
                <w:sz w:val="20"/>
                <w:szCs w:val="20"/>
              </w:rPr>
              <w:t xml:space="preserve">и передача документов муниципальному служащему Администрации, ответственному </w:t>
            </w:r>
            <w:r>
              <w:rPr>
                <w:rFonts w:ascii="Times New Roman" w:hAnsi="Times New Roman" w:cs="Times New Roman"/>
                <w:sz w:val="20"/>
                <w:szCs w:val="20"/>
              </w:rPr>
              <w:br/>
            </w:r>
            <w:r w:rsidRPr="00682D1F">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682D1F">
              <w:rPr>
                <w:rFonts w:ascii="Times New Roman" w:hAnsi="Times New Roman" w:cs="Times New Roman"/>
                <w:bCs/>
                <w:sz w:val="20"/>
                <w:szCs w:val="20"/>
              </w:rPr>
              <w:t xml:space="preserve">о согласовании </w:t>
            </w:r>
            <w:proofErr w:type="spellStart"/>
            <w:proofErr w:type="gramStart"/>
            <w:r w:rsidRPr="00682D1F">
              <w:rPr>
                <w:rFonts w:ascii="Times New Roman" w:hAnsi="Times New Roman" w:cs="Times New Roman"/>
                <w:bCs/>
                <w:sz w:val="20"/>
                <w:szCs w:val="20"/>
              </w:rPr>
              <w:t>дизайн-проекта</w:t>
            </w:r>
            <w:proofErr w:type="spellEnd"/>
            <w:proofErr w:type="gramEnd"/>
            <w:r w:rsidRPr="00682D1F">
              <w:rPr>
                <w:rFonts w:ascii="Times New Roman" w:hAnsi="Times New Roman" w:cs="Times New Roman"/>
                <w:bCs/>
                <w:sz w:val="20"/>
                <w:szCs w:val="20"/>
              </w:rPr>
              <w:t xml:space="preserve"> вывески</w:t>
            </w:r>
            <w:r w:rsidRPr="00682D1F">
              <w:rPr>
                <w:rFonts w:ascii="Times New Roman" w:hAnsi="Times New Roman" w:cs="Times New Roman"/>
                <w:sz w:val="20"/>
                <w:szCs w:val="20"/>
              </w:rPr>
              <w:t xml:space="preserve"> </w:t>
            </w:r>
            <w:r w:rsidRPr="00D3403C">
              <w:rPr>
                <w:rFonts w:ascii="Times New Roman" w:hAnsi="Times New Roman" w:cs="Times New Roman"/>
                <w:sz w:val="20"/>
                <w:szCs w:val="20"/>
              </w:rPr>
              <w:t xml:space="preserve">либо направление </w:t>
            </w:r>
            <w:r>
              <w:rPr>
                <w:rFonts w:ascii="Times New Roman" w:hAnsi="Times New Roman" w:cs="Times New Roman"/>
                <w:sz w:val="20"/>
                <w:szCs w:val="20"/>
              </w:rPr>
              <w:t>уведомления</w:t>
            </w:r>
            <w:r w:rsidRPr="00D3403C">
              <w:rPr>
                <w:rFonts w:ascii="Times New Roman" w:hAnsi="Times New Roman" w:cs="Times New Roman"/>
                <w:sz w:val="20"/>
                <w:szCs w:val="20"/>
              </w:rPr>
              <w:t xml:space="preserve"> </w:t>
            </w:r>
            <w:r>
              <w:rPr>
                <w:rFonts w:ascii="Times New Roman" w:hAnsi="Times New Roman" w:cs="Times New Roman"/>
                <w:sz w:val="20"/>
                <w:szCs w:val="20"/>
              </w:rPr>
              <w:br/>
            </w:r>
            <w:r w:rsidRPr="00D3403C">
              <w:rPr>
                <w:rFonts w:ascii="Times New Roman" w:hAnsi="Times New Roman" w:cs="Times New Roman"/>
                <w:sz w:val="20"/>
                <w:szCs w:val="20"/>
              </w:rPr>
              <w:t xml:space="preserve">об отказе в приеме документов способом, выбранным заявителем </w:t>
            </w:r>
            <w:r>
              <w:rPr>
                <w:rFonts w:ascii="Times New Roman" w:hAnsi="Times New Roman" w:cs="Times New Roman"/>
                <w:sz w:val="20"/>
                <w:szCs w:val="20"/>
              </w:rPr>
              <w:br/>
            </w:r>
            <w:r w:rsidRPr="00D3403C">
              <w:rPr>
                <w:rFonts w:ascii="Times New Roman" w:hAnsi="Times New Roman" w:cs="Times New Roman"/>
                <w:sz w:val="20"/>
                <w:szCs w:val="20"/>
              </w:rPr>
              <w:t>для получения результата предоставления муниципальной услуги</w:t>
            </w: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2843" w:type="dxa"/>
          </w:tcPr>
          <w:p w:rsidR="00CE4F4C" w:rsidRPr="00D3403C" w:rsidRDefault="00CE4F4C" w:rsidP="000307F2">
            <w:pPr>
              <w:widowControl w:val="0"/>
              <w:spacing w:line="228" w:lineRule="auto"/>
              <w:rPr>
                <w:rFonts w:ascii="Times New Roman" w:hAnsi="Times New Roman" w:cs="Times New Roman"/>
                <w:color w:val="000000" w:themeColor="text1"/>
                <w:sz w:val="20"/>
                <w:szCs w:val="20"/>
              </w:rPr>
            </w:pPr>
            <w:r w:rsidRPr="00D3403C">
              <w:rPr>
                <w:rFonts w:ascii="Times New Roman" w:hAnsi="Times New Roman" w:cs="Times New Roman"/>
                <w:color w:val="000000" w:themeColor="text1"/>
                <w:sz w:val="20"/>
                <w:szCs w:val="20"/>
              </w:rPr>
              <w:t>Принятие решени</w:t>
            </w:r>
            <w:r>
              <w:rPr>
                <w:rFonts w:ascii="Times New Roman" w:hAnsi="Times New Roman" w:cs="Times New Roman"/>
                <w:color w:val="000000" w:themeColor="text1"/>
                <w:sz w:val="20"/>
                <w:szCs w:val="20"/>
              </w:rPr>
              <w:t>я</w:t>
            </w:r>
            <w:r w:rsidRPr="00D3403C">
              <w:rPr>
                <w:rFonts w:ascii="Times New Roman" w:hAnsi="Times New Roman" w:cs="Times New Roman"/>
                <w:color w:val="000000" w:themeColor="text1"/>
                <w:sz w:val="20"/>
                <w:szCs w:val="20"/>
              </w:rPr>
              <w:t xml:space="preserve"> об отказе </w:t>
            </w:r>
            <w:r>
              <w:rPr>
                <w:rFonts w:ascii="Times New Roman" w:hAnsi="Times New Roman" w:cs="Times New Roman"/>
                <w:color w:val="000000" w:themeColor="text1"/>
                <w:sz w:val="20"/>
                <w:szCs w:val="20"/>
              </w:rPr>
              <w:br/>
            </w:r>
            <w:r w:rsidRPr="00D3403C">
              <w:rPr>
                <w:rFonts w:ascii="Times New Roman" w:hAnsi="Times New Roman" w:cs="Times New Roman"/>
                <w:color w:val="000000" w:themeColor="text1"/>
                <w:sz w:val="20"/>
                <w:szCs w:val="20"/>
              </w:rPr>
              <w:t xml:space="preserve">в приеме документов, </w:t>
            </w:r>
            <w:r>
              <w:rPr>
                <w:rFonts w:ascii="Times New Roman" w:hAnsi="Times New Roman" w:cs="Times New Roman"/>
                <w:color w:val="000000" w:themeColor="text1"/>
                <w:sz w:val="20"/>
                <w:szCs w:val="20"/>
              </w:rPr>
              <w:br/>
            </w:r>
            <w:r w:rsidRPr="00D3403C">
              <w:rPr>
                <w:rFonts w:ascii="Times New Roman" w:hAnsi="Times New Roman" w:cs="Times New Roman"/>
                <w:color w:val="000000" w:themeColor="text1"/>
                <w:sz w:val="20"/>
                <w:szCs w:val="20"/>
              </w:rPr>
              <w:t xml:space="preserve">в случае выявления оснований </w:t>
            </w:r>
            <w:r>
              <w:rPr>
                <w:rFonts w:ascii="Times New Roman" w:hAnsi="Times New Roman" w:cs="Times New Roman"/>
                <w:color w:val="000000" w:themeColor="text1"/>
                <w:sz w:val="20"/>
                <w:szCs w:val="20"/>
              </w:rPr>
              <w:br/>
            </w:r>
            <w:r w:rsidRPr="00D3403C">
              <w:rPr>
                <w:rFonts w:ascii="Times New Roman" w:hAnsi="Times New Roman" w:cs="Times New Roman"/>
                <w:color w:val="000000" w:themeColor="text1"/>
                <w:sz w:val="20"/>
                <w:szCs w:val="20"/>
              </w:rPr>
              <w:t>для отказа в приеме документов</w:t>
            </w:r>
          </w:p>
          <w:p w:rsidR="00CE4F4C" w:rsidRPr="00D3403C" w:rsidRDefault="00CE4F4C" w:rsidP="000307F2">
            <w:pPr>
              <w:widowControl w:val="0"/>
              <w:spacing w:line="228" w:lineRule="auto"/>
              <w:rPr>
                <w:rFonts w:ascii="Times New Roman" w:hAnsi="Times New Roman" w:cs="Times New Roman"/>
                <w:color w:val="000000" w:themeColor="text1"/>
                <w:sz w:val="20"/>
                <w:szCs w:val="20"/>
              </w:rPr>
            </w:pPr>
          </w:p>
        </w:tc>
        <w:tc>
          <w:tcPr>
            <w:tcW w:w="1937"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1710" w:type="dxa"/>
          </w:tcPr>
          <w:p w:rsidR="00CE4F4C" w:rsidRPr="00D3403C" w:rsidRDefault="00CE4F4C" w:rsidP="000307F2">
            <w:pPr>
              <w:widowControl w:val="0"/>
              <w:spacing w:line="228" w:lineRule="auto"/>
              <w:rPr>
                <w:rFonts w:ascii="Times New Roman" w:hAnsi="Times New Roman" w:cs="Times New Roman"/>
                <w:sz w:val="20"/>
                <w:szCs w:val="20"/>
              </w:rPr>
            </w:pPr>
          </w:p>
        </w:tc>
        <w:tc>
          <w:tcPr>
            <w:tcW w:w="1899"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1898" w:type="dxa"/>
          </w:tcPr>
          <w:p w:rsidR="00CE4F4C" w:rsidRPr="00D3403C" w:rsidRDefault="00CE4F4C" w:rsidP="000307F2">
            <w:pPr>
              <w:widowControl w:val="0"/>
              <w:spacing w:line="228" w:lineRule="auto"/>
              <w:rPr>
                <w:rFonts w:ascii="Times New Roman" w:eastAsia="Calibri" w:hAnsi="Times New Roman" w:cs="Times New Roman"/>
                <w:spacing w:val="-12"/>
                <w:sz w:val="20"/>
                <w:szCs w:val="20"/>
              </w:rPr>
            </w:pPr>
          </w:p>
        </w:tc>
        <w:tc>
          <w:tcPr>
            <w:tcW w:w="2868"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2843" w:type="dxa"/>
          </w:tcPr>
          <w:p w:rsidR="00CE4F4C" w:rsidRPr="00D3403C" w:rsidRDefault="00CE4F4C" w:rsidP="000307F2">
            <w:pPr>
              <w:widowControl w:val="0"/>
              <w:spacing w:line="228" w:lineRule="auto"/>
              <w:rPr>
                <w:rFonts w:ascii="Times New Roman" w:hAnsi="Times New Roman" w:cs="Times New Roman"/>
                <w:spacing w:val="-12"/>
                <w:sz w:val="20"/>
                <w:szCs w:val="20"/>
              </w:rPr>
            </w:pPr>
            <w:r w:rsidRPr="00D3403C">
              <w:rPr>
                <w:rFonts w:ascii="Times New Roman" w:hAnsi="Times New Roman" w:cs="Times New Roman"/>
                <w:sz w:val="20"/>
                <w:szCs w:val="20"/>
              </w:rPr>
              <w:t xml:space="preserve">Регистрация </w:t>
            </w:r>
            <w:r>
              <w:rPr>
                <w:rFonts w:ascii="Times New Roman" w:hAnsi="Times New Roman" w:cs="Times New Roman"/>
                <w:sz w:val="20"/>
                <w:szCs w:val="20"/>
              </w:rPr>
              <w:t>заявления</w:t>
            </w:r>
            <w:r w:rsidRPr="00D3403C">
              <w:rPr>
                <w:rFonts w:ascii="Times New Roman" w:hAnsi="Times New Roman" w:cs="Times New Roman"/>
                <w:sz w:val="20"/>
                <w:szCs w:val="20"/>
              </w:rPr>
              <w:t xml:space="preserve">, </w:t>
            </w:r>
            <w:r>
              <w:rPr>
                <w:rFonts w:ascii="Times New Roman" w:hAnsi="Times New Roman" w:cs="Times New Roman"/>
                <w:sz w:val="20"/>
                <w:szCs w:val="20"/>
              </w:rPr>
              <w:br/>
            </w:r>
            <w:r w:rsidRPr="00D3403C">
              <w:rPr>
                <w:rFonts w:ascii="Times New Roman" w:hAnsi="Times New Roman" w:cs="Times New Roman"/>
                <w:sz w:val="20"/>
                <w:szCs w:val="20"/>
              </w:rPr>
              <w:t>в случа</w:t>
            </w:r>
            <w:r>
              <w:rPr>
                <w:rFonts w:ascii="Times New Roman" w:hAnsi="Times New Roman" w:cs="Times New Roman"/>
                <w:sz w:val="20"/>
                <w:szCs w:val="20"/>
              </w:rPr>
              <w:t xml:space="preserve">е отсутствия </w:t>
            </w:r>
            <w:r w:rsidRPr="00D3403C">
              <w:rPr>
                <w:rFonts w:ascii="Times New Roman" w:hAnsi="Times New Roman" w:cs="Times New Roman"/>
                <w:sz w:val="20"/>
                <w:szCs w:val="20"/>
              </w:rPr>
              <w:t xml:space="preserve">оснований для отказа </w:t>
            </w:r>
            <w:r>
              <w:rPr>
                <w:rFonts w:ascii="Times New Roman" w:hAnsi="Times New Roman" w:cs="Times New Roman"/>
                <w:sz w:val="20"/>
                <w:szCs w:val="20"/>
              </w:rPr>
              <w:br/>
            </w:r>
            <w:r w:rsidRPr="00D3403C">
              <w:rPr>
                <w:rFonts w:ascii="Times New Roman" w:hAnsi="Times New Roman" w:cs="Times New Roman"/>
                <w:sz w:val="20"/>
                <w:szCs w:val="20"/>
              </w:rPr>
              <w:t>в приеме документов</w:t>
            </w:r>
          </w:p>
        </w:tc>
        <w:tc>
          <w:tcPr>
            <w:tcW w:w="1937"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1710"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1899"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1898" w:type="dxa"/>
          </w:tcPr>
          <w:p w:rsidR="00CE4F4C" w:rsidRPr="00D3403C" w:rsidRDefault="00CE4F4C" w:rsidP="000307F2">
            <w:pPr>
              <w:widowControl w:val="0"/>
              <w:spacing w:line="228" w:lineRule="auto"/>
              <w:rPr>
                <w:rFonts w:ascii="Times New Roman" w:eastAsia="Calibri" w:hAnsi="Times New Roman" w:cs="Times New Roman"/>
                <w:spacing w:val="-12"/>
                <w:sz w:val="20"/>
                <w:szCs w:val="20"/>
              </w:rPr>
            </w:pPr>
          </w:p>
        </w:tc>
        <w:tc>
          <w:tcPr>
            <w:tcW w:w="2868" w:type="dxa"/>
          </w:tcPr>
          <w:p w:rsidR="00CE4F4C" w:rsidRPr="00D3403C" w:rsidRDefault="00CE4F4C" w:rsidP="000307F2">
            <w:pPr>
              <w:widowControl w:val="0"/>
              <w:spacing w:line="228" w:lineRule="auto"/>
              <w:rPr>
                <w:rFonts w:ascii="Times New Roman" w:hAnsi="Times New Roman" w:cs="Times New Roman"/>
                <w:spacing w:val="-12"/>
                <w:sz w:val="20"/>
                <w:szCs w:val="20"/>
              </w:rPr>
            </w:pPr>
          </w:p>
        </w:tc>
      </w:tr>
      <w:tr w:rsidR="00CE4F4C" w:rsidRPr="00D3403C" w:rsidTr="000307F2">
        <w:trPr>
          <w:trHeight w:val="501"/>
          <w:jc w:val="center"/>
        </w:trPr>
        <w:tc>
          <w:tcPr>
            <w:tcW w:w="15132" w:type="dxa"/>
            <w:gridSpan w:val="7"/>
            <w:vAlign w:val="center"/>
          </w:tcPr>
          <w:p w:rsidR="00CE4F4C" w:rsidRDefault="00CE4F4C" w:rsidP="000307F2">
            <w:pPr>
              <w:pStyle w:val="af5"/>
              <w:widowControl w:val="0"/>
              <w:spacing w:line="228" w:lineRule="auto"/>
              <w:ind w:left="0"/>
              <w:rPr>
                <w:rFonts w:ascii="Times New Roman" w:hAnsi="Times New Roman" w:cs="Times New Roman"/>
                <w:sz w:val="20"/>
                <w:szCs w:val="20"/>
              </w:rPr>
            </w:pPr>
          </w:p>
          <w:p w:rsidR="00CE4F4C" w:rsidRDefault="00CE4F4C" w:rsidP="000307F2">
            <w:pPr>
              <w:pStyle w:val="af5"/>
              <w:widowControl w:val="0"/>
              <w:spacing w:line="228" w:lineRule="auto"/>
              <w:ind w:left="0"/>
              <w:rPr>
                <w:rFonts w:ascii="Times New Roman" w:hAnsi="Times New Roman" w:cs="Times New Roman"/>
                <w:bCs/>
                <w:sz w:val="20"/>
                <w:szCs w:val="20"/>
              </w:rPr>
            </w:pPr>
            <w:r w:rsidRPr="00D3403C">
              <w:rPr>
                <w:rFonts w:ascii="Times New Roman" w:hAnsi="Times New Roman" w:cs="Times New Roman"/>
                <w:sz w:val="20"/>
                <w:szCs w:val="20"/>
              </w:rPr>
              <w:t xml:space="preserve">2. Получение сведений посредством Архангельской региональной системы электронного межведомственного взаимодействия (далее – </w:t>
            </w:r>
            <w:r w:rsidRPr="00D3403C">
              <w:rPr>
                <w:rFonts w:ascii="Times New Roman" w:hAnsi="Times New Roman" w:cs="Times New Roman"/>
                <w:bCs/>
                <w:sz w:val="20"/>
                <w:szCs w:val="20"/>
              </w:rPr>
              <w:t>СМЭВ)</w:t>
            </w:r>
          </w:p>
          <w:p w:rsidR="00CE4F4C" w:rsidRPr="00D3403C" w:rsidRDefault="00CE4F4C" w:rsidP="000307F2">
            <w:pPr>
              <w:pStyle w:val="af5"/>
              <w:widowControl w:val="0"/>
              <w:spacing w:line="228" w:lineRule="auto"/>
              <w:ind w:left="0"/>
              <w:rPr>
                <w:rFonts w:ascii="Times New Roman" w:hAnsi="Times New Roman" w:cs="Times New Roman"/>
                <w:spacing w:val="-12"/>
                <w:sz w:val="20"/>
                <w:szCs w:val="20"/>
              </w:rPr>
            </w:pP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Пакет зарегистрированных документов, поступивших муниципальному служащему Администрации,</w:t>
            </w:r>
          </w:p>
          <w:p w:rsidR="00CE4F4C" w:rsidRDefault="00CE4F4C" w:rsidP="000307F2">
            <w:pPr>
              <w:widowControl w:val="0"/>
              <w:spacing w:line="228" w:lineRule="auto"/>
              <w:rPr>
                <w:rFonts w:ascii="Times New Roman" w:hAnsi="Times New Roman" w:cs="Times New Roman"/>
                <w:bCs/>
                <w:sz w:val="20"/>
                <w:szCs w:val="20"/>
              </w:rPr>
            </w:pPr>
            <w:proofErr w:type="gramStart"/>
            <w:r w:rsidRPr="00D3403C">
              <w:rPr>
                <w:rFonts w:ascii="Times New Roman" w:hAnsi="Times New Roman" w:cs="Times New Roman"/>
                <w:sz w:val="20"/>
                <w:szCs w:val="20"/>
              </w:rPr>
              <w:t>ответственно</w:t>
            </w:r>
            <w:r w:rsidRPr="00564FB9">
              <w:rPr>
                <w:rFonts w:ascii="Times New Roman" w:hAnsi="Times New Roman" w:cs="Times New Roman"/>
                <w:sz w:val="20"/>
                <w:szCs w:val="20"/>
              </w:rPr>
              <w:t>му</w:t>
            </w:r>
            <w:proofErr w:type="gramEnd"/>
            <w:r w:rsidRPr="00564FB9">
              <w:rPr>
                <w:rFonts w:ascii="Times New Roman" w:hAnsi="Times New Roman" w:cs="Times New Roman"/>
                <w:sz w:val="20"/>
                <w:szCs w:val="20"/>
              </w:rPr>
              <w:t xml:space="preserve"> </w:t>
            </w:r>
            <w:r>
              <w:rPr>
                <w:rFonts w:ascii="Times New Roman" w:hAnsi="Times New Roman" w:cs="Times New Roman"/>
                <w:sz w:val="20"/>
                <w:szCs w:val="20"/>
              </w:rPr>
              <w:br/>
            </w:r>
            <w:r w:rsidRPr="00564FB9">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564FB9">
              <w:rPr>
                <w:rFonts w:ascii="Times New Roman" w:hAnsi="Times New Roman" w:cs="Times New Roman"/>
                <w:bCs/>
                <w:sz w:val="20"/>
                <w:szCs w:val="20"/>
              </w:rPr>
              <w:t xml:space="preserve">о согласовании </w:t>
            </w:r>
            <w:proofErr w:type="spellStart"/>
            <w:r w:rsidRPr="00564FB9">
              <w:rPr>
                <w:rFonts w:ascii="Times New Roman" w:hAnsi="Times New Roman" w:cs="Times New Roman"/>
                <w:bCs/>
                <w:sz w:val="20"/>
                <w:szCs w:val="20"/>
              </w:rPr>
              <w:t>дизайн-проекта</w:t>
            </w:r>
            <w:proofErr w:type="spellEnd"/>
            <w:r w:rsidRPr="00564FB9">
              <w:rPr>
                <w:rFonts w:ascii="Times New Roman" w:hAnsi="Times New Roman" w:cs="Times New Roman"/>
                <w:bCs/>
                <w:sz w:val="20"/>
                <w:szCs w:val="20"/>
              </w:rPr>
              <w:t xml:space="preserve"> вывески</w:t>
            </w:r>
          </w:p>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2843" w:type="dxa"/>
          </w:tcPr>
          <w:p w:rsidR="00CE4F4C" w:rsidRPr="00D3403C" w:rsidRDefault="00CE4F4C" w:rsidP="000307F2">
            <w:pPr>
              <w:widowControl w:val="0"/>
              <w:spacing w:line="228" w:lineRule="auto"/>
              <w:rPr>
                <w:rFonts w:ascii="Times New Roman" w:hAnsi="Times New Roman" w:cs="Times New Roman"/>
                <w:spacing w:val="-12"/>
                <w:sz w:val="20"/>
                <w:szCs w:val="20"/>
              </w:rPr>
            </w:pPr>
            <w:r w:rsidRPr="00D3403C">
              <w:rPr>
                <w:rFonts w:ascii="Times New Roman" w:hAnsi="Times New Roman" w:cs="Times New Roman"/>
                <w:sz w:val="20"/>
                <w:szCs w:val="20"/>
              </w:rPr>
              <w:t xml:space="preserve">Направление межведомственных запросов </w:t>
            </w:r>
            <w:r>
              <w:rPr>
                <w:rFonts w:ascii="Times New Roman" w:hAnsi="Times New Roman" w:cs="Times New Roman"/>
                <w:sz w:val="20"/>
                <w:szCs w:val="20"/>
              </w:rPr>
              <w:br/>
            </w:r>
            <w:r w:rsidRPr="00D3403C">
              <w:rPr>
                <w:rFonts w:ascii="Times New Roman" w:hAnsi="Times New Roman" w:cs="Times New Roman"/>
                <w:sz w:val="20"/>
                <w:szCs w:val="20"/>
              </w:rPr>
              <w:t xml:space="preserve">в </w:t>
            </w:r>
            <w:r>
              <w:rPr>
                <w:rFonts w:ascii="Times New Roman" w:hAnsi="Times New Roman" w:cs="Times New Roman"/>
                <w:sz w:val="20"/>
                <w:szCs w:val="20"/>
              </w:rPr>
              <w:t xml:space="preserve">Управление Федеральной службы государственной регистрации, кадастра и картографии по Архангельской области и Ненецкому автономному округу </w:t>
            </w:r>
          </w:p>
        </w:tc>
        <w:tc>
          <w:tcPr>
            <w:tcW w:w="1937" w:type="dxa"/>
          </w:tcPr>
          <w:p w:rsidR="00CE4F4C" w:rsidRPr="00D3403C" w:rsidRDefault="00CE4F4C" w:rsidP="000307F2">
            <w:pPr>
              <w:widowControl w:val="0"/>
              <w:spacing w:line="228" w:lineRule="auto"/>
              <w:rPr>
                <w:rFonts w:ascii="Times New Roman" w:hAnsi="Times New Roman" w:cs="Times New Roman"/>
                <w:sz w:val="20"/>
                <w:szCs w:val="20"/>
              </w:rPr>
            </w:pPr>
            <w:r w:rsidRPr="00682D1F">
              <w:rPr>
                <w:rFonts w:ascii="Times New Roman" w:hAnsi="Times New Roman" w:cs="Times New Roman"/>
                <w:sz w:val="20"/>
                <w:szCs w:val="20"/>
              </w:rPr>
              <w:t xml:space="preserve">Три </w:t>
            </w:r>
            <w:r w:rsidRPr="00952D42">
              <w:rPr>
                <w:rFonts w:ascii="Times New Roman" w:hAnsi="Times New Roman" w:cs="Times New Roman"/>
                <w:sz w:val="20"/>
                <w:szCs w:val="20"/>
              </w:rPr>
              <w:t>рабочих</w:t>
            </w:r>
            <w:r w:rsidRPr="00D3403C">
              <w:rPr>
                <w:rFonts w:ascii="Times New Roman" w:hAnsi="Times New Roman" w:cs="Times New Roman"/>
                <w:sz w:val="20"/>
                <w:szCs w:val="20"/>
              </w:rPr>
              <w:t xml:space="preserve"> дня</w:t>
            </w:r>
            <w:r>
              <w:rPr>
                <w:rFonts w:ascii="Times New Roman" w:hAnsi="Times New Roman" w:cs="Times New Roman"/>
                <w:sz w:val="20"/>
                <w:szCs w:val="20"/>
              </w:rPr>
              <w:t xml:space="preserve"> </w:t>
            </w:r>
            <w:r>
              <w:rPr>
                <w:rFonts w:ascii="Times New Roman" w:hAnsi="Times New Roman" w:cs="Times New Roman"/>
                <w:sz w:val="20"/>
                <w:szCs w:val="20"/>
              </w:rPr>
              <w:br/>
              <w:t>со дня регистрации заявления</w:t>
            </w:r>
          </w:p>
        </w:tc>
        <w:tc>
          <w:tcPr>
            <w:tcW w:w="1710" w:type="dxa"/>
          </w:tcPr>
          <w:p w:rsidR="00CE4F4C" w:rsidRPr="00D3403C" w:rsidRDefault="00CE4F4C" w:rsidP="000307F2">
            <w:pPr>
              <w:widowControl w:val="0"/>
              <w:spacing w:line="228" w:lineRule="auto"/>
              <w:rPr>
                <w:rFonts w:ascii="Times New Roman" w:hAnsi="Times New Roman" w:cs="Times New Roman"/>
                <w:spacing w:val="-12"/>
                <w:sz w:val="20"/>
                <w:szCs w:val="20"/>
              </w:rPr>
            </w:pPr>
            <w:r w:rsidRPr="00D3403C">
              <w:rPr>
                <w:rFonts w:ascii="Times New Roman" w:hAnsi="Times New Roman" w:cs="Times New Roman"/>
                <w:sz w:val="20"/>
                <w:szCs w:val="20"/>
              </w:rPr>
              <w:t xml:space="preserve">Муниципальный служащий Администрации, ответственный </w:t>
            </w:r>
            <w:r>
              <w:rPr>
                <w:rFonts w:ascii="Times New Roman" w:hAnsi="Times New Roman" w:cs="Times New Roman"/>
                <w:sz w:val="20"/>
                <w:szCs w:val="20"/>
              </w:rPr>
              <w:br/>
            </w:r>
            <w:r w:rsidRPr="00682D1F">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682D1F">
              <w:rPr>
                <w:rFonts w:ascii="Times New Roman" w:hAnsi="Times New Roman" w:cs="Times New Roman"/>
                <w:bCs/>
                <w:sz w:val="20"/>
                <w:szCs w:val="20"/>
              </w:rPr>
              <w:t xml:space="preserve">о согласовании </w:t>
            </w:r>
            <w:proofErr w:type="spellStart"/>
            <w:proofErr w:type="gramStart"/>
            <w:r w:rsidRPr="00682D1F">
              <w:rPr>
                <w:rFonts w:ascii="Times New Roman" w:hAnsi="Times New Roman" w:cs="Times New Roman"/>
                <w:bCs/>
                <w:sz w:val="20"/>
                <w:szCs w:val="20"/>
              </w:rPr>
              <w:t>дизайн-проекта</w:t>
            </w:r>
            <w:proofErr w:type="spellEnd"/>
            <w:proofErr w:type="gramEnd"/>
            <w:r w:rsidRPr="00682D1F">
              <w:rPr>
                <w:rFonts w:ascii="Times New Roman" w:hAnsi="Times New Roman" w:cs="Times New Roman"/>
                <w:bCs/>
                <w:sz w:val="20"/>
                <w:szCs w:val="20"/>
              </w:rPr>
              <w:t xml:space="preserve"> вывески</w:t>
            </w:r>
          </w:p>
        </w:tc>
        <w:tc>
          <w:tcPr>
            <w:tcW w:w="1899" w:type="dxa"/>
          </w:tcPr>
          <w:p w:rsidR="00CE4F4C" w:rsidRPr="00D3403C" w:rsidRDefault="00CE4F4C" w:rsidP="000307F2">
            <w:pPr>
              <w:widowControl w:val="0"/>
              <w:spacing w:line="228" w:lineRule="auto"/>
              <w:rPr>
                <w:rFonts w:ascii="Times New Roman" w:hAnsi="Times New Roman" w:cs="Times New Roman"/>
                <w:spacing w:val="-12"/>
                <w:sz w:val="20"/>
                <w:szCs w:val="20"/>
              </w:rPr>
            </w:pPr>
            <w:r>
              <w:rPr>
                <w:rFonts w:ascii="Times New Roman" w:hAnsi="Times New Roman" w:cs="Times New Roman"/>
                <w:sz w:val="20"/>
                <w:szCs w:val="20"/>
              </w:rPr>
              <w:t>Отдел по местному самоуправлению</w:t>
            </w:r>
            <w:r w:rsidRPr="00D3403C">
              <w:rPr>
                <w:rFonts w:ascii="Times New Roman" w:hAnsi="Times New Roman" w:cs="Times New Roman"/>
                <w:sz w:val="20"/>
                <w:szCs w:val="20"/>
              </w:rPr>
              <w:t xml:space="preserve"> </w:t>
            </w:r>
            <w:r>
              <w:rPr>
                <w:rFonts w:ascii="Times New Roman" w:hAnsi="Times New Roman" w:cs="Times New Roman"/>
                <w:sz w:val="20"/>
                <w:szCs w:val="20"/>
              </w:rPr>
              <w:t>а</w:t>
            </w:r>
            <w:r w:rsidRPr="00D3403C">
              <w:rPr>
                <w:rFonts w:ascii="Times New Roman" w:hAnsi="Times New Roman" w:cs="Times New Roman"/>
                <w:sz w:val="20"/>
                <w:szCs w:val="20"/>
              </w:rPr>
              <w:t>дминистрации</w:t>
            </w:r>
            <w:r>
              <w:rPr>
                <w:rFonts w:ascii="Times New Roman" w:hAnsi="Times New Roman" w:cs="Times New Roman"/>
                <w:sz w:val="20"/>
                <w:szCs w:val="20"/>
              </w:rPr>
              <w:t xml:space="preserve">/ </w:t>
            </w:r>
            <w:r w:rsidRPr="00D3403C">
              <w:rPr>
                <w:rFonts w:ascii="Times New Roman" w:hAnsi="Times New Roman" w:cs="Times New Roman"/>
                <w:sz w:val="20"/>
                <w:szCs w:val="20"/>
              </w:rPr>
              <w:t>СИР/СМЭВ</w:t>
            </w:r>
          </w:p>
        </w:tc>
        <w:tc>
          <w:tcPr>
            <w:tcW w:w="1898" w:type="dxa"/>
          </w:tcPr>
          <w:p w:rsidR="00CE4F4C" w:rsidRPr="00D3403C" w:rsidRDefault="00CE4F4C" w:rsidP="000307F2">
            <w:pPr>
              <w:widowControl w:val="0"/>
              <w:spacing w:line="228" w:lineRule="auto"/>
              <w:rPr>
                <w:rFonts w:ascii="Times New Roman" w:eastAsia="Calibri" w:hAnsi="Times New Roman" w:cs="Times New Roman"/>
                <w:spacing w:val="-12"/>
                <w:sz w:val="20"/>
                <w:szCs w:val="20"/>
              </w:rPr>
            </w:pPr>
            <w:r w:rsidRPr="00D3403C">
              <w:rPr>
                <w:rFonts w:ascii="Times New Roman" w:hAnsi="Times New Roman" w:cs="Times New Roman"/>
                <w:sz w:val="20"/>
                <w:szCs w:val="20"/>
              </w:rPr>
              <w:t xml:space="preserve">Отсутствие документов, необходимых </w:t>
            </w:r>
            <w:r>
              <w:rPr>
                <w:rFonts w:ascii="Times New Roman" w:hAnsi="Times New Roman" w:cs="Times New Roman"/>
                <w:sz w:val="20"/>
                <w:szCs w:val="20"/>
              </w:rPr>
              <w:br/>
            </w:r>
            <w:r w:rsidRPr="00D3403C">
              <w:rPr>
                <w:rFonts w:ascii="Times New Roman" w:hAnsi="Times New Roman" w:cs="Times New Roman"/>
                <w:sz w:val="20"/>
                <w:szCs w:val="20"/>
              </w:rPr>
              <w:t xml:space="preserve">для предоставления муниципальной услуги, находящихся </w:t>
            </w:r>
            <w:r>
              <w:rPr>
                <w:rFonts w:ascii="Times New Roman" w:hAnsi="Times New Roman" w:cs="Times New Roman"/>
                <w:sz w:val="20"/>
                <w:szCs w:val="20"/>
              </w:rPr>
              <w:br/>
            </w:r>
            <w:r w:rsidRPr="00D3403C">
              <w:rPr>
                <w:rFonts w:ascii="Times New Roman" w:hAnsi="Times New Roman" w:cs="Times New Roman"/>
                <w:sz w:val="20"/>
                <w:szCs w:val="20"/>
              </w:rPr>
              <w:t>в распоряжении государственных органов (организаций)</w:t>
            </w:r>
          </w:p>
        </w:tc>
        <w:tc>
          <w:tcPr>
            <w:tcW w:w="2868" w:type="dxa"/>
          </w:tcPr>
          <w:p w:rsidR="00CE4F4C" w:rsidRPr="00D3403C" w:rsidRDefault="00CE4F4C" w:rsidP="000307F2">
            <w:pPr>
              <w:widowControl w:val="0"/>
              <w:spacing w:line="228" w:lineRule="auto"/>
              <w:rPr>
                <w:rFonts w:ascii="Times New Roman" w:hAnsi="Times New Roman" w:cs="Times New Roman"/>
                <w:spacing w:val="-12"/>
                <w:sz w:val="20"/>
                <w:szCs w:val="20"/>
              </w:rPr>
            </w:pPr>
            <w:r w:rsidRPr="00D3403C">
              <w:rPr>
                <w:rFonts w:ascii="Times New Roman" w:hAnsi="Times New Roman" w:cs="Times New Roman"/>
                <w:sz w:val="20"/>
                <w:szCs w:val="20"/>
              </w:rPr>
              <w:t xml:space="preserve">Направление межведомственного запроса </w:t>
            </w:r>
            <w:r>
              <w:rPr>
                <w:rFonts w:ascii="Times New Roman" w:hAnsi="Times New Roman" w:cs="Times New Roman"/>
                <w:sz w:val="20"/>
                <w:szCs w:val="20"/>
              </w:rPr>
              <w:br/>
            </w:r>
            <w:r w:rsidRPr="00D3403C">
              <w:rPr>
                <w:rFonts w:ascii="Times New Roman" w:hAnsi="Times New Roman" w:cs="Times New Roman"/>
                <w:sz w:val="20"/>
                <w:szCs w:val="20"/>
              </w:rPr>
              <w:t>в органы (организации), предоставляющи</w:t>
            </w:r>
            <w:r>
              <w:rPr>
                <w:rFonts w:ascii="Times New Roman" w:hAnsi="Times New Roman" w:cs="Times New Roman"/>
                <w:sz w:val="20"/>
                <w:szCs w:val="20"/>
              </w:rPr>
              <w:t>й документ</w:t>
            </w:r>
            <w:r w:rsidRPr="00D3403C">
              <w:rPr>
                <w:rFonts w:ascii="Times New Roman" w:hAnsi="Times New Roman" w:cs="Times New Roman"/>
                <w:sz w:val="20"/>
                <w:szCs w:val="20"/>
              </w:rPr>
              <w:t xml:space="preserve"> (сведения), предусмотренн</w:t>
            </w:r>
            <w:r>
              <w:rPr>
                <w:rFonts w:ascii="Times New Roman" w:hAnsi="Times New Roman" w:cs="Times New Roman"/>
                <w:sz w:val="20"/>
                <w:szCs w:val="20"/>
              </w:rPr>
              <w:t>ый</w:t>
            </w:r>
            <w:r w:rsidRPr="00D3403C">
              <w:rPr>
                <w:rFonts w:ascii="Times New Roman" w:hAnsi="Times New Roman" w:cs="Times New Roman"/>
                <w:sz w:val="20"/>
                <w:szCs w:val="20"/>
              </w:rPr>
              <w:t xml:space="preserve"> </w:t>
            </w:r>
            <w:r w:rsidRPr="0053642C">
              <w:rPr>
                <w:rFonts w:ascii="Times New Roman" w:hAnsi="Times New Roman" w:cs="Times New Roman"/>
                <w:sz w:val="20"/>
                <w:szCs w:val="20"/>
              </w:rPr>
              <w:t xml:space="preserve">пунктом 13 </w:t>
            </w:r>
            <w:r w:rsidRPr="00D3403C">
              <w:rPr>
                <w:rFonts w:ascii="Times New Roman" w:hAnsi="Times New Roman" w:cs="Times New Roman"/>
                <w:sz w:val="20"/>
                <w:szCs w:val="20"/>
              </w:rPr>
              <w:t xml:space="preserve">административного регламента, в том числе </w:t>
            </w:r>
            <w:r>
              <w:rPr>
                <w:rFonts w:ascii="Times New Roman" w:hAnsi="Times New Roman" w:cs="Times New Roman"/>
                <w:sz w:val="20"/>
                <w:szCs w:val="20"/>
              </w:rPr>
              <w:br/>
            </w:r>
            <w:r w:rsidRPr="00D3403C">
              <w:rPr>
                <w:rFonts w:ascii="Times New Roman" w:hAnsi="Times New Roman" w:cs="Times New Roman"/>
                <w:sz w:val="20"/>
                <w:szCs w:val="20"/>
              </w:rPr>
              <w:t>с использованием СМЭВ</w:t>
            </w: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z w:val="20"/>
                <w:szCs w:val="20"/>
              </w:rPr>
            </w:pPr>
          </w:p>
        </w:tc>
        <w:tc>
          <w:tcPr>
            <w:tcW w:w="2843"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Получение ответов </w:t>
            </w:r>
            <w:r>
              <w:rPr>
                <w:rFonts w:ascii="Times New Roman" w:hAnsi="Times New Roman" w:cs="Times New Roman"/>
                <w:sz w:val="20"/>
                <w:szCs w:val="20"/>
              </w:rPr>
              <w:br/>
            </w:r>
            <w:r w:rsidRPr="00D3403C">
              <w:rPr>
                <w:rFonts w:ascii="Times New Roman" w:hAnsi="Times New Roman" w:cs="Times New Roman"/>
                <w:sz w:val="20"/>
                <w:szCs w:val="20"/>
              </w:rPr>
              <w:t>на межведомственные запросы, формирование полного комплекта документов</w:t>
            </w:r>
          </w:p>
        </w:tc>
        <w:tc>
          <w:tcPr>
            <w:tcW w:w="1937" w:type="dxa"/>
          </w:tcPr>
          <w:p w:rsidR="00CE4F4C" w:rsidRPr="001145F4" w:rsidRDefault="00CE4F4C" w:rsidP="000307F2">
            <w:pPr>
              <w:widowControl w:val="0"/>
              <w:spacing w:line="228" w:lineRule="auto"/>
              <w:rPr>
                <w:rFonts w:ascii="Times New Roman" w:hAnsi="Times New Roman" w:cs="Times New Roman"/>
                <w:sz w:val="20"/>
                <w:szCs w:val="20"/>
              </w:rPr>
            </w:pPr>
            <w:r>
              <w:rPr>
                <w:rFonts w:ascii="Times New Roman" w:hAnsi="Times New Roman" w:cs="Times New Roman"/>
                <w:sz w:val="20"/>
                <w:szCs w:val="20"/>
              </w:rPr>
              <w:t>Два</w:t>
            </w:r>
            <w:r w:rsidRPr="001145F4">
              <w:rPr>
                <w:rFonts w:ascii="Times New Roman" w:hAnsi="Times New Roman" w:cs="Times New Roman"/>
                <w:sz w:val="20"/>
                <w:szCs w:val="20"/>
              </w:rPr>
              <w:t xml:space="preserve"> рабочих дня </w:t>
            </w:r>
          </w:p>
          <w:p w:rsidR="00CE4F4C" w:rsidRPr="001145F4" w:rsidRDefault="00CE4F4C" w:rsidP="000307F2">
            <w:pPr>
              <w:widowControl w:val="0"/>
              <w:spacing w:line="228" w:lineRule="auto"/>
              <w:rPr>
                <w:rFonts w:ascii="Times New Roman" w:hAnsi="Times New Roman" w:cs="Times New Roman"/>
                <w:sz w:val="20"/>
                <w:szCs w:val="20"/>
              </w:rPr>
            </w:pPr>
            <w:r w:rsidRPr="001145F4">
              <w:rPr>
                <w:rFonts w:ascii="Times New Roman" w:hAnsi="Times New Roman" w:cs="Times New Roman"/>
                <w:sz w:val="20"/>
                <w:szCs w:val="20"/>
              </w:rPr>
              <w:t xml:space="preserve">со дня направления межведомственного запроса в орган </w:t>
            </w:r>
            <w:r>
              <w:rPr>
                <w:rFonts w:ascii="Times New Roman" w:hAnsi="Times New Roman" w:cs="Times New Roman"/>
                <w:sz w:val="20"/>
                <w:szCs w:val="20"/>
              </w:rPr>
              <w:br/>
            </w:r>
            <w:r w:rsidRPr="001145F4">
              <w:rPr>
                <w:rFonts w:ascii="Times New Roman" w:hAnsi="Times New Roman" w:cs="Times New Roman"/>
                <w:sz w:val="20"/>
                <w:szCs w:val="20"/>
              </w:rPr>
              <w:t xml:space="preserve">или организацию, предоставляющие документ и информацию, </w:t>
            </w:r>
          </w:p>
          <w:p w:rsidR="00CE4F4C" w:rsidRPr="00D3403C" w:rsidRDefault="00CE4F4C" w:rsidP="000307F2">
            <w:pPr>
              <w:widowControl w:val="0"/>
              <w:spacing w:line="228" w:lineRule="auto"/>
              <w:rPr>
                <w:rFonts w:ascii="Times New Roman" w:hAnsi="Times New Roman" w:cs="Times New Roman"/>
                <w:sz w:val="20"/>
                <w:szCs w:val="20"/>
              </w:rPr>
            </w:pPr>
            <w:r w:rsidRPr="001145F4">
              <w:rPr>
                <w:rFonts w:ascii="Times New Roman" w:hAnsi="Times New Roman" w:cs="Times New Roman"/>
                <w:sz w:val="20"/>
                <w:szCs w:val="20"/>
              </w:rPr>
              <w:t xml:space="preserve">если иные сроки </w:t>
            </w:r>
            <w:r>
              <w:rPr>
                <w:rFonts w:ascii="Times New Roman" w:hAnsi="Times New Roman" w:cs="Times New Roman"/>
                <w:sz w:val="20"/>
                <w:szCs w:val="20"/>
              </w:rPr>
              <w:br/>
            </w:r>
            <w:r w:rsidRPr="001145F4">
              <w:rPr>
                <w:rFonts w:ascii="Times New Roman" w:hAnsi="Times New Roman" w:cs="Times New Roman"/>
                <w:sz w:val="20"/>
                <w:szCs w:val="20"/>
              </w:rPr>
              <w:t xml:space="preserve">не предусмотрены </w:t>
            </w:r>
            <w:r w:rsidRPr="001145F4">
              <w:rPr>
                <w:rFonts w:ascii="Times New Roman" w:hAnsi="Times New Roman" w:cs="Times New Roman"/>
                <w:sz w:val="20"/>
                <w:szCs w:val="20"/>
              </w:rPr>
              <w:lastRenderedPageBreak/>
              <w:t>законодательством РФ и субъекта РФ</w:t>
            </w:r>
          </w:p>
        </w:tc>
        <w:tc>
          <w:tcPr>
            <w:tcW w:w="1710" w:type="dxa"/>
          </w:tcPr>
          <w:p w:rsidR="00CE4F4C" w:rsidRPr="00D3403C" w:rsidRDefault="00CE4F4C" w:rsidP="000307F2">
            <w:pPr>
              <w:widowControl w:val="0"/>
              <w:spacing w:line="228" w:lineRule="auto"/>
              <w:rPr>
                <w:rFonts w:ascii="Times New Roman" w:hAnsi="Times New Roman" w:cs="Times New Roman"/>
                <w:sz w:val="20"/>
                <w:szCs w:val="20"/>
              </w:rPr>
            </w:pPr>
          </w:p>
        </w:tc>
        <w:tc>
          <w:tcPr>
            <w:tcW w:w="1899" w:type="dxa"/>
          </w:tcPr>
          <w:p w:rsidR="00CE4F4C" w:rsidRPr="00D3403C" w:rsidRDefault="00CE4F4C" w:rsidP="000307F2">
            <w:pPr>
              <w:widowControl w:val="0"/>
              <w:spacing w:line="228" w:lineRule="auto"/>
              <w:rPr>
                <w:rFonts w:ascii="Times New Roman" w:hAnsi="Times New Roman" w:cs="Times New Roman"/>
                <w:sz w:val="20"/>
                <w:szCs w:val="20"/>
              </w:rPr>
            </w:pPr>
          </w:p>
        </w:tc>
        <w:tc>
          <w:tcPr>
            <w:tcW w:w="1898" w:type="dxa"/>
          </w:tcPr>
          <w:p w:rsidR="00CE4F4C" w:rsidRPr="00D3403C" w:rsidRDefault="00CE4F4C" w:rsidP="000307F2">
            <w:pPr>
              <w:widowControl w:val="0"/>
              <w:spacing w:line="228" w:lineRule="auto"/>
              <w:rPr>
                <w:rFonts w:ascii="Times New Roman" w:hAnsi="Times New Roman" w:cs="Times New Roman"/>
                <w:sz w:val="20"/>
                <w:szCs w:val="20"/>
              </w:rPr>
            </w:pPr>
          </w:p>
        </w:tc>
        <w:tc>
          <w:tcPr>
            <w:tcW w:w="2868"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Получение документов (сведений), необходимых </w:t>
            </w:r>
            <w:r>
              <w:rPr>
                <w:rFonts w:ascii="Times New Roman" w:hAnsi="Times New Roman" w:cs="Times New Roman"/>
                <w:sz w:val="20"/>
                <w:szCs w:val="20"/>
              </w:rPr>
              <w:br/>
            </w:r>
            <w:r w:rsidRPr="00D3403C">
              <w:rPr>
                <w:rFonts w:ascii="Times New Roman" w:hAnsi="Times New Roman" w:cs="Times New Roman"/>
                <w:sz w:val="20"/>
                <w:szCs w:val="20"/>
              </w:rPr>
              <w:t>для предоставления муниципальной услуги</w:t>
            </w:r>
          </w:p>
        </w:tc>
      </w:tr>
      <w:tr w:rsidR="00CE4F4C" w:rsidRPr="00D3403C" w:rsidTr="000307F2">
        <w:trPr>
          <w:trHeight w:val="397"/>
          <w:jc w:val="center"/>
        </w:trPr>
        <w:tc>
          <w:tcPr>
            <w:tcW w:w="15132" w:type="dxa"/>
            <w:gridSpan w:val="7"/>
            <w:vAlign w:val="center"/>
          </w:tcPr>
          <w:p w:rsidR="00CE4F4C" w:rsidRPr="00D3403C" w:rsidRDefault="00CE4F4C" w:rsidP="000307F2">
            <w:pPr>
              <w:widowControl w:val="0"/>
              <w:spacing w:line="228" w:lineRule="auto"/>
              <w:jc w:val="center"/>
              <w:rPr>
                <w:rFonts w:ascii="Times New Roman" w:hAnsi="Times New Roman" w:cs="Times New Roman"/>
                <w:sz w:val="20"/>
                <w:szCs w:val="20"/>
              </w:rPr>
            </w:pPr>
            <w:r w:rsidRPr="00D3403C">
              <w:rPr>
                <w:rFonts w:ascii="Times New Roman" w:hAnsi="Times New Roman" w:cs="Times New Roman"/>
                <w:sz w:val="20"/>
                <w:szCs w:val="20"/>
              </w:rPr>
              <w:lastRenderedPageBreak/>
              <w:t>3. Рассмотрение документов и сведений</w:t>
            </w: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Пакет зарегистрированных документов, поступивших муниципальному служащему Администрации,</w:t>
            </w:r>
          </w:p>
          <w:p w:rsidR="00CE4F4C" w:rsidRPr="00D3403C" w:rsidRDefault="00CE4F4C" w:rsidP="000307F2">
            <w:pPr>
              <w:widowControl w:val="0"/>
              <w:spacing w:line="228" w:lineRule="auto"/>
              <w:rPr>
                <w:rFonts w:ascii="Times New Roman" w:hAnsi="Times New Roman" w:cs="Times New Roman"/>
                <w:spacing w:val="-12"/>
                <w:sz w:val="20"/>
                <w:szCs w:val="20"/>
              </w:rPr>
            </w:pPr>
            <w:proofErr w:type="gramStart"/>
            <w:r w:rsidRPr="00D3403C">
              <w:rPr>
                <w:rFonts w:ascii="Times New Roman" w:hAnsi="Times New Roman" w:cs="Times New Roman"/>
                <w:sz w:val="20"/>
                <w:szCs w:val="20"/>
              </w:rPr>
              <w:t>от</w:t>
            </w:r>
            <w:r>
              <w:rPr>
                <w:rFonts w:ascii="Times New Roman" w:hAnsi="Times New Roman" w:cs="Times New Roman"/>
                <w:sz w:val="20"/>
                <w:szCs w:val="20"/>
              </w:rPr>
              <w:t>ветственному</w:t>
            </w:r>
            <w:proofErr w:type="gramEnd"/>
            <w:r>
              <w:rPr>
                <w:rFonts w:ascii="Times New Roman" w:hAnsi="Times New Roman" w:cs="Times New Roman"/>
                <w:sz w:val="20"/>
                <w:szCs w:val="20"/>
              </w:rPr>
              <w:t xml:space="preserve"> </w:t>
            </w:r>
            <w:r>
              <w:rPr>
                <w:rFonts w:ascii="Times New Roman" w:hAnsi="Times New Roman" w:cs="Times New Roman"/>
                <w:sz w:val="20"/>
                <w:szCs w:val="20"/>
              </w:rPr>
              <w:br/>
            </w:r>
            <w:r w:rsidRPr="00682D1F">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682D1F">
              <w:rPr>
                <w:rFonts w:ascii="Times New Roman" w:hAnsi="Times New Roman" w:cs="Times New Roman"/>
                <w:bCs/>
                <w:sz w:val="20"/>
                <w:szCs w:val="20"/>
              </w:rPr>
              <w:t xml:space="preserve">о согласовании </w:t>
            </w:r>
            <w:proofErr w:type="spellStart"/>
            <w:r w:rsidRPr="00682D1F">
              <w:rPr>
                <w:rFonts w:ascii="Times New Roman" w:hAnsi="Times New Roman" w:cs="Times New Roman"/>
                <w:bCs/>
                <w:sz w:val="20"/>
                <w:szCs w:val="20"/>
              </w:rPr>
              <w:t>дизайн-проекта</w:t>
            </w:r>
            <w:proofErr w:type="spellEnd"/>
            <w:r w:rsidRPr="00682D1F">
              <w:rPr>
                <w:rFonts w:ascii="Times New Roman" w:hAnsi="Times New Roman" w:cs="Times New Roman"/>
                <w:bCs/>
                <w:sz w:val="20"/>
                <w:szCs w:val="20"/>
              </w:rPr>
              <w:t xml:space="preserve"> вывески</w:t>
            </w:r>
          </w:p>
        </w:tc>
        <w:tc>
          <w:tcPr>
            <w:tcW w:w="2843"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Проверка соответствия документов и сведений требованиям нормативных правовых актов предоставления муниципальной услуги </w:t>
            </w:r>
          </w:p>
        </w:tc>
        <w:tc>
          <w:tcPr>
            <w:tcW w:w="1937" w:type="dxa"/>
          </w:tcPr>
          <w:p w:rsidR="00CE4F4C" w:rsidRPr="00DE7595" w:rsidRDefault="00CE4F4C" w:rsidP="000307F2">
            <w:pPr>
              <w:widowControl w:val="0"/>
              <w:spacing w:line="228" w:lineRule="auto"/>
              <w:rPr>
                <w:rFonts w:ascii="Times New Roman" w:hAnsi="Times New Roman" w:cs="Times New Roman"/>
                <w:sz w:val="20"/>
                <w:szCs w:val="20"/>
              </w:rPr>
            </w:pPr>
            <w:r w:rsidRPr="001145F4">
              <w:rPr>
                <w:rFonts w:ascii="Times New Roman" w:hAnsi="Times New Roman" w:cs="Times New Roman"/>
                <w:sz w:val="20"/>
                <w:szCs w:val="20"/>
              </w:rPr>
              <w:t xml:space="preserve">До </w:t>
            </w:r>
            <w:r>
              <w:rPr>
                <w:rFonts w:ascii="Times New Roman" w:hAnsi="Times New Roman" w:cs="Times New Roman"/>
                <w:sz w:val="20"/>
                <w:szCs w:val="20"/>
              </w:rPr>
              <w:t>шести</w:t>
            </w:r>
            <w:r w:rsidRPr="001145F4">
              <w:rPr>
                <w:rFonts w:ascii="Times New Roman" w:hAnsi="Times New Roman" w:cs="Times New Roman"/>
                <w:sz w:val="20"/>
                <w:szCs w:val="20"/>
              </w:rPr>
              <w:t xml:space="preserve"> рабочих дней со дня регистрации заявления</w:t>
            </w:r>
          </w:p>
        </w:tc>
        <w:tc>
          <w:tcPr>
            <w:tcW w:w="1710"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муниципальный служащий Администрации, о</w:t>
            </w:r>
            <w:r w:rsidRPr="00682D1F">
              <w:rPr>
                <w:rFonts w:ascii="Times New Roman" w:hAnsi="Times New Roman" w:cs="Times New Roman"/>
                <w:sz w:val="20"/>
                <w:szCs w:val="20"/>
              </w:rPr>
              <w:t xml:space="preserve">тветственный </w:t>
            </w:r>
            <w:r>
              <w:rPr>
                <w:rFonts w:ascii="Times New Roman" w:hAnsi="Times New Roman" w:cs="Times New Roman"/>
                <w:sz w:val="20"/>
                <w:szCs w:val="20"/>
              </w:rPr>
              <w:br/>
            </w:r>
            <w:r w:rsidRPr="00682D1F">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682D1F">
              <w:rPr>
                <w:rFonts w:ascii="Times New Roman" w:hAnsi="Times New Roman" w:cs="Times New Roman"/>
                <w:bCs/>
                <w:sz w:val="20"/>
                <w:szCs w:val="20"/>
              </w:rPr>
              <w:t xml:space="preserve">о согласовании </w:t>
            </w:r>
            <w:proofErr w:type="spellStart"/>
            <w:proofErr w:type="gramStart"/>
            <w:r w:rsidRPr="00682D1F">
              <w:rPr>
                <w:rFonts w:ascii="Times New Roman" w:hAnsi="Times New Roman" w:cs="Times New Roman"/>
                <w:bCs/>
                <w:sz w:val="20"/>
                <w:szCs w:val="20"/>
              </w:rPr>
              <w:t>дизайн-проекта</w:t>
            </w:r>
            <w:proofErr w:type="spellEnd"/>
            <w:proofErr w:type="gramEnd"/>
            <w:r w:rsidRPr="00682D1F">
              <w:rPr>
                <w:rFonts w:ascii="Times New Roman" w:hAnsi="Times New Roman" w:cs="Times New Roman"/>
                <w:bCs/>
                <w:sz w:val="20"/>
                <w:szCs w:val="20"/>
              </w:rPr>
              <w:t xml:space="preserve"> вывески</w:t>
            </w:r>
          </w:p>
        </w:tc>
        <w:tc>
          <w:tcPr>
            <w:tcW w:w="1899" w:type="dxa"/>
          </w:tcPr>
          <w:p w:rsidR="00CE4F4C" w:rsidRPr="00D3403C" w:rsidRDefault="00CE4F4C" w:rsidP="000307F2">
            <w:pPr>
              <w:widowControl w:val="0"/>
              <w:spacing w:line="228" w:lineRule="auto"/>
              <w:rPr>
                <w:rFonts w:ascii="Times New Roman" w:hAnsi="Times New Roman" w:cs="Times New Roman"/>
                <w:sz w:val="20"/>
                <w:szCs w:val="20"/>
              </w:rPr>
            </w:pPr>
            <w:r>
              <w:rPr>
                <w:rFonts w:ascii="Times New Roman" w:hAnsi="Times New Roman" w:cs="Times New Roman"/>
                <w:sz w:val="20"/>
                <w:szCs w:val="20"/>
              </w:rPr>
              <w:t>Отдел по местному самоуправлению</w:t>
            </w:r>
            <w:r w:rsidRPr="00D3403C">
              <w:rPr>
                <w:rFonts w:ascii="Times New Roman" w:hAnsi="Times New Roman" w:cs="Times New Roman"/>
                <w:sz w:val="20"/>
                <w:szCs w:val="20"/>
              </w:rPr>
              <w:t xml:space="preserve"> </w:t>
            </w:r>
            <w:r>
              <w:rPr>
                <w:rFonts w:ascii="Times New Roman" w:hAnsi="Times New Roman" w:cs="Times New Roman"/>
                <w:sz w:val="20"/>
                <w:szCs w:val="20"/>
              </w:rPr>
              <w:t>а</w:t>
            </w:r>
            <w:r w:rsidRPr="00D3403C">
              <w:rPr>
                <w:rFonts w:ascii="Times New Roman" w:hAnsi="Times New Roman" w:cs="Times New Roman"/>
                <w:sz w:val="20"/>
                <w:szCs w:val="20"/>
              </w:rPr>
              <w:t>дминистрации</w:t>
            </w:r>
            <w:r>
              <w:rPr>
                <w:rFonts w:ascii="Times New Roman" w:hAnsi="Times New Roman" w:cs="Times New Roman"/>
                <w:sz w:val="20"/>
                <w:szCs w:val="20"/>
              </w:rPr>
              <w:t xml:space="preserve"> / </w:t>
            </w:r>
            <w:r w:rsidRPr="00D3403C">
              <w:rPr>
                <w:rFonts w:ascii="Times New Roman" w:hAnsi="Times New Roman" w:cs="Times New Roman"/>
                <w:sz w:val="20"/>
                <w:szCs w:val="20"/>
              </w:rPr>
              <w:t>СИР/СМЭВ</w:t>
            </w:r>
          </w:p>
        </w:tc>
        <w:tc>
          <w:tcPr>
            <w:tcW w:w="1898" w:type="dxa"/>
          </w:tcPr>
          <w:p w:rsidR="00CE4F4C" w:rsidRPr="00D3403C" w:rsidRDefault="00CE4F4C" w:rsidP="000307F2">
            <w:pPr>
              <w:widowControl w:val="0"/>
              <w:spacing w:line="228" w:lineRule="auto"/>
              <w:rPr>
                <w:rFonts w:ascii="Times New Roman" w:eastAsia="Calibri" w:hAnsi="Times New Roman" w:cs="Times New Roman"/>
                <w:spacing w:val="-12"/>
                <w:sz w:val="20"/>
                <w:szCs w:val="20"/>
              </w:rPr>
            </w:pPr>
            <w:r w:rsidRPr="00D3403C">
              <w:rPr>
                <w:rFonts w:ascii="Times New Roman" w:hAnsi="Times New Roman" w:cs="Times New Roman"/>
                <w:sz w:val="20"/>
                <w:szCs w:val="20"/>
              </w:rPr>
              <w:t xml:space="preserve">Основания </w:t>
            </w:r>
            <w:r>
              <w:rPr>
                <w:rFonts w:ascii="Times New Roman" w:hAnsi="Times New Roman" w:cs="Times New Roman"/>
                <w:sz w:val="20"/>
                <w:szCs w:val="20"/>
              </w:rPr>
              <w:br/>
              <w:t xml:space="preserve">для </w:t>
            </w:r>
            <w:r w:rsidRPr="00D3403C">
              <w:rPr>
                <w:rFonts w:ascii="Times New Roman" w:hAnsi="Times New Roman" w:cs="Times New Roman"/>
                <w:sz w:val="20"/>
                <w:szCs w:val="20"/>
              </w:rPr>
              <w:t xml:space="preserve">отказа </w:t>
            </w:r>
            <w:r>
              <w:rPr>
                <w:rFonts w:ascii="Times New Roman" w:hAnsi="Times New Roman" w:cs="Times New Roman"/>
                <w:sz w:val="20"/>
                <w:szCs w:val="20"/>
              </w:rPr>
              <w:br/>
            </w:r>
            <w:r w:rsidRPr="00D3403C">
              <w:rPr>
                <w:rFonts w:ascii="Times New Roman" w:hAnsi="Times New Roman" w:cs="Times New Roman"/>
                <w:sz w:val="20"/>
                <w:szCs w:val="20"/>
              </w:rPr>
              <w:t xml:space="preserve">в предоставлении муниципальной услуги, предусмотренные </w:t>
            </w:r>
            <w:r w:rsidRPr="00210F78">
              <w:rPr>
                <w:rFonts w:ascii="Times New Roman" w:hAnsi="Times New Roman" w:cs="Times New Roman"/>
                <w:sz w:val="20"/>
                <w:szCs w:val="20"/>
              </w:rPr>
              <w:t xml:space="preserve">пунктом </w:t>
            </w:r>
            <w:r>
              <w:rPr>
                <w:rFonts w:ascii="Times New Roman" w:hAnsi="Times New Roman" w:cs="Times New Roman"/>
                <w:sz w:val="20"/>
                <w:szCs w:val="20"/>
              </w:rPr>
              <w:t xml:space="preserve">25 </w:t>
            </w:r>
            <w:r w:rsidRPr="00D3403C">
              <w:rPr>
                <w:rFonts w:ascii="Times New Roman" w:hAnsi="Times New Roman" w:cs="Times New Roman"/>
                <w:sz w:val="20"/>
                <w:szCs w:val="20"/>
              </w:rPr>
              <w:t xml:space="preserve">административного регламента </w:t>
            </w:r>
          </w:p>
        </w:tc>
        <w:tc>
          <w:tcPr>
            <w:tcW w:w="2868"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Проект результата предоставления муниципальной услуги</w:t>
            </w:r>
          </w:p>
        </w:tc>
      </w:tr>
      <w:tr w:rsidR="00CE4F4C" w:rsidRPr="00D3403C" w:rsidTr="000307F2">
        <w:trPr>
          <w:trHeight w:val="415"/>
          <w:jc w:val="center"/>
        </w:trPr>
        <w:tc>
          <w:tcPr>
            <w:tcW w:w="15132" w:type="dxa"/>
            <w:gridSpan w:val="7"/>
            <w:vAlign w:val="center"/>
          </w:tcPr>
          <w:p w:rsidR="00CE4F4C" w:rsidRPr="00D3403C" w:rsidRDefault="00CE4F4C" w:rsidP="000307F2">
            <w:pPr>
              <w:widowControl w:val="0"/>
              <w:spacing w:before="60" w:after="60" w:line="228" w:lineRule="auto"/>
              <w:jc w:val="center"/>
              <w:rPr>
                <w:rFonts w:ascii="Times New Roman" w:hAnsi="Times New Roman" w:cs="Times New Roman"/>
                <w:sz w:val="20"/>
                <w:szCs w:val="20"/>
              </w:rPr>
            </w:pPr>
            <w:r w:rsidRPr="00D3403C">
              <w:rPr>
                <w:rFonts w:ascii="Times New Roman" w:hAnsi="Times New Roman" w:cs="Times New Roman"/>
                <w:sz w:val="20"/>
                <w:szCs w:val="20"/>
              </w:rPr>
              <w:t>4. Принятие решения</w:t>
            </w: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Проект результата предоставления муниципальной услуги</w:t>
            </w:r>
          </w:p>
          <w:p w:rsidR="00CE4F4C" w:rsidRPr="00D3403C" w:rsidRDefault="00CE4F4C" w:rsidP="000307F2">
            <w:pPr>
              <w:widowControl w:val="0"/>
              <w:spacing w:line="228" w:lineRule="auto"/>
              <w:rPr>
                <w:rFonts w:ascii="Times New Roman" w:hAnsi="Times New Roman" w:cs="Times New Roman"/>
                <w:spacing w:val="-12"/>
                <w:sz w:val="20"/>
                <w:szCs w:val="20"/>
              </w:rPr>
            </w:pPr>
          </w:p>
        </w:tc>
        <w:tc>
          <w:tcPr>
            <w:tcW w:w="2843"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Принятие решения </w:t>
            </w:r>
            <w:r>
              <w:rPr>
                <w:rFonts w:ascii="Times New Roman" w:hAnsi="Times New Roman" w:cs="Times New Roman"/>
                <w:sz w:val="20"/>
                <w:szCs w:val="20"/>
              </w:rPr>
              <w:br/>
            </w:r>
            <w:r w:rsidRPr="00D3403C">
              <w:rPr>
                <w:rFonts w:ascii="Times New Roman" w:hAnsi="Times New Roman" w:cs="Times New Roman"/>
                <w:sz w:val="20"/>
                <w:szCs w:val="20"/>
              </w:rPr>
              <w:t>о предоставления муниципальной услуги</w:t>
            </w:r>
            <w:r>
              <w:rPr>
                <w:rFonts w:ascii="Times New Roman" w:hAnsi="Times New Roman" w:cs="Times New Roman"/>
                <w:sz w:val="20"/>
                <w:szCs w:val="20"/>
              </w:rPr>
              <w:t xml:space="preserve"> </w:t>
            </w:r>
            <w:r>
              <w:rPr>
                <w:rFonts w:ascii="Times New Roman" w:hAnsi="Times New Roman" w:cs="Times New Roman"/>
                <w:sz w:val="20"/>
                <w:szCs w:val="20"/>
              </w:rPr>
              <w:br/>
              <w:t>и его формирование</w:t>
            </w:r>
          </w:p>
        </w:tc>
        <w:tc>
          <w:tcPr>
            <w:tcW w:w="1937" w:type="dxa"/>
          </w:tcPr>
          <w:p w:rsidR="00CE4F4C" w:rsidRPr="00D3403C" w:rsidRDefault="00CE4F4C" w:rsidP="000307F2">
            <w:pPr>
              <w:widowControl w:val="0"/>
              <w:spacing w:line="228" w:lineRule="auto"/>
              <w:rPr>
                <w:rFonts w:ascii="Times New Roman" w:hAnsi="Times New Roman" w:cs="Times New Roman"/>
                <w:sz w:val="20"/>
                <w:szCs w:val="20"/>
              </w:rPr>
            </w:pPr>
            <w:r>
              <w:rPr>
                <w:rFonts w:ascii="Times New Roman" w:hAnsi="Times New Roman" w:cs="Times New Roman"/>
                <w:sz w:val="20"/>
                <w:szCs w:val="20"/>
              </w:rPr>
              <w:t>До четырех</w:t>
            </w:r>
            <w:r w:rsidRPr="001145F4">
              <w:rPr>
                <w:rFonts w:ascii="Times New Roman" w:hAnsi="Times New Roman" w:cs="Times New Roman"/>
                <w:sz w:val="20"/>
                <w:szCs w:val="20"/>
              </w:rPr>
              <w:t xml:space="preserve"> рабочих дней </w:t>
            </w:r>
            <w:r>
              <w:rPr>
                <w:rFonts w:ascii="Times New Roman" w:hAnsi="Times New Roman" w:cs="Times New Roman"/>
                <w:sz w:val="20"/>
                <w:szCs w:val="20"/>
              </w:rPr>
              <w:br/>
            </w:r>
            <w:r w:rsidRPr="009C7F05">
              <w:rPr>
                <w:rFonts w:ascii="Times New Roman" w:hAnsi="Times New Roman" w:cs="Times New Roman"/>
                <w:sz w:val="20"/>
                <w:szCs w:val="20"/>
              </w:rPr>
              <w:t>со дня рассмотрения документов и сведений</w:t>
            </w:r>
          </w:p>
        </w:tc>
        <w:tc>
          <w:tcPr>
            <w:tcW w:w="1710"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Муниципальный служащий Администрации, ответств</w:t>
            </w:r>
            <w:r w:rsidRPr="00682D1F">
              <w:rPr>
                <w:rFonts w:ascii="Times New Roman" w:hAnsi="Times New Roman" w:cs="Times New Roman"/>
                <w:sz w:val="20"/>
                <w:szCs w:val="20"/>
              </w:rPr>
              <w:t xml:space="preserve">енный </w:t>
            </w:r>
            <w:r>
              <w:rPr>
                <w:rFonts w:ascii="Times New Roman" w:hAnsi="Times New Roman" w:cs="Times New Roman"/>
                <w:sz w:val="20"/>
                <w:szCs w:val="20"/>
              </w:rPr>
              <w:br/>
            </w:r>
            <w:r w:rsidRPr="00682D1F">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682D1F">
              <w:rPr>
                <w:rFonts w:ascii="Times New Roman" w:hAnsi="Times New Roman" w:cs="Times New Roman"/>
                <w:bCs/>
                <w:sz w:val="20"/>
                <w:szCs w:val="20"/>
              </w:rPr>
              <w:t xml:space="preserve">о согласовании </w:t>
            </w:r>
            <w:proofErr w:type="spellStart"/>
            <w:proofErr w:type="gramStart"/>
            <w:r w:rsidRPr="00682D1F">
              <w:rPr>
                <w:rFonts w:ascii="Times New Roman" w:hAnsi="Times New Roman" w:cs="Times New Roman"/>
                <w:bCs/>
                <w:sz w:val="20"/>
                <w:szCs w:val="20"/>
              </w:rPr>
              <w:t>дизайн-проекта</w:t>
            </w:r>
            <w:proofErr w:type="spellEnd"/>
            <w:proofErr w:type="gramEnd"/>
            <w:r w:rsidRPr="00682D1F">
              <w:rPr>
                <w:rFonts w:ascii="Times New Roman" w:hAnsi="Times New Roman" w:cs="Times New Roman"/>
                <w:bCs/>
                <w:sz w:val="20"/>
                <w:szCs w:val="20"/>
              </w:rPr>
              <w:t xml:space="preserve"> вывески</w:t>
            </w:r>
          </w:p>
        </w:tc>
        <w:tc>
          <w:tcPr>
            <w:tcW w:w="1899" w:type="dxa"/>
          </w:tcPr>
          <w:p w:rsidR="00CE4F4C" w:rsidRPr="00D3403C" w:rsidRDefault="00CE4F4C" w:rsidP="000307F2">
            <w:pPr>
              <w:widowControl w:val="0"/>
              <w:spacing w:line="228" w:lineRule="auto"/>
              <w:rPr>
                <w:rFonts w:ascii="Times New Roman" w:hAnsi="Times New Roman" w:cs="Times New Roman"/>
                <w:sz w:val="20"/>
                <w:szCs w:val="20"/>
              </w:rPr>
            </w:pPr>
            <w:r>
              <w:rPr>
                <w:rFonts w:ascii="Times New Roman" w:hAnsi="Times New Roman" w:cs="Times New Roman"/>
                <w:sz w:val="20"/>
                <w:szCs w:val="20"/>
              </w:rPr>
              <w:t>Отдел по местному самоуправлению</w:t>
            </w:r>
            <w:r w:rsidRPr="00D3403C">
              <w:rPr>
                <w:rFonts w:ascii="Times New Roman" w:hAnsi="Times New Roman" w:cs="Times New Roman"/>
                <w:sz w:val="20"/>
                <w:szCs w:val="20"/>
              </w:rPr>
              <w:t xml:space="preserve"> </w:t>
            </w:r>
            <w:r>
              <w:rPr>
                <w:rFonts w:ascii="Times New Roman" w:hAnsi="Times New Roman" w:cs="Times New Roman"/>
                <w:sz w:val="20"/>
                <w:szCs w:val="20"/>
              </w:rPr>
              <w:t>а</w:t>
            </w:r>
            <w:r w:rsidRPr="00D3403C">
              <w:rPr>
                <w:rFonts w:ascii="Times New Roman" w:hAnsi="Times New Roman" w:cs="Times New Roman"/>
                <w:sz w:val="20"/>
                <w:szCs w:val="20"/>
              </w:rPr>
              <w:t>дминистрации /система электронного документооборота "Дело"</w:t>
            </w:r>
          </w:p>
        </w:tc>
        <w:tc>
          <w:tcPr>
            <w:tcW w:w="1898" w:type="dxa"/>
          </w:tcPr>
          <w:p w:rsidR="00CE4F4C" w:rsidRPr="00D3403C" w:rsidRDefault="00CE4F4C" w:rsidP="000307F2">
            <w:pPr>
              <w:widowControl w:val="0"/>
              <w:spacing w:line="228" w:lineRule="auto"/>
              <w:rPr>
                <w:rFonts w:ascii="Times New Roman" w:eastAsia="Calibri" w:hAnsi="Times New Roman" w:cs="Times New Roman"/>
                <w:spacing w:val="-12"/>
                <w:sz w:val="20"/>
                <w:szCs w:val="20"/>
              </w:rPr>
            </w:pPr>
            <w:r w:rsidRPr="00D3403C">
              <w:rPr>
                <w:rFonts w:ascii="Times New Roman" w:hAnsi="Times New Roman" w:cs="Times New Roman"/>
                <w:sz w:val="20"/>
                <w:szCs w:val="20"/>
              </w:rPr>
              <w:t xml:space="preserve">Основания отказа </w:t>
            </w:r>
            <w:r>
              <w:rPr>
                <w:rFonts w:ascii="Times New Roman" w:hAnsi="Times New Roman" w:cs="Times New Roman"/>
                <w:sz w:val="20"/>
                <w:szCs w:val="20"/>
              </w:rPr>
              <w:br/>
            </w:r>
            <w:r w:rsidRPr="00D3403C">
              <w:rPr>
                <w:rFonts w:ascii="Times New Roman" w:hAnsi="Times New Roman" w:cs="Times New Roman"/>
                <w:sz w:val="20"/>
                <w:szCs w:val="20"/>
              </w:rPr>
              <w:t xml:space="preserve">в предоставлении муниципальной услуги, предусмотренные </w:t>
            </w:r>
            <w:r w:rsidRPr="00210F78">
              <w:rPr>
                <w:rFonts w:ascii="Times New Roman" w:hAnsi="Times New Roman" w:cs="Times New Roman"/>
                <w:sz w:val="20"/>
                <w:szCs w:val="20"/>
              </w:rPr>
              <w:t xml:space="preserve">пунктом </w:t>
            </w:r>
            <w:r>
              <w:rPr>
                <w:rFonts w:ascii="Times New Roman" w:hAnsi="Times New Roman" w:cs="Times New Roman"/>
                <w:sz w:val="20"/>
                <w:szCs w:val="20"/>
              </w:rPr>
              <w:t xml:space="preserve">25 </w:t>
            </w:r>
            <w:r w:rsidRPr="00D3403C">
              <w:rPr>
                <w:rFonts w:ascii="Times New Roman" w:hAnsi="Times New Roman" w:cs="Times New Roman"/>
                <w:sz w:val="20"/>
                <w:szCs w:val="20"/>
              </w:rPr>
              <w:t>административного регламента</w:t>
            </w:r>
          </w:p>
        </w:tc>
        <w:tc>
          <w:tcPr>
            <w:tcW w:w="2868" w:type="dxa"/>
          </w:tcPr>
          <w:p w:rsidR="00CE4F4C" w:rsidRPr="00210F78" w:rsidRDefault="00CE4F4C" w:rsidP="000307F2">
            <w:pPr>
              <w:widowControl w:val="0"/>
              <w:spacing w:line="228" w:lineRule="auto"/>
              <w:rPr>
                <w:rFonts w:ascii="Times New Roman" w:eastAsia="Calibri" w:hAnsi="Times New Roman" w:cs="Times New Roman"/>
                <w:color w:val="000000" w:themeColor="text1"/>
                <w:sz w:val="20"/>
                <w:szCs w:val="20"/>
              </w:rPr>
            </w:pPr>
            <w:r>
              <w:rPr>
                <w:rFonts w:ascii="Times New Roman" w:eastAsia="Calibri" w:hAnsi="Times New Roman" w:cs="Times New Roman"/>
                <w:color w:val="000000" w:themeColor="text1"/>
                <w:sz w:val="20"/>
                <w:szCs w:val="20"/>
              </w:rPr>
              <w:t>В</w:t>
            </w:r>
            <w:r w:rsidRPr="00210F78">
              <w:rPr>
                <w:rFonts w:ascii="Times New Roman" w:eastAsia="Calibri" w:hAnsi="Times New Roman" w:cs="Times New Roman"/>
                <w:color w:val="000000" w:themeColor="text1"/>
                <w:sz w:val="20"/>
                <w:szCs w:val="20"/>
              </w:rPr>
              <w:t xml:space="preserve">ыдача письма </w:t>
            </w:r>
            <w:r>
              <w:rPr>
                <w:rFonts w:ascii="Times New Roman" w:eastAsia="Calibri" w:hAnsi="Times New Roman" w:cs="Times New Roman"/>
                <w:color w:val="000000" w:themeColor="text1"/>
                <w:sz w:val="20"/>
                <w:szCs w:val="20"/>
              </w:rPr>
              <w:br/>
            </w:r>
            <w:r w:rsidRPr="00210F78">
              <w:rPr>
                <w:rFonts w:ascii="Times New Roman" w:eastAsia="Calibri" w:hAnsi="Times New Roman" w:cs="Times New Roman"/>
                <w:color w:val="000000" w:themeColor="text1"/>
                <w:sz w:val="20"/>
                <w:szCs w:val="20"/>
              </w:rPr>
              <w:t xml:space="preserve">о согласовании </w:t>
            </w:r>
            <w:proofErr w:type="spellStart"/>
            <w:proofErr w:type="gramStart"/>
            <w:r w:rsidRPr="00210F78">
              <w:rPr>
                <w:rFonts w:ascii="Times New Roman" w:eastAsia="Calibri" w:hAnsi="Times New Roman" w:cs="Times New Roman"/>
                <w:color w:val="000000" w:themeColor="text1"/>
                <w:sz w:val="20"/>
                <w:szCs w:val="20"/>
              </w:rPr>
              <w:t>дизайн-проекта</w:t>
            </w:r>
            <w:proofErr w:type="spellEnd"/>
            <w:proofErr w:type="gramEnd"/>
            <w:r w:rsidRPr="00210F78">
              <w:rPr>
                <w:rFonts w:ascii="Times New Roman" w:eastAsia="Calibri" w:hAnsi="Times New Roman" w:cs="Times New Roman"/>
                <w:color w:val="000000" w:themeColor="text1"/>
                <w:sz w:val="20"/>
                <w:szCs w:val="20"/>
              </w:rPr>
              <w:t xml:space="preserve"> размещения вывески;</w:t>
            </w:r>
          </w:p>
          <w:p w:rsidR="00CE4F4C" w:rsidRPr="00D3403C" w:rsidRDefault="00CE4F4C" w:rsidP="000307F2">
            <w:pPr>
              <w:widowControl w:val="0"/>
              <w:spacing w:line="228" w:lineRule="auto"/>
              <w:rPr>
                <w:rFonts w:ascii="Times New Roman" w:hAnsi="Times New Roman" w:cs="Times New Roman"/>
                <w:sz w:val="20"/>
                <w:szCs w:val="20"/>
              </w:rPr>
            </w:pPr>
            <w:r>
              <w:rPr>
                <w:rFonts w:ascii="Times New Roman" w:eastAsia="Calibri" w:hAnsi="Times New Roman" w:cs="Times New Roman"/>
                <w:color w:val="000000" w:themeColor="text1"/>
                <w:sz w:val="20"/>
                <w:szCs w:val="20"/>
              </w:rPr>
              <w:t>В</w:t>
            </w:r>
            <w:r w:rsidRPr="00210F78">
              <w:rPr>
                <w:rFonts w:ascii="Times New Roman" w:eastAsia="Calibri" w:hAnsi="Times New Roman" w:cs="Times New Roman"/>
                <w:color w:val="000000" w:themeColor="text1"/>
                <w:sz w:val="20"/>
                <w:szCs w:val="20"/>
              </w:rPr>
              <w:t xml:space="preserve">ыдача </w:t>
            </w:r>
            <w:r>
              <w:rPr>
                <w:rFonts w:ascii="Times New Roman" w:eastAsia="Calibri" w:hAnsi="Times New Roman" w:cs="Times New Roman"/>
                <w:color w:val="000000" w:themeColor="text1"/>
                <w:sz w:val="20"/>
                <w:szCs w:val="20"/>
              </w:rPr>
              <w:t>уведомления</w:t>
            </w:r>
            <w:r w:rsidRPr="00210F78">
              <w:rPr>
                <w:rFonts w:ascii="Times New Roman" w:eastAsia="Calibri" w:hAnsi="Times New Roman" w:cs="Times New Roman"/>
                <w:color w:val="000000" w:themeColor="text1"/>
                <w:sz w:val="20"/>
                <w:szCs w:val="20"/>
              </w:rPr>
              <w:t xml:space="preserve"> об отказе в согласовании </w:t>
            </w:r>
            <w:proofErr w:type="spellStart"/>
            <w:proofErr w:type="gramStart"/>
            <w:r w:rsidRPr="00210F78">
              <w:rPr>
                <w:rFonts w:ascii="Times New Roman" w:eastAsia="Calibri" w:hAnsi="Times New Roman" w:cs="Times New Roman"/>
                <w:color w:val="000000" w:themeColor="text1"/>
                <w:sz w:val="20"/>
                <w:szCs w:val="20"/>
              </w:rPr>
              <w:t>дизайн-проекта</w:t>
            </w:r>
            <w:proofErr w:type="spellEnd"/>
            <w:proofErr w:type="gramEnd"/>
            <w:r w:rsidRPr="00210F78">
              <w:rPr>
                <w:rFonts w:ascii="Times New Roman" w:eastAsia="Calibri" w:hAnsi="Times New Roman" w:cs="Times New Roman"/>
                <w:color w:val="000000" w:themeColor="text1"/>
                <w:sz w:val="20"/>
                <w:szCs w:val="20"/>
              </w:rPr>
              <w:t xml:space="preserve"> размещения вывески</w:t>
            </w:r>
          </w:p>
        </w:tc>
      </w:tr>
      <w:tr w:rsidR="00CE4F4C" w:rsidRPr="00D3403C" w:rsidTr="000307F2">
        <w:trPr>
          <w:trHeight w:val="518"/>
          <w:jc w:val="center"/>
        </w:trPr>
        <w:tc>
          <w:tcPr>
            <w:tcW w:w="15132" w:type="dxa"/>
            <w:gridSpan w:val="7"/>
            <w:vAlign w:val="center"/>
          </w:tcPr>
          <w:p w:rsidR="00CE4F4C" w:rsidRPr="00D3403C" w:rsidRDefault="00CE4F4C" w:rsidP="000307F2">
            <w:pPr>
              <w:widowControl w:val="0"/>
              <w:spacing w:before="60" w:after="60" w:line="228" w:lineRule="auto"/>
              <w:jc w:val="center"/>
              <w:rPr>
                <w:rFonts w:ascii="Times New Roman" w:hAnsi="Times New Roman" w:cs="Times New Roman"/>
                <w:sz w:val="20"/>
                <w:szCs w:val="20"/>
              </w:rPr>
            </w:pPr>
            <w:r w:rsidRPr="00D3403C">
              <w:rPr>
                <w:rFonts w:ascii="Times New Roman" w:hAnsi="Times New Roman" w:cs="Times New Roman"/>
                <w:sz w:val="20"/>
                <w:szCs w:val="20"/>
              </w:rPr>
              <w:t>5. Выдача результата</w:t>
            </w: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pacing w:val="-12"/>
                <w:sz w:val="20"/>
                <w:szCs w:val="20"/>
              </w:rPr>
            </w:pPr>
            <w:r w:rsidRPr="00D3403C">
              <w:rPr>
                <w:rFonts w:ascii="Times New Roman" w:hAnsi="Times New Roman" w:cs="Times New Roman"/>
                <w:sz w:val="20"/>
                <w:szCs w:val="20"/>
              </w:rPr>
              <w:t xml:space="preserve">Формирование </w:t>
            </w:r>
            <w:r>
              <w:rPr>
                <w:rFonts w:ascii="Times New Roman" w:hAnsi="Times New Roman" w:cs="Times New Roman"/>
                <w:sz w:val="20"/>
                <w:szCs w:val="20"/>
              </w:rPr>
              <w:br/>
            </w:r>
            <w:r w:rsidRPr="00D3403C">
              <w:rPr>
                <w:rFonts w:ascii="Times New Roman" w:hAnsi="Times New Roman" w:cs="Times New Roman"/>
                <w:sz w:val="20"/>
                <w:szCs w:val="20"/>
              </w:rPr>
              <w:t>и регистрация результата предоставления муниципальной услуги</w:t>
            </w:r>
          </w:p>
        </w:tc>
        <w:tc>
          <w:tcPr>
            <w:tcW w:w="2843"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Регистрация результата предоставления муниципальной услуги</w:t>
            </w:r>
          </w:p>
        </w:tc>
        <w:tc>
          <w:tcPr>
            <w:tcW w:w="1937"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 xml:space="preserve">После окончания процедуры принятия решения </w:t>
            </w:r>
          </w:p>
        </w:tc>
        <w:tc>
          <w:tcPr>
            <w:tcW w:w="1710" w:type="dxa"/>
          </w:tcPr>
          <w:p w:rsidR="00CE4F4C" w:rsidRDefault="00CE4F4C" w:rsidP="000307F2">
            <w:pPr>
              <w:widowControl w:val="0"/>
              <w:spacing w:line="228" w:lineRule="auto"/>
              <w:rPr>
                <w:rFonts w:ascii="Times New Roman" w:hAnsi="Times New Roman" w:cs="Times New Roman"/>
                <w:bCs/>
                <w:sz w:val="20"/>
                <w:szCs w:val="20"/>
              </w:rPr>
            </w:pPr>
            <w:r w:rsidRPr="00D3403C">
              <w:rPr>
                <w:rFonts w:ascii="Times New Roman" w:hAnsi="Times New Roman" w:cs="Times New Roman"/>
                <w:sz w:val="20"/>
                <w:szCs w:val="20"/>
              </w:rPr>
              <w:t xml:space="preserve">Муниципальный служащий Администрации, </w:t>
            </w:r>
            <w:r w:rsidRPr="00682D1F">
              <w:rPr>
                <w:rFonts w:ascii="Times New Roman" w:hAnsi="Times New Roman" w:cs="Times New Roman"/>
                <w:sz w:val="20"/>
                <w:szCs w:val="20"/>
              </w:rPr>
              <w:t xml:space="preserve">ответственный </w:t>
            </w:r>
            <w:r>
              <w:rPr>
                <w:rFonts w:ascii="Times New Roman" w:hAnsi="Times New Roman" w:cs="Times New Roman"/>
                <w:sz w:val="20"/>
                <w:szCs w:val="20"/>
              </w:rPr>
              <w:br/>
            </w:r>
            <w:r w:rsidRPr="00682D1F">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682D1F">
              <w:rPr>
                <w:rFonts w:ascii="Times New Roman" w:hAnsi="Times New Roman" w:cs="Times New Roman"/>
                <w:bCs/>
                <w:sz w:val="20"/>
                <w:szCs w:val="20"/>
              </w:rPr>
              <w:t xml:space="preserve">о согласовании </w:t>
            </w:r>
            <w:proofErr w:type="spellStart"/>
            <w:proofErr w:type="gramStart"/>
            <w:r w:rsidRPr="00682D1F">
              <w:rPr>
                <w:rFonts w:ascii="Times New Roman" w:hAnsi="Times New Roman" w:cs="Times New Roman"/>
                <w:bCs/>
                <w:sz w:val="20"/>
                <w:szCs w:val="20"/>
              </w:rPr>
              <w:t>дизайн-проекта</w:t>
            </w:r>
            <w:proofErr w:type="spellEnd"/>
            <w:proofErr w:type="gramEnd"/>
            <w:r w:rsidRPr="00682D1F">
              <w:rPr>
                <w:rFonts w:ascii="Times New Roman" w:hAnsi="Times New Roman" w:cs="Times New Roman"/>
                <w:bCs/>
                <w:sz w:val="20"/>
                <w:szCs w:val="20"/>
              </w:rPr>
              <w:t xml:space="preserve"> вывески</w:t>
            </w:r>
          </w:p>
          <w:p w:rsidR="00CE4F4C" w:rsidRPr="00D3403C" w:rsidRDefault="00CE4F4C" w:rsidP="000307F2">
            <w:pPr>
              <w:widowControl w:val="0"/>
              <w:spacing w:line="228" w:lineRule="auto"/>
              <w:rPr>
                <w:rFonts w:ascii="Times New Roman" w:hAnsi="Times New Roman" w:cs="Times New Roman"/>
                <w:sz w:val="20"/>
                <w:szCs w:val="20"/>
              </w:rPr>
            </w:pPr>
          </w:p>
        </w:tc>
        <w:tc>
          <w:tcPr>
            <w:tcW w:w="1899" w:type="dxa"/>
          </w:tcPr>
          <w:p w:rsidR="00CE4F4C" w:rsidRPr="00D3403C" w:rsidRDefault="00CE4F4C" w:rsidP="000307F2">
            <w:pPr>
              <w:widowControl w:val="0"/>
              <w:spacing w:line="228" w:lineRule="auto"/>
              <w:rPr>
                <w:rFonts w:ascii="Times New Roman" w:hAnsi="Times New Roman" w:cs="Times New Roman"/>
                <w:sz w:val="20"/>
                <w:szCs w:val="20"/>
              </w:rPr>
            </w:pPr>
            <w:r>
              <w:rPr>
                <w:rFonts w:ascii="Times New Roman" w:hAnsi="Times New Roman" w:cs="Times New Roman"/>
                <w:sz w:val="20"/>
                <w:szCs w:val="20"/>
              </w:rPr>
              <w:lastRenderedPageBreak/>
              <w:t>Отдел по местному самоуправлению</w:t>
            </w:r>
            <w:r w:rsidRPr="00D3403C">
              <w:rPr>
                <w:rFonts w:ascii="Times New Roman" w:hAnsi="Times New Roman" w:cs="Times New Roman"/>
                <w:sz w:val="20"/>
                <w:szCs w:val="20"/>
              </w:rPr>
              <w:t xml:space="preserve"> </w:t>
            </w:r>
            <w:r>
              <w:rPr>
                <w:rFonts w:ascii="Times New Roman" w:hAnsi="Times New Roman" w:cs="Times New Roman"/>
                <w:sz w:val="20"/>
                <w:szCs w:val="20"/>
              </w:rPr>
              <w:t>а</w:t>
            </w:r>
            <w:r w:rsidRPr="00D3403C">
              <w:rPr>
                <w:rFonts w:ascii="Times New Roman" w:hAnsi="Times New Roman" w:cs="Times New Roman"/>
                <w:sz w:val="20"/>
                <w:szCs w:val="20"/>
              </w:rPr>
              <w:t>дминистрации</w:t>
            </w:r>
          </w:p>
        </w:tc>
        <w:tc>
          <w:tcPr>
            <w:tcW w:w="1898" w:type="dxa"/>
          </w:tcPr>
          <w:p w:rsidR="00CE4F4C" w:rsidRPr="00D3403C" w:rsidRDefault="00CE4F4C" w:rsidP="000307F2">
            <w:pPr>
              <w:widowControl w:val="0"/>
              <w:spacing w:line="228" w:lineRule="auto"/>
              <w:rPr>
                <w:rFonts w:ascii="Times New Roman" w:eastAsia="Calibri" w:hAnsi="Times New Roman" w:cs="Times New Roman"/>
                <w:spacing w:val="-12"/>
                <w:sz w:val="20"/>
                <w:szCs w:val="20"/>
              </w:rPr>
            </w:pPr>
          </w:p>
        </w:tc>
        <w:tc>
          <w:tcPr>
            <w:tcW w:w="2868"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Передача результата предоставления муниципальной услуги муниципальному служащему Администрации, ответственному за выдачу документов</w:t>
            </w: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z w:val="20"/>
                <w:szCs w:val="20"/>
              </w:rPr>
            </w:pPr>
          </w:p>
        </w:tc>
        <w:tc>
          <w:tcPr>
            <w:tcW w:w="2843" w:type="dxa"/>
          </w:tcPr>
          <w:p w:rsidR="00CE4F4C" w:rsidRDefault="00CE4F4C" w:rsidP="000307F2">
            <w:pPr>
              <w:widowControl w:val="0"/>
              <w:spacing w:line="228" w:lineRule="auto"/>
              <w:rPr>
                <w:rFonts w:ascii="Times New Roman" w:hAnsi="Times New Roman" w:cs="Times New Roman"/>
                <w:color w:val="000000" w:themeColor="text1"/>
                <w:sz w:val="20"/>
                <w:szCs w:val="20"/>
              </w:rPr>
            </w:pPr>
            <w:r w:rsidRPr="00D3403C">
              <w:rPr>
                <w:rFonts w:ascii="Times New Roman" w:hAnsi="Times New Roman" w:cs="Times New Roman"/>
                <w:sz w:val="20"/>
                <w:szCs w:val="20"/>
              </w:rPr>
              <w:t xml:space="preserve">Направление заявителю результата предоставления муниципальной услуги </w:t>
            </w:r>
            <w:r>
              <w:rPr>
                <w:rFonts w:ascii="Times New Roman" w:hAnsi="Times New Roman" w:cs="Times New Roman"/>
                <w:sz w:val="20"/>
                <w:szCs w:val="20"/>
              </w:rPr>
              <w:br/>
            </w:r>
            <w:r w:rsidRPr="00D3403C">
              <w:rPr>
                <w:rFonts w:ascii="Times New Roman" w:hAnsi="Times New Roman" w:cs="Times New Roman"/>
                <w:sz w:val="20"/>
                <w:szCs w:val="20"/>
              </w:rPr>
              <w:t xml:space="preserve">в личный кабинет на Едином портале государственных и муниципальных услуг (функций) </w:t>
            </w:r>
            <w:r>
              <w:rPr>
                <w:rFonts w:ascii="Times New Roman" w:hAnsi="Times New Roman" w:cs="Times New Roman"/>
                <w:sz w:val="20"/>
                <w:szCs w:val="20"/>
              </w:rPr>
              <w:t xml:space="preserve">(далее – Единый портал) </w:t>
            </w:r>
            <w:r w:rsidRPr="00D3403C">
              <w:rPr>
                <w:rFonts w:ascii="Times New Roman" w:hAnsi="Times New Roman" w:cs="Times New Roman"/>
                <w:color w:val="000000" w:themeColor="text1"/>
                <w:sz w:val="20"/>
                <w:szCs w:val="20"/>
              </w:rPr>
              <w:t>или Архангельском региональном портале государственных и муниципальных услуг (функций)</w:t>
            </w:r>
            <w:r>
              <w:rPr>
                <w:rFonts w:ascii="Times New Roman" w:hAnsi="Times New Roman" w:cs="Times New Roman"/>
                <w:color w:val="000000" w:themeColor="text1"/>
                <w:sz w:val="20"/>
                <w:szCs w:val="20"/>
              </w:rPr>
              <w:t xml:space="preserve"> (далее – Региональный портал)</w:t>
            </w:r>
          </w:p>
          <w:p w:rsidR="00CE4F4C" w:rsidRPr="00D3403C" w:rsidRDefault="00CE4F4C" w:rsidP="000307F2">
            <w:pPr>
              <w:widowControl w:val="0"/>
              <w:spacing w:line="228" w:lineRule="auto"/>
              <w:rPr>
                <w:rFonts w:ascii="Times New Roman" w:hAnsi="Times New Roman" w:cs="Times New Roman"/>
                <w:sz w:val="20"/>
                <w:szCs w:val="20"/>
              </w:rPr>
            </w:pPr>
          </w:p>
        </w:tc>
        <w:tc>
          <w:tcPr>
            <w:tcW w:w="1937"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В день регистрации результата предоставления муниципальной услуги</w:t>
            </w:r>
          </w:p>
        </w:tc>
        <w:tc>
          <w:tcPr>
            <w:tcW w:w="1710" w:type="dxa"/>
          </w:tcPr>
          <w:p w:rsidR="00CE4F4C" w:rsidRPr="00682D1F" w:rsidRDefault="00CE4F4C" w:rsidP="000307F2">
            <w:pPr>
              <w:widowControl w:val="0"/>
              <w:spacing w:line="228" w:lineRule="auto"/>
              <w:rPr>
                <w:rFonts w:ascii="Times New Roman" w:hAnsi="Times New Roman" w:cs="Times New Roman"/>
                <w:sz w:val="20"/>
                <w:szCs w:val="20"/>
              </w:rPr>
            </w:pPr>
            <w:r w:rsidRPr="00682D1F">
              <w:rPr>
                <w:rFonts w:ascii="Times New Roman" w:hAnsi="Times New Roman" w:cs="Times New Roman"/>
                <w:sz w:val="20"/>
                <w:szCs w:val="20"/>
              </w:rPr>
              <w:t xml:space="preserve">Муниципальный служащий Администрации, ответственный </w:t>
            </w:r>
            <w:r>
              <w:rPr>
                <w:rFonts w:ascii="Times New Roman" w:hAnsi="Times New Roman" w:cs="Times New Roman"/>
                <w:sz w:val="20"/>
                <w:szCs w:val="20"/>
              </w:rPr>
              <w:br/>
            </w:r>
            <w:r w:rsidRPr="00682D1F">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682D1F">
              <w:rPr>
                <w:rFonts w:ascii="Times New Roman" w:hAnsi="Times New Roman" w:cs="Times New Roman"/>
                <w:bCs/>
                <w:sz w:val="20"/>
                <w:szCs w:val="20"/>
              </w:rPr>
              <w:t xml:space="preserve">о согласовании </w:t>
            </w:r>
            <w:proofErr w:type="spellStart"/>
            <w:proofErr w:type="gramStart"/>
            <w:r w:rsidRPr="00682D1F">
              <w:rPr>
                <w:rFonts w:ascii="Times New Roman" w:hAnsi="Times New Roman" w:cs="Times New Roman"/>
                <w:bCs/>
                <w:sz w:val="20"/>
                <w:szCs w:val="20"/>
              </w:rPr>
              <w:t>дизайн-проекта</w:t>
            </w:r>
            <w:proofErr w:type="spellEnd"/>
            <w:proofErr w:type="gramEnd"/>
            <w:r w:rsidRPr="00682D1F">
              <w:rPr>
                <w:rFonts w:ascii="Times New Roman" w:hAnsi="Times New Roman" w:cs="Times New Roman"/>
                <w:bCs/>
                <w:sz w:val="20"/>
                <w:szCs w:val="20"/>
              </w:rPr>
              <w:t xml:space="preserve"> вывески</w:t>
            </w:r>
          </w:p>
        </w:tc>
        <w:tc>
          <w:tcPr>
            <w:tcW w:w="1899"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sz w:val="20"/>
                <w:szCs w:val="20"/>
              </w:rPr>
              <w:t>СИР</w:t>
            </w:r>
          </w:p>
        </w:tc>
        <w:tc>
          <w:tcPr>
            <w:tcW w:w="1898" w:type="dxa"/>
          </w:tcPr>
          <w:p w:rsidR="00CE4F4C" w:rsidRPr="00D3403C" w:rsidRDefault="00CE4F4C" w:rsidP="000307F2">
            <w:pPr>
              <w:widowControl w:val="0"/>
              <w:spacing w:line="221" w:lineRule="auto"/>
              <w:rPr>
                <w:rFonts w:ascii="Times New Roman" w:eastAsia="Calibri" w:hAnsi="Times New Roman" w:cs="Times New Roman"/>
                <w:spacing w:val="-12"/>
                <w:sz w:val="20"/>
                <w:szCs w:val="20"/>
              </w:rPr>
            </w:pPr>
            <w:r w:rsidRPr="007A7265">
              <w:rPr>
                <w:rFonts w:ascii="Times New Roman" w:eastAsia="Calibri" w:hAnsi="Times New Roman" w:cs="Times New Roman"/>
                <w:spacing w:val="-4"/>
                <w:sz w:val="20"/>
                <w:szCs w:val="20"/>
              </w:rPr>
              <w:t>Подача заявления</w:t>
            </w:r>
            <w:r w:rsidRPr="00D3403C">
              <w:rPr>
                <w:rFonts w:ascii="Times New Roman" w:eastAsia="Calibri" w:hAnsi="Times New Roman" w:cs="Times New Roman"/>
                <w:spacing w:val="-12"/>
                <w:sz w:val="20"/>
                <w:szCs w:val="20"/>
              </w:rPr>
              <w:t xml:space="preserve"> </w:t>
            </w:r>
            <w:r>
              <w:rPr>
                <w:rFonts w:ascii="Times New Roman" w:eastAsia="Calibri" w:hAnsi="Times New Roman" w:cs="Times New Roman"/>
                <w:spacing w:val="-12"/>
                <w:sz w:val="20"/>
                <w:szCs w:val="20"/>
              </w:rPr>
              <w:br/>
            </w:r>
            <w:r w:rsidRPr="00D3403C">
              <w:rPr>
                <w:rFonts w:ascii="Times New Roman" w:eastAsia="Calibri" w:hAnsi="Times New Roman" w:cs="Times New Roman"/>
                <w:spacing w:val="-12"/>
                <w:sz w:val="20"/>
                <w:szCs w:val="20"/>
              </w:rPr>
              <w:t xml:space="preserve">на </w:t>
            </w:r>
            <w:r w:rsidRPr="00D3403C">
              <w:rPr>
                <w:rFonts w:ascii="Times New Roman" w:hAnsi="Times New Roman" w:cs="Times New Roman"/>
                <w:sz w:val="20"/>
                <w:szCs w:val="20"/>
              </w:rPr>
              <w:t xml:space="preserve">Едином портале </w:t>
            </w:r>
            <w:r w:rsidRPr="00D3403C">
              <w:rPr>
                <w:rFonts w:ascii="Times New Roman" w:hAnsi="Times New Roman" w:cs="Times New Roman"/>
                <w:color w:val="000000" w:themeColor="text1"/>
                <w:sz w:val="20"/>
                <w:szCs w:val="20"/>
              </w:rPr>
              <w:t xml:space="preserve">или </w:t>
            </w:r>
            <w:r>
              <w:rPr>
                <w:rFonts w:ascii="Times New Roman" w:hAnsi="Times New Roman" w:cs="Times New Roman"/>
                <w:color w:val="000000" w:themeColor="text1"/>
                <w:sz w:val="20"/>
                <w:szCs w:val="20"/>
              </w:rPr>
              <w:t>Р</w:t>
            </w:r>
            <w:r w:rsidRPr="00D3403C">
              <w:rPr>
                <w:rFonts w:ascii="Times New Roman" w:hAnsi="Times New Roman" w:cs="Times New Roman"/>
                <w:color w:val="000000" w:themeColor="text1"/>
                <w:sz w:val="20"/>
                <w:szCs w:val="20"/>
              </w:rPr>
              <w:t xml:space="preserve">егиональном портале </w:t>
            </w:r>
          </w:p>
        </w:tc>
        <w:tc>
          <w:tcPr>
            <w:tcW w:w="2868" w:type="dxa"/>
          </w:tcPr>
          <w:p w:rsidR="00CE4F4C" w:rsidRPr="00D3403C" w:rsidRDefault="00CE4F4C" w:rsidP="000307F2">
            <w:pPr>
              <w:widowControl w:val="0"/>
              <w:spacing w:line="221" w:lineRule="auto"/>
              <w:rPr>
                <w:rFonts w:ascii="Times New Roman" w:hAnsi="Times New Roman" w:cs="Times New Roman"/>
                <w:sz w:val="20"/>
                <w:szCs w:val="20"/>
              </w:rPr>
            </w:pPr>
            <w:r w:rsidRPr="00D3403C">
              <w:rPr>
                <w:rFonts w:ascii="Times New Roman" w:hAnsi="Times New Roman" w:cs="Times New Roman"/>
                <w:color w:val="000000" w:themeColor="text1"/>
                <w:sz w:val="20"/>
                <w:szCs w:val="20"/>
              </w:rPr>
              <w:t xml:space="preserve">Направление результата муниципальной услуги заявителю в личный кабинет на </w:t>
            </w:r>
            <w:r w:rsidRPr="00D3403C">
              <w:rPr>
                <w:rFonts w:ascii="Times New Roman" w:hAnsi="Times New Roman" w:cs="Times New Roman"/>
                <w:sz w:val="20"/>
                <w:szCs w:val="20"/>
              </w:rPr>
              <w:t xml:space="preserve">Едином портале </w:t>
            </w:r>
            <w:r w:rsidRPr="00D3403C">
              <w:rPr>
                <w:rFonts w:ascii="Times New Roman" w:hAnsi="Times New Roman" w:cs="Times New Roman"/>
                <w:color w:val="000000" w:themeColor="text1"/>
                <w:sz w:val="20"/>
                <w:szCs w:val="20"/>
              </w:rPr>
              <w:t xml:space="preserve">или </w:t>
            </w:r>
            <w:r>
              <w:rPr>
                <w:rFonts w:ascii="Times New Roman" w:hAnsi="Times New Roman" w:cs="Times New Roman"/>
                <w:color w:val="000000" w:themeColor="text1"/>
                <w:sz w:val="20"/>
                <w:szCs w:val="20"/>
              </w:rPr>
              <w:t>Р</w:t>
            </w:r>
            <w:r w:rsidRPr="00D3403C">
              <w:rPr>
                <w:rFonts w:ascii="Times New Roman" w:hAnsi="Times New Roman" w:cs="Times New Roman"/>
                <w:color w:val="000000" w:themeColor="text1"/>
                <w:sz w:val="20"/>
                <w:szCs w:val="20"/>
              </w:rPr>
              <w:t xml:space="preserve">егиональном портале </w:t>
            </w:r>
          </w:p>
        </w:tc>
      </w:tr>
      <w:tr w:rsidR="00CE4F4C" w:rsidRPr="00D3403C" w:rsidTr="000307F2">
        <w:trPr>
          <w:jc w:val="center"/>
        </w:trPr>
        <w:tc>
          <w:tcPr>
            <w:tcW w:w="1977" w:type="dxa"/>
          </w:tcPr>
          <w:p w:rsidR="00CE4F4C" w:rsidRPr="00D3403C" w:rsidRDefault="00CE4F4C" w:rsidP="000307F2">
            <w:pPr>
              <w:widowControl w:val="0"/>
              <w:spacing w:line="228" w:lineRule="auto"/>
              <w:rPr>
                <w:rFonts w:ascii="Times New Roman" w:hAnsi="Times New Roman" w:cs="Times New Roman"/>
                <w:sz w:val="20"/>
                <w:szCs w:val="20"/>
              </w:rPr>
            </w:pPr>
          </w:p>
        </w:tc>
        <w:tc>
          <w:tcPr>
            <w:tcW w:w="2843" w:type="dxa"/>
          </w:tcPr>
          <w:p w:rsidR="00CE4F4C" w:rsidRPr="00D3403C" w:rsidRDefault="00CE4F4C" w:rsidP="000307F2">
            <w:pPr>
              <w:widowControl w:val="0"/>
              <w:spacing w:line="228" w:lineRule="auto"/>
              <w:rPr>
                <w:rFonts w:ascii="Times New Roman" w:hAnsi="Times New Roman" w:cs="Times New Roman"/>
                <w:sz w:val="20"/>
                <w:szCs w:val="20"/>
              </w:rPr>
            </w:pPr>
            <w:r w:rsidRPr="00D3403C">
              <w:rPr>
                <w:rFonts w:ascii="Times New Roman" w:hAnsi="Times New Roman" w:cs="Times New Roman"/>
                <w:color w:val="000000" w:themeColor="text1"/>
                <w:sz w:val="20"/>
                <w:szCs w:val="20"/>
              </w:rPr>
              <w:t xml:space="preserve">Направление результата предоставления муниципальной услуги </w:t>
            </w:r>
            <w:r>
              <w:rPr>
                <w:rFonts w:ascii="Times New Roman" w:hAnsi="Times New Roman" w:cs="Times New Roman"/>
                <w:color w:val="000000" w:themeColor="text1"/>
                <w:sz w:val="20"/>
                <w:szCs w:val="20"/>
              </w:rPr>
              <w:br/>
            </w:r>
            <w:r w:rsidRPr="00D3403C">
              <w:rPr>
                <w:rFonts w:ascii="Times New Roman" w:hAnsi="Times New Roman" w:cs="Times New Roman"/>
                <w:color w:val="000000" w:themeColor="text1"/>
                <w:sz w:val="20"/>
                <w:szCs w:val="20"/>
              </w:rPr>
              <w:t>в департамент организационной работы, общественных связей и контроля Администрации</w:t>
            </w:r>
          </w:p>
        </w:tc>
        <w:tc>
          <w:tcPr>
            <w:tcW w:w="1937" w:type="dxa"/>
          </w:tcPr>
          <w:p w:rsidR="00CE4F4C" w:rsidRPr="00D3403C" w:rsidRDefault="00CE4F4C" w:rsidP="000307F2">
            <w:pPr>
              <w:widowControl w:val="0"/>
              <w:spacing w:line="228" w:lineRule="auto"/>
              <w:rPr>
                <w:rFonts w:ascii="Times New Roman" w:hAnsi="Times New Roman" w:cs="Times New Roman"/>
                <w:color w:val="000000" w:themeColor="text1"/>
                <w:sz w:val="20"/>
                <w:szCs w:val="20"/>
              </w:rPr>
            </w:pPr>
            <w:r w:rsidRPr="00D3403C">
              <w:rPr>
                <w:rFonts w:ascii="Times New Roman" w:hAnsi="Times New Roman" w:cs="Times New Roman"/>
                <w:color w:val="000000" w:themeColor="text1"/>
                <w:sz w:val="20"/>
                <w:szCs w:val="20"/>
              </w:rPr>
              <w:t>В день регистрации результата предоставления муниципальной услуги</w:t>
            </w:r>
          </w:p>
        </w:tc>
        <w:tc>
          <w:tcPr>
            <w:tcW w:w="1710" w:type="dxa"/>
          </w:tcPr>
          <w:p w:rsidR="00CE4F4C" w:rsidRPr="00682D1F" w:rsidRDefault="00CE4F4C" w:rsidP="000307F2">
            <w:pPr>
              <w:widowControl w:val="0"/>
              <w:spacing w:line="228" w:lineRule="auto"/>
              <w:rPr>
                <w:rFonts w:ascii="Times New Roman" w:hAnsi="Times New Roman" w:cs="Times New Roman"/>
                <w:sz w:val="20"/>
                <w:szCs w:val="20"/>
              </w:rPr>
            </w:pPr>
            <w:r w:rsidRPr="00682D1F">
              <w:rPr>
                <w:rFonts w:ascii="Times New Roman" w:hAnsi="Times New Roman" w:cs="Times New Roman"/>
                <w:sz w:val="20"/>
                <w:szCs w:val="20"/>
              </w:rPr>
              <w:t xml:space="preserve">Муниципальный служащий Администрации, ответственный </w:t>
            </w:r>
            <w:r>
              <w:rPr>
                <w:rFonts w:ascii="Times New Roman" w:hAnsi="Times New Roman" w:cs="Times New Roman"/>
                <w:sz w:val="20"/>
                <w:szCs w:val="20"/>
              </w:rPr>
              <w:br/>
            </w:r>
            <w:r w:rsidRPr="00682D1F">
              <w:rPr>
                <w:rFonts w:ascii="Times New Roman" w:hAnsi="Times New Roman" w:cs="Times New Roman"/>
                <w:bCs/>
                <w:sz w:val="20"/>
                <w:szCs w:val="20"/>
              </w:rPr>
              <w:t xml:space="preserve">за рассмотрение вопроса </w:t>
            </w:r>
            <w:r>
              <w:rPr>
                <w:rFonts w:ascii="Times New Roman" w:hAnsi="Times New Roman" w:cs="Times New Roman"/>
                <w:bCs/>
                <w:sz w:val="20"/>
                <w:szCs w:val="20"/>
              </w:rPr>
              <w:br/>
            </w:r>
            <w:r w:rsidRPr="00682D1F">
              <w:rPr>
                <w:rFonts w:ascii="Times New Roman" w:hAnsi="Times New Roman" w:cs="Times New Roman"/>
                <w:bCs/>
                <w:sz w:val="20"/>
                <w:szCs w:val="20"/>
              </w:rPr>
              <w:t xml:space="preserve">о согласовании </w:t>
            </w:r>
            <w:proofErr w:type="spellStart"/>
            <w:proofErr w:type="gramStart"/>
            <w:r w:rsidRPr="00682D1F">
              <w:rPr>
                <w:rFonts w:ascii="Times New Roman" w:hAnsi="Times New Roman" w:cs="Times New Roman"/>
                <w:bCs/>
                <w:sz w:val="20"/>
                <w:szCs w:val="20"/>
              </w:rPr>
              <w:t>дизайн-проекта</w:t>
            </w:r>
            <w:proofErr w:type="spellEnd"/>
            <w:proofErr w:type="gramEnd"/>
            <w:r w:rsidRPr="00682D1F">
              <w:rPr>
                <w:rFonts w:ascii="Times New Roman" w:hAnsi="Times New Roman" w:cs="Times New Roman"/>
                <w:bCs/>
                <w:sz w:val="20"/>
                <w:szCs w:val="20"/>
              </w:rPr>
              <w:t xml:space="preserve"> вывески</w:t>
            </w:r>
            <w:r w:rsidRPr="00682D1F">
              <w:rPr>
                <w:rFonts w:ascii="Times New Roman" w:hAnsi="Times New Roman" w:cs="Times New Roman"/>
                <w:sz w:val="20"/>
                <w:szCs w:val="20"/>
              </w:rPr>
              <w:t xml:space="preserve">, муниципальный служащий Администрации, ответственный </w:t>
            </w:r>
            <w:r>
              <w:rPr>
                <w:rFonts w:ascii="Times New Roman" w:hAnsi="Times New Roman" w:cs="Times New Roman"/>
                <w:sz w:val="20"/>
                <w:szCs w:val="20"/>
              </w:rPr>
              <w:br/>
            </w:r>
            <w:r w:rsidRPr="00682D1F">
              <w:rPr>
                <w:rFonts w:ascii="Times New Roman" w:hAnsi="Times New Roman" w:cs="Times New Roman"/>
                <w:sz w:val="20"/>
                <w:szCs w:val="20"/>
              </w:rPr>
              <w:t>за выдачу документов</w:t>
            </w:r>
          </w:p>
        </w:tc>
        <w:tc>
          <w:tcPr>
            <w:tcW w:w="1899" w:type="dxa"/>
          </w:tcPr>
          <w:p w:rsidR="00CE4F4C" w:rsidRPr="00D3403C" w:rsidRDefault="00CE4F4C" w:rsidP="000307F2">
            <w:pPr>
              <w:widowControl w:val="0"/>
              <w:spacing w:line="228" w:lineRule="auto"/>
              <w:rPr>
                <w:rFonts w:ascii="Times New Roman" w:hAnsi="Times New Roman" w:cs="Times New Roman"/>
                <w:color w:val="000000" w:themeColor="text1"/>
                <w:sz w:val="20"/>
                <w:szCs w:val="20"/>
              </w:rPr>
            </w:pPr>
            <w:r>
              <w:rPr>
                <w:rFonts w:ascii="Times New Roman" w:hAnsi="Times New Roman" w:cs="Times New Roman"/>
                <w:sz w:val="20"/>
                <w:szCs w:val="20"/>
              </w:rPr>
              <w:t>Отдел по местному самоуправлению</w:t>
            </w:r>
            <w:r w:rsidRPr="00D3403C">
              <w:rPr>
                <w:rFonts w:ascii="Times New Roman" w:hAnsi="Times New Roman" w:cs="Times New Roman"/>
                <w:sz w:val="20"/>
                <w:szCs w:val="20"/>
              </w:rPr>
              <w:t xml:space="preserve"> </w:t>
            </w:r>
            <w:r>
              <w:rPr>
                <w:rFonts w:ascii="Times New Roman" w:hAnsi="Times New Roman" w:cs="Times New Roman"/>
                <w:sz w:val="20"/>
                <w:szCs w:val="20"/>
              </w:rPr>
              <w:t>а</w:t>
            </w:r>
            <w:r w:rsidRPr="00D3403C">
              <w:rPr>
                <w:rFonts w:ascii="Times New Roman" w:hAnsi="Times New Roman" w:cs="Times New Roman"/>
                <w:sz w:val="20"/>
                <w:szCs w:val="20"/>
              </w:rPr>
              <w:t>дминистрации</w:t>
            </w:r>
            <w:r w:rsidRPr="00D3403C">
              <w:rPr>
                <w:rFonts w:ascii="Times New Roman" w:hAnsi="Times New Roman" w:cs="Times New Roman"/>
                <w:color w:val="000000" w:themeColor="text1"/>
                <w:sz w:val="20"/>
                <w:szCs w:val="20"/>
              </w:rPr>
              <w:t xml:space="preserve"> </w:t>
            </w:r>
          </w:p>
          <w:p w:rsidR="00CE4F4C" w:rsidRPr="00D3403C" w:rsidRDefault="00CE4F4C" w:rsidP="000307F2">
            <w:pPr>
              <w:widowControl w:val="0"/>
              <w:spacing w:line="228" w:lineRule="auto"/>
              <w:rPr>
                <w:rFonts w:ascii="Times New Roman" w:hAnsi="Times New Roman" w:cs="Times New Roman"/>
                <w:sz w:val="20"/>
                <w:szCs w:val="20"/>
              </w:rPr>
            </w:pPr>
          </w:p>
        </w:tc>
        <w:tc>
          <w:tcPr>
            <w:tcW w:w="1898" w:type="dxa"/>
          </w:tcPr>
          <w:p w:rsidR="00CE4F4C" w:rsidRDefault="00CE4F4C" w:rsidP="000307F2">
            <w:pPr>
              <w:widowControl w:val="0"/>
              <w:spacing w:line="221" w:lineRule="auto"/>
              <w:rPr>
                <w:rFonts w:ascii="Times New Roman" w:hAnsi="Times New Roman" w:cs="Times New Roman"/>
                <w:color w:val="000000" w:themeColor="text1"/>
                <w:sz w:val="20"/>
                <w:szCs w:val="20"/>
              </w:rPr>
            </w:pPr>
            <w:r w:rsidRPr="00D3403C">
              <w:rPr>
                <w:rFonts w:ascii="Times New Roman" w:hAnsi="Times New Roman" w:cs="Times New Roman"/>
                <w:color w:val="000000" w:themeColor="text1"/>
                <w:sz w:val="20"/>
                <w:szCs w:val="20"/>
              </w:rPr>
              <w:t>Выбор заявителем способа выдачи результата предоставления муниципальной услуги</w:t>
            </w:r>
            <w:r>
              <w:rPr>
                <w:rFonts w:ascii="Times New Roman" w:hAnsi="Times New Roman" w:cs="Times New Roman"/>
                <w:color w:val="000000" w:themeColor="text1"/>
                <w:sz w:val="20"/>
                <w:szCs w:val="20"/>
              </w:rPr>
              <w:t>.</w:t>
            </w:r>
          </w:p>
          <w:p w:rsidR="00CE4F4C" w:rsidRPr="00D3403C" w:rsidRDefault="00CE4F4C" w:rsidP="000307F2">
            <w:pPr>
              <w:widowControl w:val="0"/>
              <w:spacing w:line="221" w:lineRule="auto"/>
              <w:rPr>
                <w:rFonts w:ascii="Times New Roman" w:eastAsia="Calibri" w:hAnsi="Times New Roman" w:cs="Times New Roman"/>
                <w:spacing w:val="-12"/>
                <w:sz w:val="20"/>
                <w:szCs w:val="20"/>
              </w:rPr>
            </w:pPr>
            <w:r w:rsidRPr="006D3071">
              <w:rPr>
                <w:rFonts w:ascii="Times New Roman" w:hAnsi="Times New Roman" w:cs="Times New Roman"/>
                <w:color w:val="000000" w:themeColor="text1"/>
                <w:sz w:val="20"/>
                <w:szCs w:val="20"/>
              </w:rPr>
              <w:t>В случае если заявитель не указал способ получения результата предоставления муниципальной услуги, результат предоставления муниципальной услуги выдается заявителю лично</w:t>
            </w:r>
          </w:p>
        </w:tc>
        <w:tc>
          <w:tcPr>
            <w:tcW w:w="2868" w:type="dxa"/>
          </w:tcPr>
          <w:p w:rsidR="00CE4F4C" w:rsidRPr="00D3403C" w:rsidRDefault="00CE4F4C" w:rsidP="000307F2">
            <w:pPr>
              <w:widowControl w:val="0"/>
              <w:spacing w:line="221" w:lineRule="auto"/>
              <w:rPr>
                <w:rFonts w:ascii="Times New Roman" w:hAnsi="Times New Roman" w:cs="Times New Roman"/>
                <w:sz w:val="20"/>
                <w:szCs w:val="20"/>
              </w:rPr>
            </w:pPr>
            <w:r w:rsidRPr="00D3403C">
              <w:rPr>
                <w:rFonts w:ascii="Times New Roman" w:hAnsi="Times New Roman" w:cs="Times New Roman"/>
                <w:color w:val="000000" w:themeColor="text1"/>
                <w:sz w:val="20"/>
                <w:szCs w:val="20"/>
              </w:rPr>
              <w:t xml:space="preserve">Выдача результата предоставления  муниципальной услуги </w:t>
            </w:r>
            <w:r>
              <w:rPr>
                <w:rFonts w:ascii="Times New Roman" w:hAnsi="Times New Roman" w:cs="Times New Roman"/>
                <w:color w:val="000000" w:themeColor="text1"/>
                <w:sz w:val="20"/>
                <w:szCs w:val="20"/>
              </w:rPr>
              <w:br/>
            </w:r>
            <w:r w:rsidRPr="00D3403C">
              <w:rPr>
                <w:rFonts w:ascii="Times New Roman" w:hAnsi="Times New Roman" w:cs="Times New Roman"/>
                <w:color w:val="000000" w:themeColor="text1"/>
                <w:sz w:val="20"/>
                <w:szCs w:val="20"/>
              </w:rPr>
              <w:t>в Администрации</w:t>
            </w:r>
          </w:p>
        </w:tc>
      </w:tr>
    </w:tbl>
    <w:p w:rsidR="00CE4F4C" w:rsidRDefault="00CE4F4C" w:rsidP="00CE4F4C">
      <w:pPr>
        <w:autoSpaceDE w:val="0"/>
        <w:autoSpaceDN w:val="0"/>
        <w:adjustRightInd w:val="0"/>
        <w:jc w:val="center"/>
        <w:outlineLvl w:val="1"/>
        <w:rPr>
          <w:szCs w:val="28"/>
        </w:rPr>
      </w:pPr>
      <w:r>
        <w:rPr>
          <w:szCs w:val="28"/>
        </w:rPr>
        <w:t>________</w:t>
      </w:r>
    </w:p>
    <w:p w:rsidR="00CE4F4C" w:rsidRPr="00327124" w:rsidRDefault="00CE4F4C" w:rsidP="00CE4F4C">
      <w:pPr>
        <w:rPr>
          <w:rStyle w:val="afff0"/>
          <w:i w:val="0"/>
        </w:rPr>
      </w:pPr>
    </w:p>
    <w:sectPr w:rsidR="00CE4F4C" w:rsidRPr="00327124" w:rsidSect="00CE4F4C">
      <w:headerReference w:type="even" r:id="rId16"/>
      <w:pgSz w:w="16838" w:h="11906" w:orient="landscape"/>
      <w:pgMar w:top="1134"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5767" w:rsidRDefault="00845767" w:rsidP="0068072F">
      <w:r>
        <w:separator/>
      </w:r>
    </w:p>
  </w:endnote>
  <w:endnote w:type="continuationSeparator" w:id="0">
    <w:p w:rsidR="00845767" w:rsidRDefault="00845767" w:rsidP="0068072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1">
    <w:altName w:val="Times New Roman"/>
    <w:charset w:val="00"/>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CC"/>
    <w:family w:val="swiss"/>
    <w:pitch w:val="variable"/>
    <w:sig w:usb0="00000287" w:usb1="00000000" w:usb2="00000000" w:usb3="00000000" w:csb0="000000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TimesDL">
    <w:panose1 w:val="00000000000000000000"/>
    <w:charset w:val="CC"/>
    <w:family w:val="auto"/>
    <w:notTrueType/>
    <w:pitch w:val="variable"/>
    <w:sig w:usb0="00000201" w:usb1="00000000" w:usb2="00000000" w:usb3="00000000" w:csb0="00000004" w:csb1="00000000"/>
  </w:font>
  <w:font w:name="CIDFont+F2">
    <w:altName w:val="Times New Roman"/>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Times New Roman Полужирный">
    <w:panose1 w:val="00000000000000000000"/>
    <w:charset w:val="00"/>
    <w:family w:val="roman"/>
    <w:notTrueType/>
    <w:pitch w:val="default"/>
    <w:sig w:usb0="00000000" w:usb1="00000000" w:usb2="00000000" w:usb3="00000000" w:csb0="00000000"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5767" w:rsidRDefault="00845767" w:rsidP="0068072F">
      <w:r>
        <w:separator/>
      </w:r>
    </w:p>
  </w:footnote>
  <w:footnote w:type="continuationSeparator" w:id="0">
    <w:p w:rsidR="00845767" w:rsidRDefault="00845767" w:rsidP="0068072F">
      <w:r>
        <w:continuationSeparator/>
      </w:r>
    </w:p>
  </w:footnote>
  <w:footnote w:id="1">
    <w:p w:rsidR="00CE4F4C" w:rsidRPr="005D4D43" w:rsidRDefault="00CE4F4C" w:rsidP="00CE4F4C">
      <w:pPr>
        <w:pStyle w:val="afe"/>
        <w:jc w:val="both"/>
        <w:rPr>
          <w:bCs/>
          <w:color w:val="FF0000"/>
        </w:rPr>
      </w:pPr>
      <w:r>
        <w:rPr>
          <w:rStyle w:val="aff3"/>
        </w:rPr>
        <w:footnoteRef/>
      </w:r>
      <w:r>
        <w:t xml:space="preserve"> </w:t>
      </w:r>
      <w:r w:rsidRPr="00D6584F">
        <w:t>Административный регламент предоставления муниципальной услуги</w:t>
      </w:r>
      <w:r w:rsidRPr="009C7F05">
        <w:t xml:space="preserve"> </w:t>
      </w:r>
      <w:r w:rsidRPr="009C7F05">
        <w:rPr>
          <w:bCs/>
        </w:rPr>
        <w:t xml:space="preserve">"Установка информационной вывески, согласование </w:t>
      </w:r>
      <w:proofErr w:type="spellStart"/>
      <w:proofErr w:type="gramStart"/>
      <w:r w:rsidRPr="009C7F05">
        <w:rPr>
          <w:bCs/>
        </w:rPr>
        <w:t>дизайн-проекта</w:t>
      </w:r>
      <w:proofErr w:type="spellEnd"/>
      <w:proofErr w:type="gramEnd"/>
      <w:r w:rsidRPr="009C7F05">
        <w:rPr>
          <w:bCs/>
        </w:rPr>
        <w:t xml:space="preserve"> размещения вывески на территории </w:t>
      </w:r>
      <w:r>
        <w:rPr>
          <w:bCs/>
        </w:rPr>
        <w:t xml:space="preserve">Пинежского муниципального округа </w:t>
      </w:r>
      <w:r w:rsidRPr="009C7F05">
        <w:rPr>
          <w:bCs/>
        </w:rPr>
        <w:t>Архангельской области"</w:t>
      </w:r>
    </w:p>
    <w:p w:rsidR="00CE4F4C" w:rsidRPr="00D6584F" w:rsidRDefault="00CE4F4C" w:rsidP="00CE4F4C">
      <w:pPr>
        <w:pStyle w:val="afe"/>
        <w:jc w:val="both"/>
        <w:rPr>
          <w:color w:val="FF0000"/>
        </w:rPr>
      </w:pPr>
    </w:p>
  </w:footnote>
  <w:footnote w:id="2">
    <w:p w:rsidR="00CE4F4C" w:rsidRPr="00974B3B" w:rsidRDefault="00CE4F4C" w:rsidP="00CE4F4C">
      <w:pPr>
        <w:pStyle w:val="afe"/>
        <w:jc w:val="both"/>
      </w:pPr>
      <w:r>
        <w:rPr>
          <w:rStyle w:val="aff3"/>
        </w:rPr>
        <w:footnoteRef/>
      </w:r>
      <w:r>
        <w:t xml:space="preserve"> А</w:t>
      </w:r>
      <w:r w:rsidRPr="00974B3B">
        <w:t>дминистративный регламент предоставления муниципальной услуги</w:t>
      </w:r>
      <w:r w:rsidRPr="009C7F05">
        <w:t xml:space="preserve"> </w:t>
      </w:r>
      <w:r w:rsidRPr="009C7F05">
        <w:rPr>
          <w:bCs/>
        </w:rPr>
        <w:t xml:space="preserve">"Установка информационной вывески, согласование </w:t>
      </w:r>
      <w:proofErr w:type="spellStart"/>
      <w:proofErr w:type="gramStart"/>
      <w:r w:rsidRPr="009C7F05">
        <w:rPr>
          <w:bCs/>
        </w:rPr>
        <w:t>дизайн-проекта</w:t>
      </w:r>
      <w:proofErr w:type="spellEnd"/>
      <w:proofErr w:type="gramEnd"/>
      <w:r w:rsidRPr="009C7F05">
        <w:rPr>
          <w:bCs/>
        </w:rPr>
        <w:t xml:space="preserve"> размещения вывески на территории </w:t>
      </w:r>
      <w:r w:rsidRPr="00A428A9">
        <w:rPr>
          <w:bCs/>
        </w:rPr>
        <w:t>Пинежского муниципального округа Архангельской области</w:t>
      </w:r>
    </w:p>
    <w:p w:rsidR="00CE4F4C" w:rsidRDefault="00CE4F4C" w:rsidP="00CE4F4C">
      <w:pPr>
        <w:pStyle w:val="aff1"/>
      </w:pPr>
    </w:p>
  </w:footnote>
  <w:footnote w:id="3">
    <w:p w:rsidR="00CE4F4C" w:rsidRPr="00974B3B" w:rsidRDefault="00CE4F4C" w:rsidP="00CE4F4C">
      <w:pPr>
        <w:pStyle w:val="afe"/>
        <w:jc w:val="both"/>
      </w:pPr>
      <w:r>
        <w:rPr>
          <w:rStyle w:val="aff3"/>
        </w:rPr>
        <w:footnoteRef/>
      </w:r>
      <w:r>
        <w:t xml:space="preserve"> </w:t>
      </w:r>
      <w:r w:rsidRPr="009C7F05">
        <w:t xml:space="preserve">Административный регламент предоставления муниципальной услуги </w:t>
      </w:r>
      <w:r w:rsidRPr="009C7F05">
        <w:rPr>
          <w:bCs/>
        </w:rPr>
        <w:t xml:space="preserve">"Установка информационной вывески, согласование </w:t>
      </w:r>
      <w:proofErr w:type="spellStart"/>
      <w:proofErr w:type="gramStart"/>
      <w:r w:rsidRPr="009C7F05">
        <w:rPr>
          <w:bCs/>
        </w:rPr>
        <w:t>дизайн-проекта</w:t>
      </w:r>
      <w:proofErr w:type="spellEnd"/>
      <w:proofErr w:type="gramEnd"/>
      <w:r w:rsidRPr="009C7F05">
        <w:rPr>
          <w:bCs/>
        </w:rPr>
        <w:t xml:space="preserve"> размещения вывески на территории </w:t>
      </w:r>
      <w:r w:rsidRPr="00CC0385">
        <w:rPr>
          <w:bCs/>
        </w:rPr>
        <w:t>Пинежского муниципального округа Архангельской области</w:t>
      </w:r>
      <w:r>
        <w:t xml:space="preserve"> </w:t>
      </w:r>
    </w:p>
    <w:p w:rsidR="00CE4F4C" w:rsidRDefault="00CE4F4C" w:rsidP="00CE4F4C">
      <w:pPr>
        <w:pStyle w:val="aff1"/>
      </w:pPr>
    </w:p>
  </w:footnote>
  <w:footnote w:id="4">
    <w:p w:rsidR="00CE4F4C" w:rsidRPr="00974B3B" w:rsidRDefault="00CE4F4C" w:rsidP="00CE4F4C">
      <w:pPr>
        <w:pStyle w:val="afe"/>
        <w:jc w:val="both"/>
      </w:pPr>
      <w:r>
        <w:rPr>
          <w:rStyle w:val="aff3"/>
        </w:rPr>
        <w:footnoteRef/>
      </w:r>
      <w:r>
        <w:t xml:space="preserve"> </w:t>
      </w:r>
      <w:r w:rsidRPr="00EA7317">
        <w:t xml:space="preserve">Административный регламент предоставления муниципальной услуги "Установка информационной вывески, согласование </w:t>
      </w:r>
      <w:proofErr w:type="spellStart"/>
      <w:proofErr w:type="gramStart"/>
      <w:r w:rsidRPr="00EA7317">
        <w:t>дизайн-проекта</w:t>
      </w:r>
      <w:proofErr w:type="spellEnd"/>
      <w:proofErr w:type="gramEnd"/>
      <w:r w:rsidRPr="00EA7317">
        <w:t xml:space="preserve"> размещения вывески на территории городского округа "Город Архангельск" Архангельской области"</w:t>
      </w:r>
    </w:p>
    <w:p w:rsidR="00CE4F4C" w:rsidRDefault="00CE4F4C" w:rsidP="00CE4F4C">
      <w:pPr>
        <w:pStyle w:val="aff1"/>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1300895"/>
      <w:docPartObj>
        <w:docPartGallery w:val="Page Numbers (Top of Page)"/>
        <w:docPartUnique/>
      </w:docPartObj>
    </w:sdtPr>
    <w:sdtContent>
      <w:p w:rsidR="00CE4F4C" w:rsidRDefault="00B308A9">
        <w:pPr>
          <w:pStyle w:val="af7"/>
          <w:jc w:val="center"/>
        </w:pPr>
        <w:fldSimple w:instr="PAGE   \* MERGEFORMAT">
          <w:r w:rsidR="0021431A">
            <w:rPr>
              <w:noProof/>
            </w:rPr>
            <w:t>32</w:t>
          </w:r>
        </w:fldSimple>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7918" w:rsidRDefault="00B308A9" w:rsidP="00A156EE">
    <w:pPr>
      <w:pStyle w:val="af7"/>
      <w:framePr w:wrap="around" w:vAnchor="text" w:hAnchor="margin" w:xAlign="center" w:y="1"/>
      <w:rPr>
        <w:rStyle w:val="afc"/>
      </w:rPr>
    </w:pPr>
    <w:r>
      <w:rPr>
        <w:rStyle w:val="afc"/>
      </w:rPr>
      <w:fldChar w:fldCharType="begin"/>
    </w:r>
    <w:r w:rsidR="007B7918">
      <w:rPr>
        <w:rStyle w:val="afc"/>
      </w:rPr>
      <w:instrText xml:space="preserve">PAGE  </w:instrText>
    </w:r>
    <w:r>
      <w:rPr>
        <w:rStyle w:val="afc"/>
      </w:rPr>
      <w:fldChar w:fldCharType="end"/>
    </w:r>
  </w:p>
  <w:p w:rsidR="007B7918" w:rsidRDefault="007B7918"/>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4683328"/>
    <w:lvl w:ilvl="0">
      <w:start w:val="1"/>
      <w:numFmt w:val="bullet"/>
      <w:pStyle w:val="a"/>
      <w:lvlText w:val=""/>
      <w:lvlJc w:val="left"/>
      <w:pPr>
        <w:tabs>
          <w:tab w:val="num" w:pos="360"/>
        </w:tabs>
        <w:ind w:left="360" w:hanging="360"/>
      </w:pPr>
      <w:rPr>
        <w:rFonts w:ascii="Symbol" w:hAnsi="Symbol" w:hint="default"/>
      </w:rPr>
    </w:lvl>
  </w:abstractNum>
  <w:abstractNum w:abstractNumId="1">
    <w:nsid w:val="00000001"/>
    <w:multiLevelType w:val="multilevel"/>
    <w:tmpl w:val="7D8E1732"/>
    <w:name w:val="WW8Num1"/>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5"/>
      <w:numFmt w:val="decimal"/>
      <w:lvlText w:val="%3."/>
      <w:lvlJc w:val="left"/>
      <w:pPr>
        <w:tabs>
          <w:tab w:val="num" w:pos="1211"/>
        </w:tabs>
        <w:ind w:left="1211"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stylePaneFormatFilter w:val="3F01"/>
  <w:defaultTabStop w:val="708"/>
  <w:characterSpacingControl w:val="doNotCompress"/>
  <w:footnotePr>
    <w:footnote w:id="-1"/>
    <w:footnote w:id="0"/>
  </w:footnotePr>
  <w:endnotePr>
    <w:endnote w:id="-1"/>
    <w:endnote w:id="0"/>
  </w:endnotePr>
  <w:compat/>
  <w:rsids>
    <w:rsidRoot w:val="008C41C5"/>
    <w:rsid w:val="00000E64"/>
    <w:rsid w:val="000017A2"/>
    <w:rsid w:val="00005112"/>
    <w:rsid w:val="000102BF"/>
    <w:rsid w:val="0001113D"/>
    <w:rsid w:val="000125E8"/>
    <w:rsid w:val="00013E84"/>
    <w:rsid w:val="00020AEC"/>
    <w:rsid w:val="00022894"/>
    <w:rsid w:val="0002355C"/>
    <w:rsid w:val="0002460F"/>
    <w:rsid w:val="0002549A"/>
    <w:rsid w:val="000254C2"/>
    <w:rsid w:val="00026971"/>
    <w:rsid w:val="0002751B"/>
    <w:rsid w:val="0003076E"/>
    <w:rsid w:val="00037749"/>
    <w:rsid w:val="00041985"/>
    <w:rsid w:val="00043864"/>
    <w:rsid w:val="000463EB"/>
    <w:rsid w:val="00046F5D"/>
    <w:rsid w:val="00057975"/>
    <w:rsid w:val="00060C52"/>
    <w:rsid w:val="000653F3"/>
    <w:rsid w:val="00066B7A"/>
    <w:rsid w:val="0007132E"/>
    <w:rsid w:val="00073453"/>
    <w:rsid w:val="00080964"/>
    <w:rsid w:val="000834AE"/>
    <w:rsid w:val="00083B9D"/>
    <w:rsid w:val="00085327"/>
    <w:rsid w:val="0008544D"/>
    <w:rsid w:val="00093BB6"/>
    <w:rsid w:val="00094AB0"/>
    <w:rsid w:val="000A09D9"/>
    <w:rsid w:val="000B4F41"/>
    <w:rsid w:val="000B7A5C"/>
    <w:rsid w:val="000B7BF2"/>
    <w:rsid w:val="000C72D6"/>
    <w:rsid w:val="000C7EC1"/>
    <w:rsid w:val="000D4494"/>
    <w:rsid w:val="000D4B0F"/>
    <w:rsid w:val="000D78A5"/>
    <w:rsid w:val="000E774B"/>
    <w:rsid w:val="000F0E6A"/>
    <w:rsid w:val="000F2D0D"/>
    <w:rsid w:val="00110447"/>
    <w:rsid w:val="00117E84"/>
    <w:rsid w:val="00123ECA"/>
    <w:rsid w:val="00127229"/>
    <w:rsid w:val="00127A17"/>
    <w:rsid w:val="00135C48"/>
    <w:rsid w:val="00136AF1"/>
    <w:rsid w:val="00141650"/>
    <w:rsid w:val="001440E9"/>
    <w:rsid w:val="001442F2"/>
    <w:rsid w:val="00145788"/>
    <w:rsid w:val="00147D52"/>
    <w:rsid w:val="001543C4"/>
    <w:rsid w:val="001544D1"/>
    <w:rsid w:val="00155E08"/>
    <w:rsid w:val="0015778B"/>
    <w:rsid w:val="00161776"/>
    <w:rsid w:val="00161852"/>
    <w:rsid w:val="00163817"/>
    <w:rsid w:val="001639DD"/>
    <w:rsid w:val="00165F9B"/>
    <w:rsid w:val="00166263"/>
    <w:rsid w:val="0016737E"/>
    <w:rsid w:val="001678FF"/>
    <w:rsid w:val="00170A0B"/>
    <w:rsid w:val="001718C5"/>
    <w:rsid w:val="00174655"/>
    <w:rsid w:val="00175EB6"/>
    <w:rsid w:val="00177237"/>
    <w:rsid w:val="00177FA9"/>
    <w:rsid w:val="00181D80"/>
    <w:rsid w:val="001833E3"/>
    <w:rsid w:val="001905E1"/>
    <w:rsid w:val="00191664"/>
    <w:rsid w:val="00195ED3"/>
    <w:rsid w:val="0019609E"/>
    <w:rsid w:val="001A1FC3"/>
    <w:rsid w:val="001A2446"/>
    <w:rsid w:val="001A25D1"/>
    <w:rsid w:val="001B0594"/>
    <w:rsid w:val="001B1AFA"/>
    <w:rsid w:val="001B3C35"/>
    <w:rsid w:val="001B42DB"/>
    <w:rsid w:val="001B4D41"/>
    <w:rsid w:val="001C1694"/>
    <w:rsid w:val="001C19F8"/>
    <w:rsid w:val="001C57E7"/>
    <w:rsid w:val="001C6355"/>
    <w:rsid w:val="001D1B9C"/>
    <w:rsid w:val="001D2120"/>
    <w:rsid w:val="001D2DD0"/>
    <w:rsid w:val="001D4B47"/>
    <w:rsid w:val="001D7094"/>
    <w:rsid w:val="001E199D"/>
    <w:rsid w:val="001E2A6C"/>
    <w:rsid w:val="001E2BC3"/>
    <w:rsid w:val="001F2216"/>
    <w:rsid w:val="001F24B8"/>
    <w:rsid w:val="001F3B77"/>
    <w:rsid w:val="001F4D52"/>
    <w:rsid w:val="001F77FA"/>
    <w:rsid w:val="002032DF"/>
    <w:rsid w:val="00207BFF"/>
    <w:rsid w:val="00210130"/>
    <w:rsid w:val="0021431A"/>
    <w:rsid w:val="00216717"/>
    <w:rsid w:val="002167A3"/>
    <w:rsid w:val="00220F0D"/>
    <w:rsid w:val="00223908"/>
    <w:rsid w:val="00235260"/>
    <w:rsid w:val="00237275"/>
    <w:rsid w:val="00237463"/>
    <w:rsid w:val="002449CF"/>
    <w:rsid w:val="002615E0"/>
    <w:rsid w:val="002815A9"/>
    <w:rsid w:val="00286208"/>
    <w:rsid w:val="00287840"/>
    <w:rsid w:val="00290D6F"/>
    <w:rsid w:val="002A1EBC"/>
    <w:rsid w:val="002A3AFE"/>
    <w:rsid w:val="002A41F1"/>
    <w:rsid w:val="002A5211"/>
    <w:rsid w:val="002A7D32"/>
    <w:rsid w:val="002B05FB"/>
    <w:rsid w:val="002B3AC8"/>
    <w:rsid w:val="002B63C6"/>
    <w:rsid w:val="002C023E"/>
    <w:rsid w:val="002C2314"/>
    <w:rsid w:val="002C6063"/>
    <w:rsid w:val="002D09EC"/>
    <w:rsid w:val="002D1DE1"/>
    <w:rsid w:val="002D3ADF"/>
    <w:rsid w:val="002D44F8"/>
    <w:rsid w:val="002D6E40"/>
    <w:rsid w:val="002D76E2"/>
    <w:rsid w:val="002E017B"/>
    <w:rsid w:val="002E32AC"/>
    <w:rsid w:val="002E4262"/>
    <w:rsid w:val="002E4721"/>
    <w:rsid w:val="002E5A61"/>
    <w:rsid w:val="002E6C8F"/>
    <w:rsid w:val="002F0E30"/>
    <w:rsid w:val="002F230B"/>
    <w:rsid w:val="002F7510"/>
    <w:rsid w:val="00302295"/>
    <w:rsid w:val="00303209"/>
    <w:rsid w:val="00311859"/>
    <w:rsid w:val="0031260C"/>
    <w:rsid w:val="003137B2"/>
    <w:rsid w:val="00316832"/>
    <w:rsid w:val="003204F5"/>
    <w:rsid w:val="00320B98"/>
    <w:rsid w:val="00321AD4"/>
    <w:rsid w:val="00325E1C"/>
    <w:rsid w:val="00326723"/>
    <w:rsid w:val="003275EC"/>
    <w:rsid w:val="00331E4C"/>
    <w:rsid w:val="00335037"/>
    <w:rsid w:val="00337843"/>
    <w:rsid w:val="00343B5E"/>
    <w:rsid w:val="00351256"/>
    <w:rsid w:val="00353AAC"/>
    <w:rsid w:val="003566FA"/>
    <w:rsid w:val="00357B15"/>
    <w:rsid w:val="0036371D"/>
    <w:rsid w:val="00367426"/>
    <w:rsid w:val="0037195F"/>
    <w:rsid w:val="003743C9"/>
    <w:rsid w:val="00375316"/>
    <w:rsid w:val="003825F6"/>
    <w:rsid w:val="00387059"/>
    <w:rsid w:val="00391E20"/>
    <w:rsid w:val="003A5A8B"/>
    <w:rsid w:val="003B079C"/>
    <w:rsid w:val="003B088E"/>
    <w:rsid w:val="003B342D"/>
    <w:rsid w:val="003B3AD3"/>
    <w:rsid w:val="003B5779"/>
    <w:rsid w:val="003C2740"/>
    <w:rsid w:val="003C7903"/>
    <w:rsid w:val="003D6C2D"/>
    <w:rsid w:val="003E20DF"/>
    <w:rsid w:val="003E3776"/>
    <w:rsid w:val="003F6E35"/>
    <w:rsid w:val="00404E00"/>
    <w:rsid w:val="00410AAC"/>
    <w:rsid w:val="00414BF7"/>
    <w:rsid w:val="00432BB6"/>
    <w:rsid w:val="00436863"/>
    <w:rsid w:val="004373C9"/>
    <w:rsid w:val="00440993"/>
    <w:rsid w:val="00440B32"/>
    <w:rsid w:val="00441DFF"/>
    <w:rsid w:val="00442998"/>
    <w:rsid w:val="00443528"/>
    <w:rsid w:val="004447BD"/>
    <w:rsid w:val="00444B3F"/>
    <w:rsid w:val="00445573"/>
    <w:rsid w:val="00445671"/>
    <w:rsid w:val="0044799E"/>
    <w:rsid w:val="00450294"/>
    <w:rsid w:val="004512C6"/>
    <w:rsid w:val="0045656C"/>
    <w:rsid w:val="00456FEB"/>
    <w:rsid w:val="0046228C"/>
    <w:rsid w:val="00463041"/>
    <w:rsid w:val="004742DA"/>
    <w:rsid w:val="004760F9"/>
    <w:rsid w:val="004855A9"/>
    <w:rsid w:val="00487E31"/>
    <w:rsid w:val="00491256"/>
    <w:rsid w:val="00494CAC"/>
    <w:rsid w:val="00496C99"/>
    <w:rsid w:val="00496FDC"/>
    <w:rsid w:val="004A73DA"/>
    <w:rsid w:val="004B0EC0"/>
    <w:rsid w:val="004B34C2"/>
    <w:rsid w:val="004B65D0"/>
    <w:rsid w:val="004C0D4B"/>
    <w:rsid w:val="004C2237"/>
    <w:rsid w:val="004C546A"/>
    <w:rsid w:val="004D05C1"/>
    <w:rsid w:val="004D49BD"/>
    <w:rsid w:val="004F2E88"/>
    <w:rsid w:val="004F51A1"/>
    <w:rsid w:val="004F5394"/>
    <w:rsid w:val="00513223"/>
    <w:rsid w:val="00513479"/>
    <w:rsid w:val="00531E20"/>
    <w:rsid w:val="00534001"/>
    <w:rsid w:val="00534C68"/>
    <w:rsid w:val="005410D1"/>
    <w:rsid w:val="00542838"/>
    <w:rsid w:val="005439A1"/>
    <w:rsid w:val="00555E1A"/>
    <w:rsid w:val="00556B22"/>
    <w:rsid w:val="00560969"/>
    <w:rsid w:val="0056549C"/>
    <w:rsid w:val="00581BA8"/>
    <w:rsid w:val="005927AC"/>
    <w:rsid w:val="00593D09"/>
    <w:rsid w:val="005941F4"/>
    <w:rsid w:val="005963AC"/>
    <w:rsid w:val="005A2D92"/>
    <w:rsid w:val="005A43A0"/>
    <w:rsid w:val="005A665E"/>
    <w:rsid w:val="005B20D6"/>
    <w:rsid w:val="005B27A4"/>
    <w:rsid w:val="005B607C"/>
    <w:rsid w:val="005C3B82"/>
    <w:rsid w:val="005D019C"/>
    <w:rsid w:val="005D0ACB"/>
    <w:rsid w:val="005D4075"/>
    <w:rsid w:val="005D4933"/>
    <w:rsid w:val="005D4A5E"/>
    <w:rsid w:val="005D4C04"/>
    <w:rsid w:val="005E2617"/>
    <w:rsid w:val="005F4895"/>
    <w:rsid w:val="00601F4B"/>
    <w:rsid w:val="0060201E"/>
    <w:rsid w:val="00603D4E"/>
    <w:rsid w:val="00606A39"/>
    <w:rsid w:val="0061065C"/>
    <w:rsid w:val="006132F6"/>
    <w:rsid w:val="00614626"/>
    <w:rsid w:val="00624A1C"/>
    <w:rsid w:val="006303BF"/>
    <w:rsid w:val="006304C7"/>
    <w:rsid w:val="00631334"/>
    <w:rsid w:val="0063207B"/>
    <w:rsid w:val="00633A1C"/>
    <w:rsid w:val="006340E7"/>
    <w:rsid w:val="006350D2"/>
    <w:rsid w:val="0064445F"/>
    <w:rsid w:val="006451E3"/>
    <w:rsid w:val="00652D21"/>
    <w:rsid w:val="00661811"/>
    <w:rsid w:val="00663581"/>
    <w:rsid w:val="00674614"/>
    <w:rsid w:val="006752BC"/>
    <w:rsid w:val="00677CB8"/>
    <w:rsid w:val="0068072F"/>
    <w:rsid w:val="006817AA"/>
    <w:rsid w:val="0069126D"/>
    <w:rsid w:val="00691E58"/>
    <w:rsid w:val="006932FF"/>
    <w:rsid w:val="00695D55"/>
    <w:rsid w:val="006961FF"/>
    <w:rsid w:val="006A18C7"/>
    <w:rsid w:val="006A5D29"/>
    <w:rsid w:val="006A6828"/>
    <w:rsid w:val="006B01E9"/>
    <w:rsid w:val="006B121C"/>
    <w:rsid w:val="006B2407"/>
    <w:rsid w:val="006B46C3"/>
    <w:rsid w:val="006B51F9"/>
    <w:rsid w:val="006B5DBB"/>
    <w:rsid w:val="006C0845"/>
    <w:rsid w:val="006C2E0A"/>
    <w:rsid w:val="006C4E43"/>
    <w:rsid w:val="006E3E78"/>
    <w:rsid w:val="006E41CE"/>
    <w:rsid w:val="006E4246"/>
    <w:rsid w:val="006F017C"/>
    <w:rsid w:val="006F1A4D"/>
    <w:rsid w:val="00700F34"/>
    <w:rsid w:val="0070489E"/>
    <w:rsid w:val="00714822"/>
    <w:rsid w:val="00715906"/>
    <w:rsid w:val="0072268C"/>
    <w:rsid w:val="00725520"/>
    <w:rsid w:val="007269D1"/>
    <w:rsid w:val="00726B2A"/>
    <w:rsid w:val="007325E0"/>
    <w:rsid w:val="0074127B"/>
    <w:rsid w:val="007434A6"/>
    <w:rsid w:val="00744179"/>
    <w:rsid w:val="00745B43"/>
    <w:rsid w:val="00755107"/>
    <w:rsid w:val="007621DF"/>
    <w:rsid w:val="00765B67"/>
    <w:rsid w:val="007677D1"/>
    <w:rsid w:val="007708C8"/>
    <w:rsid w:val="00774626"/>
    <w:rsid w:val="00775615"/>
    <w:rsid w:val="007839C8"/>
    <w:rsid w:val="007860CC"/>
    <w:rsid w:val="007865B4"/>
    <w:rsid w:val="00793761"/>
    <w:rsid w:val="007A089D"/>
    <w:rsid w:val="007A2FC0"/>
    <w:rsid w:val="007B0484"/>
    <w:rsid w:val="007B76B7"/>
    <w:rsid w:val="007B7918"/>
    <w:rsid w:val="007C036F"/>
    <w:rsid w:val="007D2657"/>
    <w:rsid w:val="007D6D9A"/>
    <w:rsid w:val="007E3133"/>
    <w:rsid w:val="007E5D6B"/>
    <w:rsid w:val="007F56F9"/>
    <w:rsid w:val="007F6532"/>
    <w:rsid w:val="007F70EC"/>
    <w:rsid w:val="0080228B"/>
    <w:rsid w:val="00810C5C"/>
    <w:rsid w:val="00823026"/>
    <w:rsid w:val="008234B9"/>
    <w:rsid w:val="008247BE"/>
    <w:rsid w:val="008303F9"/>
    <w:rsid w:val="00831307"/>
    <w:rsid w:val="00832651"/>
    <w:rsid w:val="00840ED3"/>
    <w:rsid w:val="008418C3"/>
    <w:rsid w:val="0084402A"/>
    <w:rsid w:val="00845767"/>
    <w:rsid w:val="00853C7C"/>
    <w:rsid w:val="00856FEF"/>
    <w:rsid w:val="00857985"/>
    <w:rsid w:val="00857F68"/>
    <w:rsid w:val="00864CED"/>
    <w:rsid w:val="0087526D"/>
    <w:rsid w:val="00881C44"/>
    <w:rsid w:val="00882373"/>
    <w:rsid w:val="00887932"/>
    <w:rsid w:val="00890990"/>
    <w:rsid w:val="0089180B"/>
    <w:rsid w:val="008924FC"/>
    <w:rsid w:val="008935A5"/>
    <w:rsid w:val="008A3510"/>
    <w:rsid w:val="008A5062"/>
    <w:rsid w:val="008A546B"/>
    <w:rsid w:val="008A6BC6"/>
    <w:rsid w:val="008A6F5B"/>
    <w:rsid w:val="008B18AC"/>
    <w:rsid w:val="008B7256"/>
    <w:rsid w:val="008C2C71"/>
    <w:rsid w:val="008C375E"/>
    <w:rsid w:val="008C41C5"/>
    <w:rsid w:val="008C4398"/>
    <w:rsid w:val="008D3646"/>
    <w:rsid w:val="008E65D6"/>
    <w:rsid w:val="008F1B42"/>
    <w:rsid w:val="008F31E4"/>
    <w:rsid w:val="008F6C50"/>
    <w:rsid w:val="0090130D"/>
    <w:rsid w:val="00905580"/>
    <w:rsid w:val="009107A0"/>
    <w:rsid w:val="00911A50"/>
    <w:rsid w:val="00920BF4"/>
    <w:rsid w:val="00923380"/>
    <w:rsid w:val="009317CC"/>
    <w:rsid w:val="00932995"/>
    <w:rsid w:val="00942716"/>
    <w:rsid w:val="00946959"/>
    <w:rsid w:val="009515DE"/>
    <w:rsid w:val="00967321"/>
    <w:rsid w:val="009717CA"/>
    <w:rsid w:val="00972FF9"/>
    <w:rsid w:val="00974013"/>
    <w:rsid w:val="009825AE"/>
    <w:rsid w:val="00991120"/>
    <w:rsid w:val="009934DF"/>
    <w:rsid w:val="009A6B5B"/>
    <w:rsid w:val="009A700A"/>
    <w:rsid w:val="009C4F4A"/>
    <w:rsid w:val="009C52D5"/>
    <w:rsid w:val="009C7DCD"/>
    <w:rsid w:val="009D0876"/>
    <w:rsid w:val="009D0C29"/>
    <w:rsid w:val="009D12F7"/>
    <w:rsid w:val="009D1F7E"/>
    <w:rsid w:val="009D25C5"/>
    <w:rsid w:val="009D2A1D"/>
    <w:rsid w:val="009D6979"/>
    <w:rsid w:val="009E1093"/>
    <w:rsid w:val="009E430A"/>
    <w:rsid w:val="009E440B"/>
    <w:rsid w:val="009E53DA"/>
    <w:rsid w:val="00A067D4"/>
    <w:rsid w:val="00A06EDC"/>
    <w:rsid w:val="00A06F57"/>
    <w:rsid w:val="00A103AC"/>
    <w:rsid w:val="00A15717"/>
    <w:rsid w:val="00A21430"/>
    <w:rsid w:val="00A261E1"/>
    <w:rsid w:val="00A27647"/>
    <w:rsid w:val="00A317F2"/>
    <w:rsid w:val="00A32CAB"/>
    <w:rsid w:val="00A339A3"/>
    <w:rsid w:val="00A33F2E"/>
    <w:rsid w:val="00A34430"/>
    <w:rsid w:val="00A376A8"/>
    <w:rsid w:val="00A40027"/>
    <w:rsid w:val="00A42682"/>
    <w:rsid w:val="00A43AC0"/>
    <w:rsid w:val="00A51ACB"/>
    <w:rsid w:val="00A5489B"/>
    <w:rsid w:val="00A554C6"/>
    <w:rsid w:val="00A60028"/>
    <w:rsid w:val="00A756E3"/>
    <w:rsid w:val="00A75B77"/>
    <w:rsid w:val="00A83F77"/>
    <w:rsid w:val="00A91CBA"/>
    <w:rsid w:val="00A9218F"/>
    <w:rsid w:val="00A92F72"/>
    <w:rsid w:val="00A94370"/>
    <w:rsid w:val="00AA095C"/>
    <w:rsid w:val="00AA198B"/>
    <w:rsid w:val="00AA2793"/>
    <w:rsid w:val="00AA4D51"/>
    <w:rsid w:val="00AB04F3"/>
    <w:rsid w:val="00AB09FB"/>
    <w:rsid w:val="00AB3B15"/>
    <w:rsid w:val="00AB429F"/>
    <w:rsid w:val="00AC5895"/>
    <w:rsid w:val="00AD1E1A"/>
    <w:rsid w:val="00AD3142"/>
    <w:rsid w:val="00AD7BB7"/>
    <w:rsid w:val="00AE2480"/>
    <w:rsid w:val="00AE46D9"/>
    <w:rsid w:val="00AE54BA"/>
    <w:rsid w:val="00AE6574"/>
    <w:rsid w:val="00AE7242"/>
    <w:rsid w:val="00AF6972"/>
    <w:rsid w:val="00B037E1"/>
    <w:rsid w:val="00B04739"/>
    <w:rsid w:val="00B05BD7"/>
    <w:rsid w:val="00B06A00"/>
    <w:rsid w:val="00B10D4A"/>
    <w:rsid w:val="00B149A7"/>
    <w:rsid w:val="00B14F15"/>
    <w:rsid w:val="00B15C4E"/>
    <w:rsid w:val="00B17B61"/>
    <w:rsid w:val="00B21FE0"/>
    <w:rsid w:val="00B23281"/>
    <w:rsid w:val="00B308A9"/>
    <w:rsid w:val="00B375F3"/>
    <w:rsid w:val="00B534B6"/>
    <w:rsid w:val="00B54C4F"/>
    <w:rsid w:val="00B5500D"/>
    <w:rsid w:val="00B56469"/>
    <w:rsid w:val="00B618F7"/>
    <w:rsid w:val="00B66C71"/>
    <w:rsid w:val="00B67817"/>
    <w:rsid w:val="00B700AE"/>
    <w:rsid w:val="00B70978"/>
    <w:rsid w:val="00B70992"/>
    <w:rsid w:val="00B7264A"/>
    <w:rsid w:val="00B76789"/>
    <w:rsid w:val="00B84A96"/>
    <w:rsid w:val="00B9082D"/>
    <w:rsid w:val="00B9147E"/>
    <w:rsid w:val="00B94D60"/>
    <w:rsid w:val="00BA37F6"/>
    <w:rsid w:val="00BA4FF4"/>
    <w:rsid w:val="00BA6464"/>
    <w:rsid w:val="00BB0FAB"/>
    <w:rsid w:val="00BB3580"/>
    <w:rsid w:val="00BC2A9C"/>
    <w:rsid w:val="00BC3909"/>
    <w:rsid w:val="00BC497B"/>
    <w:rsid w:val="00BC582A"/>
    <w:rsid w:val="00BD2131"/>
    <w:rsid w:val="00BD6AC2"/>
    <w:rsid w:val="00BD7796"/>
    <w:rsid w:val="00BE0268"/>
    <w:rsid w:val="00BE53C2"/>
    <w:rsid w:val="00BE6BD7"/>
    <w:rsid w:val="00BF06F0"/>
    <w:rsid w:val="00BF237C"/>
    <w:rsid w:val="00BF3779"/>
    <w:rsid w:val="00C015F1"/>
    <w:rsid w:val="00C054D7"/>
    <w:rsid w:val="00C16DC1"/>
    <w:rsid w:val="00C17ED1"/>
    <w:rsid w:val="00C232D4"/>
    <w:rsid w:val="00C27AAA"/>
    <w:rsid w:val="00C32D19"/>
    <w:rsid w:val="00C344FF"/>
    <w:rsid w:val="00C35C22"/>
    <w:rsid w:val="00C37118"/>
    <w:rsid w:val="00C45020"/>
    <w:rsid w:val="00C5059D"/>
    <w:rsid w:val="00C50ABD"/>
    <w:rsid w:val="00C537C4"/>
    <w:rsid w:val="00C5444D"/>
    <w:rsid w:val="00C54589"/>
    <w:rsid w:val="00C5466F"/>
    <w:rsid w:val="00C62CB5"/>
    <w:rsid w:val="00C635EA"/>
    <w:rsid w:val="00C636B8"/>
    <w:rsid w:val="00C64BBF"/>
    <w:rsid w:val="00C64BE1"/>
    <w:rsid w:val="00C66E53"/>
    <w:rsid w:val="00C67E16"/>
    <w:rsid w:val="00C7033D"/>
    <w:rsid w:val="00C70ED5"/>
    <w:rsid w:val="00C81AA8"/>
    <w:rsid w:val="00C839B2"/>
    <w:rsid w:val="00C90B77"/>
    <w:rsid w:val="00C91103"/>
    <w:rsid w:val="00C97C28"/>
    <w:rsid w:val="00C97E68"/>
    <w:rsid w:val="00CA71F0"/>
    <w:rsid w:val="00CB2817"/>
    <w:rsid w:val="00CB4C88"/>
    <w:rsid w:val="00CB6F6D"/>
    <w:rsid w:val="00CB715E"/>
    <w:rsid w:val="00CB73E7"/>
    <w:rsid w:val="00CC0DED"/>
    <w:rsid w:val="00CC28B2"/>
    <w:rsid w:val="00CC35BD"/>
    <w:rsid w:val="00CE4F4C"/>
    <w:rsid w:val="00CE746A"/>
    <w:rsid w:val="00CF091A"/>
    <w:rsid w:val="00CF12B7"/>
    <w:rsid w:val="00CF2552"/>
    <w:rsid w:val="00CF3BE8"/>
    <w:rsid w:val="00CF67C9"/>
    <w:rsid w:val="00CF6835"/>
    <w:rsid w:val="00CF76AC"/>
    <w:rsid w:val="00D14478"/>
    <w:rsid w:val="00D1637C"/>
    <w:rsid w:val="00D17309"/>
    <w:rsid w:val="00D175E5"/>
    <w:rsid w:val="00D310D5"/>
    <w:rsid w:val="00D362DB"/>
    <w:rsid w:val="00D36479"/>
    <w:rsid w:val="00D36A77"/>
    <w:rsid w:val="00D37913"/>
    <w:rsid w:val="00D4295D"/>
    <w:rsid w:val="00D43B99"/>
    <w:rsid w:val="00D44276"/>
    <w:rsid w:val="00D44699"/>
    <w:rsid w:val="00D457A2"/>
    <w:rsid w:val="00D468F6"/>
    <w:rsid w:val="00D54052"/>
    <w:rsid w:val="00D55566"/>
    <w:rsid w:val="00D555BA"/>
    <w:rsid w:val="00D63ED7"/>
    <w:rsid w:val="00D705E6"/>
    <w:rsid w:val="00D80738"/>
    <w:rsid w:val="00D82E23"/>
    <w:rsid w:val="00D84A5C"/>
    <w:rsid w:val="00D84C95"/>
    <w:rsid w:val="00D85769"/>
    <w:rsid w:val="00DB4412"/>
    <w:rsid w:val="00DB4E7B"/>
    <w:rsid w:val="00DC1E74"/>
    <w:rsid w:val="00DC65BB"/>
    <w:rsid w:val="00DD070E"/>
    <w:rsid w:val="00DD2846"/>
    <w:rsid w:val="00DD379F"/>
    <w:rsid w:val="00DD404C"/>
    <w:rsid w:val="00DD434F"/>
    <w:rsid w:val="00DD66D4"/>
    <w:rsid w:val="00DE4829"/>
    <w:rsid w:val="00DE5C0F"/>
    <w:rsid w:val="00DF4FE0"/>
    <w:rsid w:val="00DF5849"/>
    <w:rsid w:val="00E0416B"/>
    <w:rsid w:val="00E04637"/>
    <w:rsid w:val="00E05257"/>
    <w:rsid w:val="00E0702D"/>
    <w:rsid w:val="00E07F15"/>
    <w:rsid w:val="00E103B2"/>
    <w:rsid w:val="00E1060F"/>
    <w:rsid w:val="00E1061C"/>
    <w:rsid w:val="00E119AF"/>
    <w:rsid w:val="00E139A6"/>
    <w:rsid w:val="00E1563E"/>
    <w:rsid w:val="00E17BF8"/>
    <w:rsid w:val="00E229A4"/>
    <w:rsid w:val="00E25F7A"/>
    <w:rsid w:val="00E41093"/>
    <w:rsid w:val="00E43C45"/>
    <w:rsid w:val="00E45909"/>
    <w:rsid w:val="00E46CEE"/>
    <w:rsid w:val="00E5075C"/>
    <w:rsid w:val="00E52AE4"/>
    <w:rsid w:val="00E55AA8"/>
    <w:rsid w:val="00E6630A"/>
    <w:rsid w:val="00E742D0"/>
    <w:rsid w:val="00E8701C"/>
    <w:rsid w:val="00E87D63"/>
    <w:rsid w:val="00E90BB3"/>
    <w:rsid w:val="00E96276"/>
    <w:rsid w:val="00EA1791"/>
    <w:rsid w:val="00EA1ACC"/>
    <w:rsid w:val="00EA458D"/>
    <w:rsid w:val="00EA77F3"/>
    <w:rsid w:val="00EB018A"/>
    <w:rsid w:val="00EB4E75"/>
    <w:rsid w:val="00EB5E47"/>
    <w:rsid w:val="00EB7115"/>
    <w:rsid w:val="00EC1C9E"/>
    <w:rsid w:val="00EC3186"/>
    <w:rsid w:val="00EC4F66"/>
    <w:rsid w:val="00EC6AC3"/>
    <w:rsid w:val="00ED5054"/>
    <w:rsid w:val="00ED678E"/>
    <w:rsid w:val="00ED7F78"/>
    <w:rsid w:val="00EE4A25"/>
    <w:rsid w:val="00EF2364"/>
    <w:rsid w:val="00EF6F5C"/>
    <w:rsid w:val="00F00003"/>
    <w:rsid w:val="00F030AE"/>
    <w:rsid w:val="00F0729B"/>
    <w:rsid w:val="00F0769E"/>
    <w:rsid w:val="00F12452"/>
    <w:rsid w:val="00F260D1"/>
    <w:rsid w:val="00F27DF7"/>
    <w:rsid w:val="00F33FB4"/>
    <w:rsid w:val="00F36F6E"/>
    <w:rsid w:val="00F45945"/>
    <w:rsid w:val="00F504F1"/>
    <w:rsid w:val="00F525B6"/>
    <w:rsid w:val="00F54EC5"/>
    <w:rsid w:val="00F57218"/>
    <w:rsid w:val="00F6136F"/>
    <w:rsid w:val="00F61A78"/>
    <w:rsid w:val="00F64041"/>
    <w:rsid w:val="00F67AAA"/>
    <w:rsid w:val="00F71B19"/>
    <w:rsid w:val="00F77857"/>
    <w:rsid w:val="00F77929"/>
    <w:rsid w:val="00F90B00"/>
    <w:rsid w:val="00FA03B6"/>
    <w:rsid w:val="00FA18EF"/>
    <w:rsid w:val="00FB4581"/>
    <w:rsid w:val="00FB514E"/>
    <w:rsid w:val="00FB6035"/>
    <w:rsid w:val="00FB639D"/>
    <w:rsid w:val="00FB70D1"/>
    <w:rsid w:val="00FC35B5"/>
    <w:rsid w:val="00FC3649"/>
    <w:rsid w:val="00FC7B55"/>
    <w:rsid w:val="00FD18BA"/>
    <w:rsid w:val="00FD3F62"/>
    <w:rsid w:val="00FD7F39"/>
    <w:rsid w:val="00FE2899"/>
    <w:rsid w:val="00FF405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911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1" w:qFormat="1"/>
    <w:lsdException w:name="heading 2" w:semiHidden="1" w:unhideWhenUsed="1" w:qFormat="1"/>
    <w:lsdException w:name="heading 3" w:semiHidden="1" w:uiPriority="9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1" w:qFormat="1"/>
    <w:lsdException w:name="toc 2" w:uiPriority="1" w:qFormat="1"/>
    <w:lsdException w:name="header" w:uiPriority="99"/>
    <w:lsdException w:name="footer" w:uiPriority="99"/>
    <w:lsdException w:name="caption" w:semiHidden="1" w:unhideWhenUsed="1" w:qFormat="1"/>
    <w:lsdException w:name="Title" w:uiPriority="10" w:qFormat="1"/>
    <w:lsdException w:name="Body Text" w:uiPriority="1" w:qFormat="1"/>
    <w:lsdException w:name="Subtitle" w:uiPriority="99" w:qFormat="1"/>
    <w:lsdException w:name="Strong" w:uiPriority="22" w:qFormat="1"/>
    <w:lsdException w:name="Emphasis" w:qFormat="1"/>
    <w:lsdException w:name="Normal (Web)" w:uiPriority="99"/>
    <w:lsdException w:name="No List" w:uiPriority="99"/>
    <w:lsdException w:name="Balloon Text" w:uiPriority="99"/>
    <w:lsdException w:name="Table Grid" w:uiPriority="3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147D52"/>
    <w:rPr>
      <w:sz w:val="24"/>
      <w:szCs w:val="24"/>
    </w:rPr>
  </w:style>
  <w:style w:type="paragraph" w:styleId="1">
    <w:name w:val="heading 1"/>
    <w:basedOn w:val="a0"/>
    <w:next w:val="a0"/>
    <w:link w:val="10"/>
    <w:uiPriority w:val="1"/>
    <w:qFormat/>
    <w:rsid w:val="005C3B8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5C3B82"/>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9"/>
    <w:unhideWhenUsed/>
    <w:qFormat/>
    <w:rsid w:val="0019609E"/>
    <w:pPr>
      <w:keepNext/>
      <w:spacing w:before="240" w:after="60"/>
      <w:outlineLvl w:val="2"/>
    </w:pPr>
    <w:rPr>
      <w:rFonts w:ascii="Cambria" w:hAnsi="Cambria"/>
      <w:b/>
      <w:bCs/>
      <w:sz w:val="26"/>
      <w:szCs w:val="26"/>
    </w:rPr>
  </w:style>
  <w:style w:type="paragraph" w:styleId="4">
    <w:name w:val="heading 4"/>
    <w:basedOn w:val="a0"/>
    <w:next w:val="a0"/>
    <w:link w:val="40"/>
    <w:unhideWhenUsed/>
    <w:qFormat/>
    <w:rsid w:val="00EF6F5C"/>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nhideWhenUsed/>
    <w:qFormat/>
    <w:rsid w:val="005C3B8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qFormat/>
    <w:rsid w:val="0070489E"/>
    <w:pPr>
      <w:spacing w:before="240" w:after="60"/>
      <w:outlineLvl w:val="5"/>
    </w:pPr>
    <w:rPr>
      <w:b/>
      <w:bCs/>
      <w:sz w:val="22"/>
      <w:szCs w:val="22"/>
    </w:rPr>
  </w:style>
  <w:style w:type="paragraph" w:styleId="7">
    <w:name w:val="heading 7"/>
    <w:basedOn w:val="a0"/>
    <w:next w:val="a0"/>
    <w:link w:val="70"/>
    <w:qFormat/>
    <w:rsid w:val="00444B3F"/>
    <w:pPr>
      <w:spacing w:before="240" w:after="60"/>
      <w:outlineLvl w:val="6"/>
    </w:pPr>
  </w:style>
  <w:style w:type="paragraph" w:styleId="8">
    <w:name w:val="heading 8"/>
    <w:basedOn w:val="a0"/>
    <w:next w:val="a0"/>
    <w:link w:val="80"/>
    <w:qFormat/>
    <w:rsid w:val="0070489E"/>
    <w:pPr>
      <w:keepNext/>
      <w:jc w:val="center"/>
      <w:outlineLvl w:val="7"/>
    </w:pPr>
    <w:rPr>
      <w:b/>
      <w:szCs w:val="20"/>
    </w:rPr>
  </w:style>
  <w:style w:type="paragraph" w:styleId="9">
    <w:name w:val="heading 9"/>
    <w:basedOn w:val="a0"/>
    <w:next w:val="a0"/>
    <w:link w:val="90"/>
    <w:qFormat/>
    <w:rsid w:val="0070489E"/>
    <w:pPr>
      <w:keepNext/>
      <w:autoSpaceDE w:val="0"/>
      <w:autoSpaceDN w:val="0"/>
      <w:adjustRightInd w:val="0"/>
      <w:ind w:firstLine="540"/>
      <w:jc w:val="right"/>
      <w:outlineLvl w:val="8"/>
    </w:pPr>
    <w:rPr>
      <w:snapToGrid w:val="0"/>
      <w:sz w:val="28"/>
      <w:szCs w:val="20"/>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1"/>
    <w:rsid w:val="005C3B8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1"/>
    <w:link w:val="2"/>
    <w:rsid w:val="005C3B82"/>
    <w:rPr>
      <w:rFonts w:asciiTheme="majorHAnsi" w:eastAsiaTheme="majorEastAsia" w:hAnsiTheme="majorHAnsi" w:cstheme="majorBidi"/>
      <w:b/>
      <w:bCs/>
      <w:color w:val="4F81BD" w:themeColor="accent1"/>
      <w:sz w:val="26"/>
      <w:szCs w:val="26"/>
    </w:rPr>
  </w:style>
  <w:style w:type="character" w:customStyle="1" w:styleId="30">
    <w:name w:val="Заголовок 3 Знак"/>
    <w:link w:val="3"/>
    <w:uiPriority w:val="99"/>
    <w:rsid w:val="0019609E"/>
    <w:rPr>
      <w:rFonts w:ascii="Cambria" w:eastAsia="Times New Roman" w:hAnsi="Cambria" w:cs="Times New Roman"/>
      <w:b/>
      <w:bCs/>
      <w:sz w:val="26"/>
      <w:szCs w:val="26"/>
    </w:rPr>
  </w:style>
  <w:style w:type="character" w:customStyle="1" w:styleId="40">
    <w:name w:val="Заголовок 4 Знак"/>
    <w:basedOn w:val="a1"/>
    <w:link w:val="4"/>
    <w:rsid w:val="00EF6F5C"/>
    <w:rPr>
      <w:rFonts w:asciiTheme="majorHAnsi" w:eastAsiaTheme="majorEastAsia" w:hAnsiTheme="majorHAnsi" w:cstheme="majorBidi"/>
      <w:b/>
      <w:bCs/>
      <w:i/>
      <w:iCs/>
      <w:color w:val="4F81BD" w:themeColor="accent1"/>
      <w:sz w:val="24"/>
      <w:szCs w:val="24"/>
    </w:rPr>
  </w:style>
  <w:style w:type="character" w:customStyle="1" w:styleId="50">
    <w:name w:val="Заголовок 5 Знак"/>
    <w:basedOn w:val="a1"/>
    <w:link w:val="5"/>
    <w:rsid w:val="005C3B82"/>
    <w:rPr>
      <w:rFonts w:asciiTheme="majorHAnsi" w:eastAsiaTheme="majorEastAsia" w:hAnsiTheme="majorHAnsi" w:cstheme="majorBidi"/>
      <w:color w:val="243F60" w:themeColor="accent1" w:themeShade="7F"/>
      <w:sz w:val="24"/>
      <w:szCs w:val="24"/>
    </w:rPr>
  </w:style>
  <w:style w:type="character" w:customStyle="1" w:styleId="70">
    <w:name w:val="Заголовок 7 Знак"/>
    <w:basedOn w:val="a1"/>
    <w:link w:val="7"/>
    <w:rsid w:val="00444B3F"/>
    <w:rPr>
      <w:sz w:val="24"/>
      <w:szCs w:val="24"/>
    </w:rPr>
  </w:style>
  <w:style w:type="paragraph" w:customStyle="1" w:styleId="ConsPlusNonformat">
    <w:name w:val="ConsPlusNonformat"/>
    <w:link w:val="ConsPlusNonformat0"/>
    <w:qFormat/>
    <w:rsid w:val="00831307"/>
    <w:pPr>
      <w:widowControl w:val="0"/>
      <w:autoSpaceDE w:val="0"/>
      <w:autoSpaceDN w:val="0"/>
      <w:adjustRightInd w:val="0"/>
    </w:pPr>
    <w:rPr>
      <w:rFonts w:ascii="Courier New" w:hAnsi="Courier New" w:cs="Courier New"/>
    </w:rPr>
  </w:style>
  <w:style w:type="paragraph" w:customStyle="1" w:styleId="ConsPlusCell">
    <w:name w:val="ConsPlusCell"/>
    <w:rsid w:val="00831307"/>
    <w:pPr>
      <w:widowControl w:val="0"/>
      <w:autoSpaceDE w:val="0"/>
      <w:autoSpaceDN w:val="0"/>
      <w:adjustRightInd w:val="0"/>
    </w:pPr>
    <w:rPr>
      <w:rFonts w:ascii="Calibri" w:hAnsi="Calibri" w:cs="Calibri"/>
      <w:sz w:val="22"/>
      <w:szCs w:val="22"/>
    </w:rPr>
  </w:style>
  <w:style w:type="paragraph" w:customStyle="1" w:styleId="ConsPlusNormal">
    <w:name w:val="ConsPlusNormal"/>
    <w:link w:val="ConsPlusNormal0"/>
    <w:uiPriority w:val="99"/>
    <w:rsid w:val="006A18C7"/>
    <w:pPr>
      <w:autoSpaceDE w:val="0"/>
      <w:autoSpaceDN w:val="0"/>
      <w:adjustRightInd w:val="0"/>
      <w:ind w:firstLine="720"/>
    </w:pPr>
    <w:rPr>
      <w:rFonts w:ascii="Arial" w:hAnsi="Arial" w:cs="Arial"/>
    </w:rPr>
  </w:style>
  <w:style w:type="character" w:customStyle="1" w:styleId="ConsPlusNormal0">
    <w:name w:val="ConsPlusNormal Знак"/>
    <w:link w:val="ConsPlusNormal"/>
    <w:uiPriority w:val="99"/>
    <w:locked/>
    <w:rsid w:val="00F030AE"/>
    <w:rPr>
      <w:rFonts w:ascii="Arial" w:hAnsi="Arial" w:cs="Arial"/>
      <w:lang w:val="ru-RU" w:eastAsia="ru-RU" w:bidi="ar-SA"/>
    </w:rPr>
  </w:style>
  <w:style w:type="paragraph" w:customStyle="1" w:styleId="a4">
    <w:name w:val="Знак"/>
    <w:basedOn w:val="a0"/>
    <w:rsid w:val="00DF4FE0"/>
    <w:pPr>
      <w:spacing w:after="160" w:line="240" w:lineRule="exact"/>
    </w:pPr>
    <w:rPr>
      <w:rFonts w:ascii="Verdana" w:hAnsi="Verdana"/>
      <w:lang w:val="en-US" w:eastAsia="en-US"/>
    </w:rPr>
  </w:style>
  <w:style w:type="character" w:customStyle="1" w:styleId="apple-converted-space">
    <w:name w:val="apple-converted-space"/>
    <w:basedOn w:val="a1"/>
    <w:rsid w:val="00C054D7"/>
  </w:style>
  <w:style w:type="paragraph" w:customStyle="1" w:styleId="ConsPlusTitle">
    <w:name w:val="ConsPlusTitle"/>
    <w:rsid w:val="009C7DCD"/>
    <w:pPr>
      <w:widowControl w:val="0"/>
      <w:autoSpaceDE w:val="0"/>
      <w:autoSpaceDN w:val="0"/>
    </w:pPr>
    <w:rPr>
      <w:rFonts w:ascii="Calibri" w:eastAsia="Calibri" w:hAnsi="Calibri" w:cs="Calibri"/>
      <w:b/>
      <w:sz w:val="22"/>
    </w:rPr>
  </w:style>
  <w:style w:type="paragraph" w:customStyle="1" w:styleId="11">
    <w:name w:val="Абзац списка1"/>
    <w:basedOn w:val="a0"/>
    <w:rsid w:val="00080964"/>
    <w:pPr>
      <w:spacing w:after="200" w:line="276" w:lineRule="auto"/>
      <w:ind w:left="720"/>
      <w:contextualSpacing/>
    </w:pPr>
    <w:rPr>
      <w:szCs w:val="22"/>
      <w:lang w:eastAsia="en-US"/>
    </w:rPr>
  </w:style>
  <w:style w:type="paragraph" w:customStyle="1" w:styleId="a5">
    <w:name w:val="Знак Знак Знак"/>
    <w:basedOn w:val="a0"/>
    <w:rsid w:val="00C537C4"/>
    <w:rPr>
      <w:lang w:val="pl-PL" w:eastAsia="pl-PL"/>
    </w:rPr>
  </w:style>
  <w:style w:type="character" w:customStyle="1" w:styleId="21">
    <w:name w:val="Основной текст (2)_"/>
    <w:link w:val="22"/>
    <w:locked/>
    <w:rsid w:val="00D36A77"/>
    <w:rPr>
      <w:b/>
      <w:bCs/>
      <w:spacing w:val="60"/>
      <w:sz w:val="26"/>
      <w:szCs w:val="26"/>
      <w:lang w:bidi="ar-SA"/>
    </w:rPr>
  </w:style>
  <w:style w:type="paragraph" w:customStyle="1" w:styleId="22">
    <w:name w:val="Основной текст (2)"/>
    <w:basedOn w:val="a0"/>
    <w:link w:val="21"/>
    <w:rsid w:val="00D36A77"/>
    <w:pPr>
      <w:widowControl w:val="0"/>
      <w:shd w:val="clear" w:color="auto" w:fill="FFFFFF"/>
      <w:spacing w:before="780" w:after="60" w:line="240" w:lineRule="atLeast"/>
      <w:jc w:val="center"/>
    </w:pPr>
    <w:rPr>
      <w:b/>
      <w:bCs/>
      <w:spacing w:val="60"/>
      <w:sz w:val="26"/>
      <w:szCs w:val="26"/>
    </w:rPr>
  </w:style>
  <w:style w:type="character" w:customStyle="1" w:styleId="31">
    <w:name w:val="Основной текст (3)_"/>
    <w:link w:val="32"/>
    <w:locked/>
    <w:rsid w:val="00D36A77"/>
    <w:rPr>
      <w:b/>
      <w:bCs/>
      <w:sz w:val="26"/>
      <w:szCs w:val="26"/>
      <w:lang w:bidi="ar-SA"/>
    </w:rPr>
  </w:style>
  <w:style w:type="paragraph" w:customStyle="1" w:styleId="32">
    <w:name w:val="Основной текст (3)"/>
    <w:basedOn w:val="a0"/>
    <w:link w:val="31"/>
    <w:rsid w:val="00D36A77"/>
    <w:pPr>
      <w:widowControl w:val="0"/>
      <w:shd w:val="clear" w:color="auto" w:fill="FFFFFF"/>
      <w:spacing w:before="60" w:after="420" w:line="322" w:lineRule="exact"/>
      <w:jc w:val="center"/>
    </w:pPr>
    <w:rPr>
      <w:b/>
      <w:bCs/>
      <w:sz w:val="26"/>
      <w:szCs w:val="26"/>
    </w:rPr>
  </w:style>
  <w:style w:type="character" w:styleId="a6">
    <w:name w:val="Hyperlink"/>
    <w:unhideWhenUsed/>
    <w:rsid w:val="00AB429F"/>
    <w:rPr>
      <w:color w:val="0000FF"/>
      <w:u w:val="single"/>
    </w:rPr>
  </w:style>
  <w:style w:type="character" w:styleId="a7">
    <w:name w:val="FollowedHyperlink"/>
    <w:unhideWhenUsed/>
    <w:rsid w:val="00AB429F"/>
    <w:rPr>
      <w:color w:val="800080"/>
      <w:u w:val="single"/>
    </w:rPr>
  </w:style>
  <w:style w:type="paragraph" w:customStyle="1" w:styleId="font0">
    <w:name w:val="font0"/>
    <w:basedOn w:val="a0"/>
    <w:rsid w:val="008B18AC"/>
    <w:pPr>
      <w:spacing w:before="100" w:beforeAutospacing="1" w:after="100" w:afterAutospacing="1"/>
    </w:pPr>
    <w:rPr>
      <w:rFonts w:ascii="Arial CYR" w:hAnsi="Arial CYR" w:cs="Arial CYR"/>
      <w:sz w:val="20"/>
      <w:szCs w:val="20"/>
    </w:rPr>
  </w:style>
  <w:style w:type="paragraph" w:customStyle="1" w:styleId="font5">
    <w:name w:val="font5"/>
    <w:basedOn w:val="a0"/>
    <w:rsid w:val="008B18AC"/>
    <w:pPr>
      <w:spacing w:before="100" w:beforeAutospacing="1" w:after="100" w:afterAutospacing="1"/>
    </w:pPr>
    <w:rPr>
      <w:sz w:val="20"/>
      <w:szCs w:val="20"/>
    </w:rPr>
  </w:style>
  <w:style w:type="paragraph" w:customStyle="1" w:styleId="font6">
    <w:name w:val="font6"/>
    <w:basedOn w:val="a0"/>
    <w:rsid w:val="008B18AC"/>
    <w:pPr>
      <w:spacing w:before="100" w:beforeAutospacing="1" w:after="100" w:afterAutospacing="1"/>
    </w:pPr>
    <w:rPr>
      <w:color w:val="FF0000"/>
      <w:sz w:val="20"/>
      <w:szCs w:val="20"/>
    </w:rPr>
  </w:style>
  <w:style w:type="paragraph" w:customStyle="1" w:styleId="xl65">
    <w:name w:val="xl65"/>
    <w:basedOn w:val="a0"/>
    <w:rsid w:val="008B18AC"/>
    <w:pPr>
      <w:spacing w:before="100" w:beforeAutospacing="1" w:after="100" w:afterAutospacing="1"/>
    </w:pPr>
  </w:style>
  <w:style w:type="paragraph" w:customStyle="1" w:styleId="xl66">
    <w:name w:val="xl6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7">
    <w:name w:val="xl67"/>
    <w:basedOn w:val="a0"/>
    <w:rsid w:val="008B18AC"/>
    <w:pPr>
      <w:spacing w:before="100" w:beforeAutospacing="1" w:after="100" w:afterAutospacing="1"/>
    </w:pPr>
    <w:rPr>
      <w:b/>
      <w:bCs/>
    </w:rPr>
  </w:style>
  <w:style w:type="paragraph" w:customStyle="1" w:styleId="xl68">
    <w:name w:val="xl6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69">
    <w:name w:val="xl69"/>
    <w:basedOn w:val="a0"/>
    <w:rsid w:val="008B18AC"/>
    <w:pPr>
      <w:spacing w:before="100" w:beforeAutospacing="1" w:after="100" w:afterAutospacing="1"/>
    </w:pPr>
  </w:style>
  <w:style w:type="paragraph" w:customStyle="1" w:styleId="xl70">
    <w:name w:val="xl70"/>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1">
    <w:name w:val="xl7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2">
    <w:name w:val="xl72"/>
    <w:basedOn w:val="a0"/>
    <w:rsid w:val="008B18AC"/>
    <w:pPr>
      <w:spacing w:before="100" w:beforeAutospacing="1" w:after="100" w:afterAutospacing="1"/>
    </w:pPr>
    <w:rPr>
      <w:color w:val="0000FF"/>
    </w:rPr>
  </w:style>
  <w:style w:type="paragraph" w:customStyle="1" w:styleId="xl73">
    <w:name w:val="xl73"/>
    <w:basedOn w:val="a0"/>
    <w:rsid w:val="008B18AC"/>
    <w:pPr>
      <w:spacing w:before="100" w:beforeAutospacing="1" w:after="100" w:afterAutospacing="1"/>
    </w:pPr>
    <w:rPr>
      <w:b/>
      <w:bCs/>
      <w:color w:val="0000FF"/>
    </w:rPr>
  </w:style>
  <w:style w:type="paragraph" w:customStyle="1" w:styleId="xl74">
    <w:name w:val="xl74"/>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5">
    <w:name w:val="xl75"/>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76">
    <w:name w:val="xl7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7">
    <w:name w:val="xl77"/>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8">
    <w:name w:val="xl7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79">
    <w:name w:val="xl79"/>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80">
    <w:name w:val="xl80"/>
    <w:basedOn w:val="a0"/>
    <w:rsid w:val="008B18AC"/>
    <w:pPr>
      <w:pBdr>
        <w:top w:val="single" w:sz="4" w:space="0" w:color="auto"/>
        <w:right w:val="single" w:sz="4" w:space="0" w:color="auto"/>
      </w:pBdr>
      <w:spacing w:before="100" w:beforeAutospacing="1" w:after="100" w:afterAutospacing="1"/>
      <w:textAlignment w:val="top"/>
    </w:pPr>
  </w:style>
  <w:style w:type="paragraph" w:customStyle="1" w:styleId="xl81">
    <w:name w:val="xl8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82">
    <w:name w:val="xl82"/>
    <w:basedOn w:val="a0"/>
    <w:rsid w:val="008B18AC"/>
    <w:pPr>
      <w:pBdr>
        <w:right w:val="single" w:sz="4" w:space="0" w:color="auto"/>
      </w:pBdr>
      <w:spacing w:before="100" w:beforeAutospacing="1" w:after="100" w:afterAutospacing="1"/>
      <w:textAlignment w:val="top"/>
    </w:pPr>
  </w:style>
  <w:style w:type="paragraph" w:customStyle="1" w:styleId="xl83">
    <w:name w:val="xl83"/>
    <w:basedOn w:val="a0"/>
    <w:rsid w:val="008B18AC"/>
    <w:pPr>
      <w:spacing w:before="100" w:beforeAutospacing="1" w:after="100" w:afterAutospacing="1"/>
    </w:pPr>
  </w:style>
  <w:style w:type="paragraph" w:customStyle="1" w:styleId="xl84">
    <w:name w:val="xl84"/>
    <w:basedOn w:val="a0"/>
    <w:rsid w:val="008B18AC"/>
    <w:pPr>
      <w:spacing w:before="100" w:beforeAutospacing="1" w:after="100" w:afterAutospacing="1"/>
      <w:jc w:val="center"/>
    </w:pPr>
  </w:style>
  <w:style w:type="paragraph" w:customStyle="1" w:styleId="xl85">
    <w:name w:val="xl85"/>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86">
    <w:name w:val="xl86"/>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87">
    <w:name w:val="xl87"/>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88">
    <w:name w:val="xl88"/>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style>
  <w:style w:type="paragraph" w:customStyle="1" w:styleId="xl89">
    <w:name w:val="xl89"/>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90">
    <w:name w:val="xl90"/>
    <w:basedOn w:val="a0"/>
    <w:rsid w:val="008B18AC"/>
    <w:pPr>
      <w:pBdr>
        <w:top w:val="single" w:sz="4" w:space="0" w:color="auto"/>
        <w:left w:val="single" w:sz="4" w:space="0" w:color="auto"/>
        <w:right w:val="single" w:sz="4" w:space="0" w:color="auto"/>
      </w:pBdr>
      <w:spacing w:before="100" w:beforeAutospacing="1" w:after="100" w:afterAutospacing="1"/>
      <w:jc w:val="right"/>
      <w:textAlignment w:val="top"/>
    </w:pPr>
  </w:style>
  <w:style w:type="paragraph" w:customStyle="1" w:styleId="xl91">
    <w:name w:val="xl91"/>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92">
    <w:name w:val="xl92"/>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93">
    <w:name w:val="xl9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94">
    <w:name w:val="xl94"/>
    <w:basedOn w:val="a0"/>
    <w:rsid w:val="008B18AC"/>
    <w:pPr>
      <w:pBdr>
        <w:left w:val="single" w:sz="4" w:space="0" w:color="auto"/>
      </w:pBdr>
      <w:spacing w:before="100" w:beforeAutospacing="1" w:after="100" w:afterAutospacing="1"/>
      <w:textAlignment w:val="top"/>
    </w:pPr>
  </w:style>
  <w:style w:type="paragraph" w:customStyle="1" w:styleId="xl95">
    <w:name w:val="xl95"/>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6">
    <w:name w:val="xl96"/>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97">
    <w:name w:val="xl97"/>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98">
    <w:name w:val="xl98"/>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99">
    <w:name w:val="xl99"/>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00">
    <w:name w:val="xl100"/>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01">
    <w:name w:val="xl101"/>
    <w:basedOn w:val="a0"/>
    <w:rsid w:val="008B18AC"/>
    <w:pPr>
      <w:pBdr>
        <w:top w:val="single" w:sz="4" w:space="0" w:color="auto"/>
        <w:right w:val="single" w:sz="4" w:space="0" w:color="auto"/>
      </w:pBdr>
      <w:spacing w:before="100" w:beforeAutospacing="1" w:after="100" w:afterAutospacing="1"/>
      <w:jc w:val="center"/>
      <w:textAlignment w:val="top"/>
    </w:pPr>
  </w:style>
  <w:style w:type="paragraph" w:customStyle="1" w:styleId="xl102">
    <w:name w:val="xl102"/>
    <w:basedOn w:val="a0"/>
    <w:rsid w:val="008B18AC"/>
    <w:pPr>
      <w:pBdr>
        <w:right w:val="single" w:sz="4" w:space="0" w:color="auto"/>
      </w:pBdr>
      <w:spacing w:before="100" w:beforeAutospacing="1" w:after="100" w:afterAutospacing="1"/>
      <w:jc w:val="center"/>
      <w:textAlignment w:val="top"/>
    </w:pPr>
  </w:style>
  <w:style w:type="paragraph" w:customStyle="1" w:styleId="xl103">
    <w:name w:val="xl103"/>
    <w:basedOn w:val="a0"/>
    <w:rsid w:val="008B18AC"/>
    <w:pPr>
      <w:pBdr>
        <w:left w:val="single" w:sz="4" w:space="0" w:color="auto"/>
        <w:right w:val="single" w:sz="4" w:space="0" w:color="auto"/>
      </w:pBdr>
      <w:spacing w:before="100" w:beforeAutospacing="1" w:after="100" w:afterAutospacing="1"/>
    </w:pPr>
  </w:style>
  <w:style w:type="paragraph" w:customStyle="1" w:styleId="xl104">
    <w:name w:val="xl104"/>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5">
    <w:name w:val="xl105"/>
    <w:basedOn w:val="a0"/>
    <w:rsid w:val="008B18AC"/>
    <w:pPr>
      <w:pBdr>
        <w:left w:val="single" w:sz="4" w:space="0" w:color="auto"/>
        <w:right w:val="single" w:sz="4" w:space="0" w:color="auto"/>
      </w:pBdr>
      <w:spacing w:before="100" w:beforeAutospacing="1" w:after="100" w:afterAutospacing="1"/>
    </w:pPr>
  </w:style>
  <w:style w:type="paragraph" w:customStyle="1" w:styleId="xl106">
    <w:name w:val="xl106"/>
    <w:basedOn w:val="a0"/>
    <w:rsid w:val="008B18AC"/>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08">
    <w:name w:val="xl108"/>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09">
    <w:name w:val="xl109"/>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10">
    <w:name w:val="xl110"/>
    <w:basedOn w:val="a0"/>
    <w:rsid w:val="008B18AC"/>
    <w:pPr>
      <w:pBdr>
        <w:top w:val="single" w:sz="4" w:space="0" w:color="auto"/>
        <w:left w:val="single" w:sz="4" w:space="0" w:color="auto"/>
      </w:pBdr>
      <w:spacing w:before="100" w:beforeAutospacing="1" w:after="100" w:afterAutospacing="1"/>
      <w:jc w:val="center"/>
      <w:textAlignment w:val="top"/>
    </w:pPr>
  </w:style>
  <w:style w:type="paragraph" w:customStyle="1" w:styleId="xl111">
    <w:name w:val="xl111"/>
    <w:basedOn w:val="a0"/>
    <w:rsid w:val="008B18AC"/>
    <w:pPr>
      <w:pBdr>
        <w:left w:val="single" w:sz="4" w:space="0" w:color="auto"/>
      </w:pBdr>
      <w:spacing w:before="100" w:beforeAutospacing="1" w:after="100" w:afterAutospacing="1"/>
      <w:jc w:val="center"/>
      <w:textAlignment w:val="top"/>
    </w:pPr>
  </w:style>
  <w:style w:type="paragraph" w:customStyle="1" w:styleId="xl112">
    <w:name w:val="xl112"/>
    <w:basedOn w:val="a0"/>
    <w:rsid w:val="008B18AC"/>
    <w:pPr>
      <w:pBdr>
        <w:left w:val="single" w:sz="4" w:space="0" w:color="auto"/>
        <w:bottom w:val="single" w:sz="4" w:space="0" w:color="auto"/>
      </w:pBdr>
      <w:spacing w:before="100" w:beforeAutospacing="1" w:after="100" w:afterAutospacing="1"/>
      <w:jc w:val="center"/>
      <w:textAlignment w:val="top"/>
    </w:pPr>
  </w:style>
  <w:style w:type="paragraph" w:customStyle="1" w:styleId="xl113">
    <w:name w:val="xl113"/>
    <w:basedOn w:val="a0"/>
    <w:rsid w:val="008B18AC"/>
    <w:pPr>
      <w:spacing w:before="100" w:beforeAutospacing="1" w:after="100" w:afterAutospacing="1"/>
      <w:jc w:val="center"/>
    </w:pPr>
  </w:style>
  <w:style w:type="paragraph" w:customStyle="1" w:styleId="xl114">
    <w:name w:val="xl114"/>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15">
    <w:name w:val="xl115"/>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16">
    <w:name w:val="xl116"/>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17">
    <w:name w:val="xl117"/>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118">
    <w:name w:val="xl118"/>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19">
    <w:name w:val="xl119"/>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20">
    <w:name w:val="xl120"/>
    <w:basedOn w:val="a0"/>
    <w:rsid w:val="008B18AC"/>
    <w:pPr>
      <w:pBdr>
        <w:top w:val="single" w:sz="4" w:space="0" w:color="auto"/>
        <w:left w:val="single" w:sz="4" w:space="0" w:color="auto"/>
      </w:pBdr>
      <w:spacing w:before="100" w:beforeAutospacing="1" w:after="100" w:afterAutospacing="1"/>
      <w:textAlignment w:val="top"/>
    </w:pPr>
  </w:style>
  <w:style w:type="paragraph" w:customStyle="1" w:styleId="xl121">
    <w:name w:val="xl121"/>
    <w:basedOn w:val="a0"/>
    <w:rsid w:val="008B18AC"/>
    <w:pPr>
      <w:pBdr>
        <w:top w:val="single" w:sz="4" w:space="0" w:color="auto"/>
      </w:pBdr>
      <w:spacing w:before="100" w:beforeAutospacing="1" w:after="100" w:afterAutospacing="1"/>
      <w:textAlignment w:val="top"/>
    </w:pPr>
  </w:style>
  <w:style w:type="paragraph" w:customStyle="1" w:styleId="xl122">
    <w:name w:val="xl122"/>
    <w:basedOn w:val="a0"/>
    <w:rsid w:val="008B18AC"/>
    <w:pPr>
      <w:pBdr>
        <w:left w:val="single" w:sz="4" w:space="0" w:color="auto"/>
        <w:bottom w:val="single" w:sz="4" w:space="0" w:color="auto"/>
      </w:pBdr>
      <w:spacing w:before="100" w:beforeAutospacing="1" w:after="100" w:afterAutospacing="1"/>
      <w:textAlignment w:val="top"/>
    </w:pPr>
  </w:style>
  <w:style w:type="paragraph" w:customStyle="1" w:styleId="xl123">
    <w:name w:val="xl123"/>
    <w:basedOn w:val="a0"/>
    <w:rsid w:val="008B18AC"/>
    <w:pPr>
      <w:pBdr>
        <w:bottom w:val="single" w:sz="4" w:space="0" w:color="auto"/>
      </w:pBdr>
      <w:spacing w:before="100" w:beforeAutospacing="1" w:after="100" w:afterAutospacing="1"/>
      <w:textAlignment w:val="top"/>
    </w:pPr>
  </w:style>
  <w:style w:type="paragraph" w:customStyle="1" w:styleId="xl124">
    <w:name w:val="xl124"/>
    <w:basedOn w:val="a0"/>
    <w:rsid w:val="008B18AC"/>
    <w:pPr>
      <w:pBdr>
        <w:bottom w:val="single" w:sz="4" w:space="0" w:color="auto"/>
        <w:right w:val="single" w:sz="4" w:space="0" w:color="auto"/>
      </w:pBdr>
      <w:spacing w:before="100" w:beforeAutospacing="1" w:after="100" w:afterAutospacing="1"/>
      <w:textAlignment w:val="top"/>
    </w:pPr>
  </w:style>
  <w:style w:type="paragraph" w:customStyle="1" w:styleId="xl125">
    <w:name w:val="xl125"/>
    <w:basedOn w:val="a0"/>
    <w:rsid w:val="008B18AC"/>
    <w:pPr>
      <w:pBdr>
        <w:top w:val="single" w:sz="4" w:space="0" w:color="auto"/>
        <w:left w:val="single" w:sz="4" w:space="0" w:color="auto"/>
        <w:bottom w:val="single" w:sz="4" w:space="0" w:color="auto"/>
      </w:pBdr>
      <w:spacing w:before="100" w:beforeAutospacing="1" w:after="100" w:afterAutospacing="1"/>
      <w:textAlignment w:val="top"/>
    </w:pPr>
    <w:rPr>
      <w:b/>
      <w:bCs/>
    </w:rPr>
  </w:style>
  <w:style w:type="paragraph" w:customStyle="1" w:styleId="xl126">
    <w:name w:val="xl126"/>
    <w:basedOn w:val="a0"/>
    <w:rsid w:val="008B18AC"/>
    <w:pPr>
      <w:pBdr>
        <w:top w:val="single" w:sz="4" w:space="0" w:color="auto"/>
        <w:bottom w:val="single" w:sz="4" w:space="0" w:color="auto"/>
      </w:pBdr>
      <w:spacing w:before="100" w:beforeAutospacing="1" w:after="100" w:afterAutospacing="1"/>
      <w:textAlignment w:val="top"/>
    </w:pPr>
    <w:rPr>
      <w:b/>
      <w:bCs/>
    </w:rPr>
  </w:style>
  <w:style w:type="paragraph" w:customStyle="1" w:styleId="xl127">
    <w:name w:val="xl127"/>
    <w:basedOn w:val="a0"/>
    <w:rsid w:val="008B18AC"/>
    <w:pPr>
      <w:pBdr>
        <w:top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28">
    <w:name w:val="xl128"/>
    <w:basedOn w:val="a0"/>
    <w:rsid w:val="008B18AC"/>
    <w:pPr>
      <w:pBdr>
        <w:top w:val="single" w:sz="4" w:space="0" w:color="auto"/>
        <w:left w:val="single" w:sz="4" w:space="0" w:color="auto"/>
        <w:right w:val="single" w:sz="4" w:space="0" w:color="auto"/>
      </w:pBdr>
      <w:spacing w:before="100" w:beforeAutospacing="1" w:after="100" w:afterAutospacing="1"/>
      <w:textAlignment w:val="top"/>
    </w:pPr>
  </w:style>
  <w:style w:type="paragraph" w:customStyle="1" w:styleId="xl129">
    <w:name w:val="xl129"/>
    <w:basedOn w:val="a0"/>
    <w:rsid w:val="008B18AC"/>
    <w:pPr>
      <w:pBdr>
        <w:left w:val="single" w:sz="4" w:space="0" w:color="auto"/>
        <w:right w:val="single" w:sz="4" w:space="0" w:color="auto"/>
      </w:pBdr>
      <w:spacing w:before="100" w:beforeAutospacing="1" w:after="100" w:afterAutospacing="1"/>
      <w:textAlignment w:val="top"/>
    </w:pPr>
  </w:style>
  <w:style w:type="paragraph" w:customStyle="1" w:styleId="xl130">
    <w:name w:val="xl130"/>
    <w:basedOn w:val="a0"/>
    <w:rsid w:val="008B18AC"/>
    <w:pPr>
      <w:pBdr>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31">
    <w:name w:val="xl131"/>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2">
    <w:name w:val="xl132"/>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3">
    <w:name w:val="xl133"/>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34">
    <w:name w:val="xl134"/>
    <w:basedOn w:val="a0"/>
    <w:rsid w:val="008B18AC"/>
    <w:pPr>
      <w:pBdr>
        <w:left w:val="single" w:sz="4" w:space="0" w:color="auto"/>
        <w:right w:val="single" w:sz="4" w:space="0" w:color="auto"/>
      </w:pBdr>
      <w:spacing w:before="100" w:beforeAutospacing="1" w:after="100" w:afterAutospacing="1"/>
      <w:jc w:val="center"/>
      <w:textAlignment w:val="top"/>
    </w:pPr>
  </w:style>
  <w:style w:type="paragraph" w:customStyle="1" w:styleId="xl135">
    <w:name w:val="xl135"/>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36">
    <w:name w:val="xl136"/>
    <w:basedOn w:val="a0"/>
    <w:rsid w:val="008B18AC"/>
    <w:pPr>
      <w:pBdr>
        <w:top w:val="single" w:sz="4" w:space="0" w:color="auto"/>
      </w:pBdr>
      <w:spacing w:before="100" w:beforeAutospacing="1" w:after="100" w:afterAutospacing="1"/>
      <w:textAlignment w:val="top"/>
    </w:pPr>
    <w:rPr>
      <w:b/>
      <w:bCs/>
    </w:rPr>
  </w:style>
  <w:style w:type="paragraph" w:customStyle="1" w:styleId="xl137">
    <w:name w:val="xl137"/>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38">
    <w:name w:val="xl138"/>
    <w:basedOn w:val="a0"/>
    <w:rsid w:val="008B18AC"/>
    <w:pPr>
      <w:pBdr>
        <w:top w:val="single" w:sz="4" w:space="0" w:color="auto"/>
        <w:bottom w:val="single" w:sz="4" w:space="0" w:color="auto"/>
      </w:pBdr>
      <w:spacing w:before="100" w:beforeAutospacing="1" w:after="100" w:afterAutospacing="1"/>
      <w:textAlignment w:val="top"/>
    </w:pPr>
  </w:style>
  <w:style w:type="paragraph" w:customStyle="1" w:styleId="xl139">
    <w:name w:val="xl139"/>
    <w:basedOn w:val="a0"/>
    <w:rsid w:val="008B18AC"/>
    <w:pPr>
      <w:pBdr>
        <w:top w:val="single" w:sz="4" w:space="0" w:color="auto"/>
        <w:bottom w:val="single" w:sz="4" w:space="0" w:color="auto"/>
        <w:right w:val="single" w:sz="4" w:space="0" w:color="auto"/>
      </w:pBdr>
      <w:spacing w:before="100" w:beforeAutospacing="1" w:after="100" w:afterAutospacing="1"/>
      <w:textAlignment w:val="top"/>
    </w:pPr>
  </w:style>
  <w:style w:type="paragraph" w:customStyle="1" w:styleId="xl140">
    <w:name w:val="xl140"/>
    <w:basedOn w:val="a0"/>
    <w:rsid w:val="008B18AC"/>
    <w:pPr>
      <w:pBdr>
        <w:top w:val="single" w:sz="4" w:space="0" w:color="auto"/>
        <w:left w:val="single" w:sz="4" w:space="0" w:color="auto"/>
      </w:pBdr>
      <w:spacing w:before="100" w:beforeAutospacing="1" w:after="100" w:afterAutospacing="1"/>
      <w:jc w:val="center"/>
      <w:textAlignment w:val="top"/>
    </w:pPr>
    <w:rPr>
      <w:b/>
      <w:bCs/>
    </w:rPr>
  </w:style>
  <w:style w:type="paragraph" w:customStyle="1" w:styleId="xl141">
    <w:name w:val="xl141"/>
    <w:basedOn w:val="a0"/>
    <w:rsid w:val="008B18AC"/>
    <w:pPr>
      <w:pBdr>
        <w:top w:val="single" w:sz="4" w:space="0" w:color="auto"/>
      </w:pBdr>
      <w:spacing w:before="100" w:beforeAutospacing="1" w:after="100" w:afterAutospacing="1"/>
      <w:jc w:val="center"/>
      <w:textAlignment w:val="top"/>
    </w:pPr>
    <w:rPr>
      <w:b/>
      <w:bCs/>
    </w:rPr>
  </w:style>
  <w:style w:type="paragraph" w:customStyle="1" w:styleId="xl142">
    <w:name w:val="xl142"/>
    <w:basedOn w:val="a0"/>
    <w:rsid w:val="008B18AC"/>
    <w:pPr>
      <w:pBdr>
        <w:top w:val="single" w:sz="4" w:space="0" w:color="auto"/>
        <w:right w:val="single" w:sz="4" w:space="0" w:color="auto"/>
      </w:pBdr>
      <w:spacing w:before="100" w:beforeAutospacing="1" w:after="100" w:afterAutospacing="1"/>
      <w:jc w:val="center"/>
      <w:textAlignment w:val="top"/>
    </w:pPr>
    <w:rPr>
      <w:b/>
      <w:bCs/>
    </w:rPr>
  </w:style>
  <w:style w:type="paragraph" w:customStyle="1" w:styleId="xl143">
    <w:name w:val="xl143"/>
    <w:basedOn w:val="a0"/>
    <w:rsid w:val="008B18AC"/>
    <w:pPr>
      <w:pBdr>
        <w:left w:val="single" w:sz="4" w:space="0" w:color="auto"/>
      </w:pBdr>
      <w:spacing w:before="100" w:beforeAutospacing="1" w:after="100" w:afterAutospacing="1"/>
      <w:jc w:val="center"/>
      <w:textAlignment w:val="top"/>
    </w:pPr>
    <w:rPr>
      <w:b/>
      <w:bCs/>
    </w:rPr>
  </w:style>
  <w:style w:type="paragraph" w:customStyle="1" w:styleId="xl144">
    <w:name w:val="xl144"/>
    <w:basedOn w:val="a0"/>
    <w:rsid w:val="008B18AC"/>
    <w:pPr>
      <w:spacing w:before="100" w:beforeAutospacing="1" w:after="100" w:afterAutospacing="1"/>
      <w:jc w:val="center"/>
      <w:textAlignment w:val="top"/>
    </w:pPr>
    <w:rPr>
      <w:b/>
      <w:bCs/>
    </w:rPr>
  </w:style>
  <w:style w:type="paragraph" w:customStyle="1" w:styleId="xl145">
    <w:name w:val="xl145"/>
    <w:basedOn w:val="a0"/>
    <w:rsid w:val="008B18AC"/>
    <w:pPr>
      <w:pBdr>
        <w:right w:val="single" w:sz="4" w:space="0" w:color="auto"/>
      </w:pBdr>
      <w:spacing w:before="100" w:beforeAutospacing="1" w:after="100" w:afterAutospacing="1"/>
      <w:jc w:val="center"/>
      <w:textAlignment w:val="top"/>
    </w:pPr>
    <w:rPr>
      <w:b/>
      <w:bCs/>
    </w:rPr>
  </w:style>
  <w:style w:type="paragraph" w:customStyle="1" w:styleId="xl146">
    <w:name w:val="xl146"/>
    <w:basedOn w:val="a0"/>
    <w:rsid w:val="008B18AC"/>
    <w:pPr>
      <w:pBdr>
        <w:left w:val="single" w:sz="4" w:space="0" w:color="auto"/>
        <w:bottom w:val="single" w:sz="4" w:space="0" w:color="auto"/>
      </w:pBdr>
      <w:spacing w:before="100" w:beforeAutospacing="1" w:after="100" w:afterAutospacing="1"/>
      <w:jc w:val="center"/>
      <w:textAlignment w:val="top"/>
    </w:pPr>
    <w:rPr>
      <w:b/>
      <w:bCs/>
    </w:rPr>
  </w:style>
  <w:style w:type="paragraph" w:customStyle="1" w:styleId="xl147">
    <w:name w:val="xl147"/>
    <w:basedOn w:val="a0"/>
    <w:rsid w:val="008B18AC"/>
    <w:pPr>
      <w:pBdr>
        <w:bottom w:val="single" w:sz="4" w:space="0" w:color="auto"/>
      </w:pBdr>
      <w:spacing w:before="100" w:beforeAutospacing="1" w:after="100" w:afterAutospacing="1"/>
      <w:jc w:val="center"/>
      <w:textAlignment w:val="top"/>
    </w:pPr>
    <w:rPr>
      <w:b/>
      <w:bCs/>
    </w:rPr>
  </w:style>
  <w:style w:type="paragraph" w:customStyle="1" w:styleId="xl148">
    <w:name w:val="xl148"/>
    <w:basedOn w:val="a0"/>
    <w:rsid w:val="008B18AC"/>
    <w:pPr>
      <w:pBdr>
        <w:bottom w:val="single" w:sz="4" w:space="0" w:color="auto"/>
        <w:right w:val="single" w:sz="4" w:space="0" w:color="auto"/>
      </w:pBdr>
      <w:spacing w:before="100" w:beforeAutospacing="1" w:after="100" w:afterAutospacing="1"/>
      <w:jc w:val="center"/>
      <w:textAlignment w:val="top"/>
    </w:pPr>
    <w:rPr>
      <w:b/>
      <w:bCs/>
    </w:rPr>
  </w:style>
  <w:style w:type="paragraph" w:customStyle="1" w:styleId="xl149">
    <w:name w:val="xl149"/>
    <w:basedOn w:val="a0"/>
    <w:rsid w:val="008B18AC"/>
    <w:pPr>
      <w:pBdr>
        <w:top w:val="single" w:sz="4" w:space="0" w:color="auto"/>
        <w:left w:val="single" w:sz="4" w:space="0" w:color="auto"/>
        <w:right w:val="single" w:sz="4" w:space="0" w:color="auto"/>
      </w:pBdr>
      <w:spacing w:before="100" w:beforeAutospacing="1" w:after="100" w:afterAutospacing="1"/>
      <w:jc w:val="center"/>
      <w:textAlignment w:val="top"/>
    </w:pPr>
    <w:rPr>
      <w:b/>
      <w:bCs/>
    </w:rPr>
  </w:style>
  <w:style w:type="paragraph" w:customStyle="1" w:styleId="xl150">
    <w:name w:val="xl150"/>
    <w:basedOn w:val="a0"/>
    <w:rsid w:val="008B18AC"/>
    <w:pPr>
      <w:pBdr>
        <w:left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a0"/>
    <w:rsid w:val="008B18AC"/>
    <w:pPr>
      <w:pBdr>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2">
    <w:name w:val="xl152"/>
    <w:basedOn w:val="a0"/>
    <w:rsid w:val="008B18AC"/>
    <w:pPr>
      <w:pBdr>
        <w:top w:val="single" w:sz="4" w:space="0" w:color="auto"/>
        <w:left w:val="single" w:sz="4" w:space="0" w:color="auto"/>
        <w:bottom w:val="single" w:sz="4" w:space="0" w:color="auto"/>
      </w:pBdr>
      <w:spacing w:before="100" w:beforeAutospacing="1" w:after="100" w:afterAutospacing="1"/>
      <w:textAlignment w:val="top"/>
    </w:pPr>
  </w:style>
  <w:style w:type="paragraph" w:customStyle="1" w:styleId="xl153">
    <w:name w:val="xl153"/>
    <w:basedOn w:val="a0"/>
    <w:rsid w:val="008B18A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styleId="a8">
    <w:name w:val="Balloon Text"/>
    <w:basedOn w:val="a0"/>
    <w:link w:val="a9"/>
    <w:uiPriority w:val="99"/>
    <w:rsid w:val="00974013"/>
    <w:rPr>
      <w:rFonts w:ascii="Tahoma" w:hAnsi="Tahoma"/>
      <w:sz w:val="16"/>
      <w:szCs w:val="16"/>
    </w:rPr>
  </w:style>
  <w:style w:type="character" w:customStyle="1" w:styleId="a9">
    <w:name w:val="Текст выноски Знак"/>
    <w:link w:val="a8"/>
    <w:uiPriority w:val="99"/>
    <w:rsid w:val="00974013"/>
    <w:rPr>
      <w:rFonts w:ascii="Tahoma" w:hAnsi="Tahoma" w:cs="Tahoma"/>
      <w:sz w:val="16"/>
      <w:szCs w:val="16"/>
    </w:rPr>
  </w:style>
  <w:style w:type="paragraph" w:styleId="aa">
    <w:name w:val="Normal (Web)"/>
    <w:aliases w:val="_а_Е’__ (дќа) И’ц_1,_а_Е’__ (дќа) И’ц_ И’ц_,___С¬__ (_x_) ÷¬__1,___С¬__ (_x_) ÷¬__ ÷¬__,Знак1"/>
    <w:basedOn w:val="a0"/>
    <w:link w:val="ab"/>
    <w:uiPriority w:val="99"/>
    <w:rsid w:val="005C3B82"/>
    <w:pPr>
      <w:spacing w:before="100" w:beforeAutospacing="1" w:after="100" w:afterAutospacing="1"/>
    </w:pPr>
  </w:style>
  <w:style w:type="character" w:customStyle="1" w:styleId="ab">
    <w:name w:val="Обычный (веб) Знак"/>
    <w:aliases w:val="_а_Е’__ (дќа) И’ц_1 Знак,_а_Е’__ (дќа) И’ц_ И’ц_ Знак,___С¬__ (_x_) ÷¬__1 Знак,___С¬__ (_x_) ÷¬__ ÷¬__ Знак,Знак1 Знак"/>
    <w:link w:val="aa"/>
    <w:locked/>
    <w:rsid w:val="009A6B5B"/>
    <w:rPr>
      <w:sz w:val="24"/>
      <w:szCs w:val="24"/>
    </w:rPr>
  </w:style>
  <w:style w:type="paragraph" w:styleId="ac">
    <w:name w:val="Title"/>
    <w:basedOn w:val="a0"/>
    <w:link w:val="ad"/>
    <w:uiPriority w:val="10"/>
    <w:qFormat/>
    <w:rsid w:val="005C3B82"/>
    <w:pPr>
      <w:jc w:val="center"/>
    </w:pPr>
    <w:rPr>
      <w:b/>
      <w:sz w:val="28"/>
    </w:rPr>
  </w:style>
  <w:style w:type="character" w:customStyle="1" w:styleId="ad">
    <w:name w:val="Название Знак"/>
    <w:basedOn w:val="a1"/>
    <w:link w:val="ac"/>
    <w:uiPriority w:val="10"/>
    <w:rsid w:val="005C3B82"/>
    <w:rPr>
      <w:b/>
      <w:sz w:val="28"/>
      <w:szCs w:val="24"/>
    </w:rPr>
  </w:style>
  <w:style w:type="paragraph" w:styleId="ae">
    <w:name w:val="annotation text"/>
    <w:basedOn w:val="a0"/>
    <w:link w:val="af"/>
    <w:rsid w:val="005C3B82"/>
    <w:rPr>
      <w:sz w:val="20"/>
      <w:szCs w:val="20"/>
    </w:rPr>
  </w:style>
  <w:style w:type="character" w:customStyle="1" w:styleId="af">
    <w:name w:val="Текст примечания Знак"/>
    <w:basedOn w:val="a1"/>
    <w:link w:val="ae"/>
    <w:rsid w:val="005C3B82"/>
  </w:style>
  <w:style w:type="paragraph" w:styleId="af0">
    <w:name w:val="Body Text"/>
    <w:basedOn w:val="a0"/>
    <w:link w:val="af1"/>
    <w:uiPriority w:val="1"/>
    <w:qFormat/>
    <w:rsid w:val="005C3B82"/>
    <w:rPr>
      <w:rFonts w:eastAsia="Calibri"/>
      <w:sz w:val="28"/>
    </w:rPr>
  </w:style>
  <w:style w:type="character" w:customStyle="1" w:styleId="af1">
    <w:name w:val="Основной текст Знак"/>
    <w:basedOn w:val="a1"/>
    <w:link w:val="af0"/>
    <w:uiPriority w:val="1"/>
    <w:rsid w:val="005C3B82"/>
    <w:rPr>
      <w:rFonts w:eastAsia="Calibri"/>
      <w:sz w:val="28"/>
      <w:szCs w:val="24"/>
    </w:rPr>
  </w:style>
  <w:style w:type="paragraph" w:styleId="23">
    <w:name w:val="Body Text 2"/>
    <w:basedOn w:val="a0"/>
    <w:link w:val="24"/>
    <w:rsid w:val="005C3B82"/>
    <w:pPr>
      <w:jc w:val="center"/>
    </w:pPr>
    <w:rPr>
      <w:rFonts w:eastAsia="Calibri"/>
      <w:sz w:val="28"/>
    </w:rPr>
  </w:style>
  <w:style w:type="character" w:customStyle="1" w:styleId="24">
    <w:name w:val="Основной текст 2 Знак"/>
    <w:basedOn w:val="a1"/>
    <w:link w:val="23"/>
    <w:rsid w:val="005C3B82"/>
    <w:rPr>
      <w:rFonts w:eastAsia="Calibri"/>
      <w:sz w:val="28"/>
      <w:szCs w:val="24"/>
    </w:rPr>
  </w:style>
  <w:style w:type="paragraph" w:styleId="af2">
    <w:name w:val="No Spacing"/>
    <w:link w:val="af3"/>
    <w:uiPriority w:val="1"/>
    <w:qFormat/>
    <w:rsid w:val="005C3B82"/>
    <w:pPr>
      <w:suppressAutoHyphens/>
      <w:jc w:val="both"/>
    </w:pPr>
    <w:rPr>
      <w:sz w:val="24"/>
      <w:szCs w:val="24"/>
      <w:lang w:eastAsia="ar-SA"/>
    </w:rPr>
  </w:style>
  <w:style w:type="character" w:customStyle="1" w:styleId="af3">
    <w:name w:val="Без интервала Знак"/>
    <w:link w:val="af2"/>
    <w:uiPriority w:val="99"/>
    <w:rsid w:val="005C3B82"/>
    <w:rPr>
      <w:sz w:val="24"/>
      <w:szCs w:val="24"/>
      <w:lang w:eastAsia="ar-SA"/>
    </w:rPr>
  </w:style>
  <w:style w:type="character" w:customStyle="1" w:styleId="af4">
    <w:name w:val="Основной текст_"/>
    <w:basedOn w:val="a1"/>
    <w:link w:val="25"/>
    <w:rsid w:val="00EB7115"/>
    <w:rPr>
      <w:sz w:val="21"/>
      <w:szCs w:val="21"/>
      <w:shd w:val="clear" w:color="auto" w:fill="FFFFFF"/>
    </w:rPr>
  </w:style>
  <w:style w:type="paragraph" w:customStyle="1" w:styleId="25">
    <w:name w:val="Основной текст2"/>
    <w:basedOn w:val="a0"/>
    <w:link w:val="af4"/>
    <w:rsid w:val="00EB7115"/>
    <w:pPr>
      <w:widowControl w:val="0"/>
      <w:shd w:val="clear" w:color="auto" w:fill="FFFFFF"/>
      <w:spacing w:line="0" w:lineRule="atLeast"/>
      <w:ind w:hanging="160"/>
      <w:jc w:val="both"/>
    </w:pPr>
    <w:rPr>
      <w:sz w:val="21"/>
      <w:szCs w:val="21"/>
    </w:rPr>
  </w:style>
  <w:style w:type="paragraph" w:styleId="af5">
    <w:name w:val="List Paragraph"/>
    <w:aliases w:val="мой,ТЗ список,Абзац списка нумерованный"/>
    <w:basedOn w:val="a0"/>
    <w:link w:val="af6"/>
    <w:uiPriority w:val="34"/>
    <w:qFormat/>
    <w:rsid w:val="00EB7115"/>
    <w:pPr>
      <w:spacing w:line="276" w:lineRule="auto"/>
      <w:ind w:left="720"/>
      <w:contextualSpacing/>
      <w:jc w:val="center"/>
    </w:pPr>
    <w:rPr>
      <w:rFonts w:asciiTheme="minorHAnsi" w:eastAsiaTheme="minorHAnsi" w:hAnsiTheme="minorHAnsi" w:cstheme="minorBidi"/>
      <w:sz w:val="22"/>
      <w:szCs w:val="22"/>
      <w:lang w:eastAsia="en-US"/>
    </w:rPr>
  </w:style>
  <w:style w:type="character" w:customStyle="1" w:styleId="af6">
    <w:name w:val="Абзац списка Знак"/>
    <w:aliases w:val="мой Знак,ТЗ список Знак,Абзац списка нумерованный Знак"/>
    <w:link w:val="af5"/>
    <w:uiPriority w:val="34"/>
    <w:qFormat/>
    <w:locked/>
    <w:rsid w:val="00444B3F"/>
    <w:rPr>
      <w:rFonts w:asciiTheme="minorHAnsi" w:eastAsiaTheme="minorHAnsi" w:hAnsiTheme="minorHAnsi" w:cstheme="minorBidi"/>
      <w:sz w:val="22"/>
      <w:szCs w:val="22"/>
      <w:lang w:eastAsia="en-US"/>
    </w:rPr>
  </w:style>
  <w:style w:type="paragraph" w:customStyle="1" w:styleId="ConsNonformat">
    <w:name w:val="ConsNonformat"/>
    <w:rsid w:val="00444B3F"/>
    <w:pPr>
      <w:widowControl w:val="0"/>
      <w:autoSpaceDE w:val="0"/>
      <w:autoSpaceDN w:val="0"/>
      <w:adjustRightInd w:val="0"/>
    </w:pPr>
    <w:rPr>
      <w:rFonts w:ascii="Courier New" w:hAnsi="Courier New" w:cs="Courier New"/>
    </w:rPr>
  </w:style>
  <w:style w:type="character" w:customStyle="1" w:styleId="fontstyle21">
    <w:name w:val="fontstyle21"/>
    <w:basedOn w:val="a1"/>
    <w:rsid w:val="00444B3F"/>
    <w:rPr>
      <w:rFonts w:ascii="Times New Roman" w:hAnsi="Times New Roman" w:cs="Times New Roman" w:hint="default"/>
      <w:b w:val="0"/>
      <w:bCs w:val="0"/>
      <w:i w:val="0"/>
      <w:iCs w:val="0"/>
      <w:color w:val="000000"/>
      <w:sz w:val="28"/>
      <w:szCs w:val="28"/>
    </w:rPr>
  </w:style>
  <w:style w:type="paragraph" w:styleId="26">
    <w:name w:val="Body Text Indent 2"/>
    <w:basedOn w:val="a0"/>
    <w:link w:val="27"/>
    <w:rsid w:val="00444B3F"/>
    <w:pPr>
      <w:spacing w:after="120" w:line="480" w:lineRule="auto"/>
      <w:ind w:left="283"/>
    </w:pPr>
  </w:style>
  <w:style w:type="character" w:customStyle="1" w:styleId="27">
    <w:name w:val="Основной текст с отступом 2 Знак"/>
    <w:basedOn w:val="a1"/>
    <w:link w:val="26"/>
    <w:rsid w:val="00444B3F"/>
    <w:rPr>
      <w:sz w:val="24"/>
      <w:szCs w:val="24"/>
    </w:rPr>
  </w:style>
  <w:style w:type="paragraph" w:customStyle="1" w:styleId="ConsNormal">
    <w:name w:val="ConsNormal"/>
    <w:rsid w:val="00444B3F"/>
    <w:pPr>
      <w:widowControl w:val="0"/>
      <w:ind w:right="19772" w:firstLine="720"/>
    </w:pPr>
    <w:rPr>
      <w:rFonts w:ascii="Arial" w:hAnsi="Arial"/>
    </w:rPr>
  </w:style>
  <w:style w:type="character" w:customStyle="1" w:styleId="blk">
    <w:name w:val="blk"/>
    <w:rsid w:val="00444B3F"/>
  </w:style>
  <w:style w:type="character" w:customStyle="1" w:styleId="normaltextrun">
    <w:name w:val="normaltextrun"/>
    <w:uiPriority w:val="99"/>
    <w:rsid w:val="00444B3F"/>
  </w:style>
  <w:style w:type="character" w:customStyle="1" w:styleId="eop">
    <w:name w:val="eop"/>
    <w:uiPriority w:val="99"/>
    <w:rsid w:val="00444B3F"/>
  </w:style>
  <w:style w:type="paragraph" w:styleId="af7">
    <w:name w:val="header"/>
    <w:basedOn w:val="a0"/>
    <w:link w:val="af8"/>
    <w:uiPriority w:val="99"/>
    <w:rsid w:val="00444B3F"/>
    <w:pPr>
      <w:tabs>
        <w:tab w:val="center" w:pos="4677"/>
        <w:tab w:val="right" w:pos="9355"/>
      </w:tabs>
    </w:pPr>
    <w:rPr>
      <w:rFonts w:eastAsia="Calibri"/>
      <w:sz w:val="20"/>
      <w:szCs w:val="20"/>
    </w:rPr>
  </w:style>
  <w:style w:type="character" w:customStyle="1" w:styleId="af8">
    <w:name w:val="Верхний колонтитул Знак"/>
    <w:basedOn w:val="a1"/>
    <w:link w:val="af7"/>
    <w:uiPriority w:val="99"/>
    <w:rsid w:val="00444B3F"/>
    <w:rPr>
      <w:rFonts w:eastAsia="Calibri"/>
    </w:rPr>
  </w:style>
  <w:style w:type="paragraph" w:styleId="af9">
    <w:name w:val="Body Text Indent"/>
    <w:basedOn w:val="a0"/>
    <w:link w:val="afa"/>
    <w:rsid w:val="00E46CEE"/>
    <w:pPr>
      <w:spacing w:after="120"/>
      <w:ind w:left="283"/>
    </w:pPr>
  </w:style>
  <w:style w:type="character" w:customStyle="1" w:styleId="afa">
    <w:name w:val="Основной текст с отступом Знак"/>
    <w:basedOn w:val="a1"/>
    <w:link w:val="af9"/>
    <w:rsid w:val="00E46CEE"/>
    <w:rPr>
      <w:sz w:val="24"/>
      <w:szCs w:val="24"/>
    </w:rPr>
  </w:style>
  <w:style w:type="table" w:styleId="afb">
    <w:name w:val="Table Grid"/>
    <w:basedOn w:val="a2"/>
    <w:uiPriority w:val="39"/>
    <w:rsid w:val="008A6BC6"/>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c">
    <w:name w:val="page number"/>
    <w:basedOn w:val="a1"/>
    <w:rsid w:val="00141650"/>
  </w:style>
  <w:style w:type="paragraph" w:customStyle="1" w:styleId="12">
    <w:name w:val="Основной текст с отступом1"/>
    <w:basedOn w:val="a0"/>
    <w:link w:val="BodyTextIndentChar"/>
    <w:rsid w:val="00141650"/>
    <w:pPr>
      <w:ind w:firstLine="720"/>
      <w:jc w:val="both"/>
    </w:pPr>
    <w:rPr>
      <w:rFonts w:eastAsia="Calibri"/>
      <w:sz w:val="20"/>
      <w:szCs w:val="20"/>
    </w:rPr>
  </w:style>
  <w:style w:type="character" w:customStyle="1" w:styleId="BodyTextIndentChar">
    <w:name w:val="Body Text Indent Char"/>
    <w:link w:val="12"/>
    <w:rsid w:val="00141650"/>
    <w:rPr>
      <w:rFonts w:eastAsia="Calibri"/>
    </w:rPr>
  </w:style>
  <w:style w:type="character" w:styleId="afd">
    <w:name w:val="Strong"/>
    <w:uiPriority w:val="22"/>
    <w:qFormat/>
    <w:rsid w:val="00141650"/>
    <w:rPr>
      <w:b/>
      <w:bCs/>
    </w:rPr>
  </w:style>
  <w:style w:type="character" w:customStyle="1" w:styleId="13">
    <w:name w:val="Основной текст1"/>
    <w:rsid w:val="00141650"/>
    <w:rPr>
      <w:color w:val="000000"/>
      <w:spacing w:val="2"/>
      <w:w w:val="100"/>
      <w:position w:val="0"/>
      <w:sz w:val="24"/>
      <w:szCs w:val="24"/>
      <w:shd w:val="clear" w:color="auto" w:fill="FFFFFF"/>
      <w:lang w:val="ru-RU" w:eastAsia="ru-RU" w:bidi="ru-RU"/>
    </w:rPr>
  </w:style>
  <w:style w:type="paragraph" w:customStyle="1" w:styleId="33">
    <w:name w:val="Основной текст3"/>
    <w:basedOn w:val="a0"/>
    <w:rsid w:val="00141650"/>
    <w:pPr>
      <w:widowControl w:val="0"/>
      <w:shd w:val="clear" w:color="auto" w:fill="FFFFFF"/>
      <w:spacing w:line="322" w:lineRule="exact"/>
      <w:ind w:hanging="1840"/>
      <w:jc w:val="center"/>
    </w:pPr>
    <w:rPr>
      <w:spacing w:val="2"/>
      <w:sz w:val="20"/>
      <w:szCs w:val="20"/>
    </w:rPr>
  </w:style>
  <w:style w:type="character" w:customStyle="1" w:styleId="11pt0pt">
    <w:name w:val="Основной текст + 11 pt;Интервал 0 pt"/>
    <w:rsid w:val="00141650"/>
    <w:rPr>
      <w:rFonts w:ascii="Times New Roman" w:eastAsia="Times New Roman" w:hAnsi="Times New Roman" w:cs="Times New Roman"/>
      <w:b w:val="0"/>
      <w:bCs w:val="0"/>
      <w:i w:val="0"/>
      <w:iCs w:val="0"/>
      <w:smallCaps w:val="0"/>
      <w:strike w:val="0"/>
      <w:color w:val="000000"/>
      <w:spacing w:val="1"/>
      <w:w w:val="100"/>
      <w:position w:val="0"/>
      <w:sz w:val="22"/>
      <w:szCs w:val="22"/>
      <w:u w:val="none"/>
      <w:shd w:val="clear" w:color="auto" w:fill="FFFFFF"/>
      <w:lang w:val="ru-RU" w:eastAsia="ru-RU" w:bidi="ru-RU"/>
    </w:rPr>
  </w:style>
  <w:style w:type="paragraph" w:customStyle="1" w:styleId="Style1">
    <w:name w:val="Style1"/>
    <w:basedOn w:val="a0"/>
    <w:rsid w:val="006A5D29"/>
    <w:pPr>
      <w:widowControl w:val="0"/>
      <w:autoSpaceDE w:val="0"/>
      <w:autoSpaceDN w:val="0"/>
      <w:adjustRightInd w:val="0"/>
      <w:spacing w:line="312" w:lineRule="exact"/>
      <w:ind w:hanging="379"/>
    </w:pPr>
  </w:style>
  <w:style w:type="paragraph" w:customStyle="1" w:styleId="ConsTitle">
    <w:name w:val="ConsTitle"/>
    <w:rsid w:val="00E25F7A"/>
    <w:pPr>
      <w:widowControl w:val="0"/>
      <w:autoSpaceDE w:val="0"/>
      <w:autoSpaceDN w:val="0"/>
      <w:adjustRightInd w:val="0"/>
      <w:ind w:right="19772"/>
    </w:pPr>
    <w:rPr>
      <w:rFonts w:ascii="Arial" w:hAnsi="Arial" w:cs="Arial"/>
      <w:b/>
      <w:bCs/>
      <w:sz w:val="18"/>
      <w:szCs w:val="18"/>
    </w:rPr>
  </w:style>
  <w:style w:type="character" w:customStyle="1" w:styleId="BodyTextChar">
    <w:name w:val="Body Text Char"/>
    <w:uiPriority w:val="99"/>
    <w:locked/>
    <w:rsid w:val="00325E1C"/>
    <w:rPr>
      <w:sz w:val="27"/>
    </w:rPr>
  </w:style>
  <w:style w:type="paragraph" w:styleId="afe">
    <w:name w:val="footer"/>
    <w:basedOn w:val="a0"/>
    <w:link w:val="aff"/>
    <w:uiPriority w:val="99"/>
    <w:rsid w:val="00325E1C"/>
    <w:pPr>
      <w:tabs>
        <w:tab w:val="center" w:pos="4677"/>
        <w:tab w:val="right" w:pos="9355"/>
      </w:tabs>
    </w:pPr>
  </w:style>
  <w:style w:type="character" w:customStyle="1" w:styleId="aff">
    <w:name w:val="Нижний колонтитул Знак"/>
    <w:basedOn w:val="a1"/>
    <w:link w:val="afe"/>
    <w:uiPriority w:val="99"/>
    <w:rsid w:val="00325E1C"/>
    <w:rPr>
      <w:sz w:val="24"/>
      <w:szCs w:val="24"/>
    </w:rPr>
  </w:style>
  <w:style w:type="character" w:customStyle="1" w:styleId="header-user-name">
    <w:name w:val="header-user-name"/>
    <w:rsid w:val="00EA1ACC"/>
  </w:style>
  <w:style w:type="paragraph" w:customStyle="1" w:styleId="14">
    <w:name w:val="Обычный1"/>
    <w:rsid w:val="00EA1ACC"/>
    <w:pPr>
      <w:widowControl w:val="0"/>
      <w:spacing w:line="360" w:lineRule="auto"/>
      <w:jc w:val="both"/>
    </w:pPr>
    <w:rPr>
      <w:kern w:val="36"/>
      <w:sz w:val="24"/>
      <w:szCs w:val="24"/>
    </w:rPr>
  </w:style>
  <w:style w:type="character" w:customStyle="1" w:styleId="15">
    <w:name w:val="Нижний колонтитул Знак1"/>
    <w:basedOn w:val="a1"/>
    <w:locked/>
    <w:rsid w:val="00EA1ACC"/>
    <w:rPr>
      <w:sz w:val="24"/>
      <w:lang w:val="ru-RU" w:eastAsia="ru-RU" w:bidi="ar-SA"/>
    </w:rPr>
  </w:style>
  <w:style w:type="paragraph" w:customStyle="1" w:styleId="aff0">
    <w:name w:val="Содержимое таблицы"/>
    <w:basedOn w:val="a0"/>
    <w:rsid w:val="00EA1ACC"/>
    <w:pPr>
      <w:suppressLineNumbers/>
      <w:suppressAutoHyphens/>
    </w:pPr>
    <w:rPr>
      <w:lang w:eastAsia="ar-SA"/>
    </w:rPr>
  </w:style>
  <w:style w:type="character" w:customStyle="1" w:styleId="16">
    <w:name w:val="Верхний колонтитул Знак1"/>
    <w:basedOn w:val="a1"/>
    <w:locked/>
    <w:rsid w:val="00EA1ACC"/>
    <w:rPr>
      <w:sz w:val="24"/>
      <w:lang w:val="ru-RU" w:eastAsia="ru-RU" w:bidi="ar-SA"/>
    </w:rPr>
  </w:style>
  <w:style w:type="paragraph" w:styleId="aff1">
    <w:name w:val="footnote text"/>
    <w:aliases w:val="Текст сноски Знак Знак Знак,Текст сноски Знак1 Знак,Текст сноски Знак Знак,Текст сноски Знак Знак1 Знак,single space,Текст сноски-FN"/>
    <w:basedOn w:val="a0"/>
    <w:link w:val="aff2"/>
    <w:rsid w:val="009A6B5B"/>
    <w:rPr>
      <w:sz w:val="20"/>
      <w:szCs w:val="20"/>
    </w:rPr>
  </w:style>
  <w:style w:type="character" w:customStyle="1" w:styleId="aff2">
    <w:name w:val="Текст сноски Знак"/>
    <w:aliases w:val="Текст сноски Знак Знак Знак Знак1,Текст сноски Знак1 Знак Знак1,Текст сноски Знак Знак Знак2,Текст сноски Знак Знак1 Знак Знак1,single space Знак1,Текст сноски-FN Знак"/>
    <w:basedOn w:val="a1"/>
    <w:link w:val="aff1"/>
    <w:rsid w:val="009A6B5B"/>
  </w:style>
  <w:style w:type="character" w:styleId="aff3">
    <w:name w:val="footnote reference"/>
    <w:rsid w:val="009A6B5B"/>
    <w:rPr>
      <w:vertAlign w:val="superscript"/>
    </w:rPr>
  </w:style>
  <w:style w:type="paragraph" w:customStyle="1" w:styleId="1-21">
    <w:name w:val="Средняя сетка 1 - Акцент 21"/>
    <w:basedOn w:val="a0"/>
    <w:uiPriority w:val="34"/>
    <w:qFormat/>
    <w:rsid w:val="009A6B5B"/>
    <w:pPr>
      <w:spacing w:after="200" w:line="276" w:lineRule="auto"/>
      <w:ind w:left="720"/>
      <w:contextualSpacing/>
    </w:pPr>
    <w:rPr>
      <w:rFonts w:ascii="Calibri" w:eastAsia="Calibri" w:hAnsi="Calibri"/>
      <w:sz w:val="22"/>
      <w:szCs w:val="22"/>
      <w:lang w:eastAsia="en-US"/>
    </w:rPr>
  </w:style>
  <w:style w:type="character" w:styleId="aff4">
    <w:name w:val="annotation reference"/>
    <w:rsid w:val="009A6B5B"/>
    <w:rPr>
      <w:sz w:val="18"/>
      <w:szCs w:val="18"/>
    </w:rPr>
  </w:style>
  <w:style w:type="paragraph" w:styleId="aff5">
    <w:name w:val="annotation subject"/>
    <w:basedOn w:val="ae"/>
    <w:next w:val="ae"/>
    <w:link w:val="aff6"/>
    <w:rsid w:val="009A6B5B"/>
    <w:rPr>
      <w:b/>
      <w:bCs/>
      <w:sz w:val="24"/>
      <w:szCs w:val="24"/>
    </w:rPr>
  </w:style>
  <w:style w:type="character" w:customStyle="1" w:styleId="aff6">
    <w:name w:val="Тема примечания Знак"/>
    <w:basedOn w:val="af"/>
    <w:link w:val="aff5"/>
    <w:rsid w:val="009A6B5B"/>
    <w:rPr>
      <w:b/>
      <w:bCs/>
      <w:sz w:val="24"/>
      <w:szCs w:val="24"/>
    </w:rPr>
  </w:style>
  <w:style w:type="paragraph" w:customStyle="1" w:styleId="aff7">
    <w:name w:val="Знак Знак Знак Знак"/>
    <w:basedOn w:val="a0"/>
    <w:rsid w:val="009A6B5B"/>
    <w:pPr>
      <w:spacing w:before="100" w:beforeAutospacing="1" w:after="100" w:afterAutospacing="1"/>
    </w:pPr>
    <w:rPr>
      <w:rFonts w:ascii="Tahoma" w:hAnsi="Tahoma"/>
      <w:sz w:val="20"/>
      <w:szCs w:val="20"/>
      <w:lang w:val="en-US" w:eastAsia="en-US"/>
    </w:rPr>
  </w:style>
  <w:style w:type="paragraph" w:customStyle="1" w:styleId="28">
    <w:name w:val="Абзац списка2"/>
    <w:basedOn w:val="a0"/>
    <w:rsid w:val="009A6B5B"/>
    <w:pPr>
      <w:ind w:left="720"/>
    </w:pPr>
    <w:rPr>
      <w:szCs w:val="20"/>
    </w:rPr>
  </w:style>
  <w:style w:type="paragraph" w:customStyle="1" w:styleId="-11">
    <w:name w:val="Цветная заливка - Акцент 11"/>
    <w:hidden/>
    <w:uiPriority w:val="71"/>
    <w:rsid w:val="009A6B5B"/>
    <w:rPr>
      <w:sz w:val="24"/>
      <w:szCs w:val="24"/>
    </w:rPr>
  </w:style>
  <w:style w:type="character" w:customStyle="1" w:styleId="17">
    <w:name w:val="Тема примечания Знак1"/>
    <w:uiPriority w:val="99"/>
    <w:locked/>
    <w:rsid w:val="009A6B5B"/>
    <w:rPr>
      <w:rFonts w:cs="Times New Roman"/>
      <w:b/>
      <w:bCs/>
      <w:sz w:val="24"/>
      <w:szCs w:val="24"/>
    </w:rPr>
  </w:style>
  <w:style w:type="paragraph" w:customStyle="1" w:styleId="aff8">
    <w:name w:val="÷¬__ ÷¬__ ÷¬__ ÷¬__"/>
    <w:basedOn w:val="a0"/>
    <w:rsid w:val="009A6B5B"/>
    <w:pPr>
      <w:spacing w:before="100" w:beforeAutospacing="1" w:after="100" w:afterAutospacing="1"/>
    </w:pPr>
    <w:rPr>
      <w:rFonts w:ascii="Tahoma" w:hAnsi="Tahoma"/>
      <w:sz w:val="20"/>
      <w:szCs w:val="20"/>
      <w:lang w:val="en-US" w:eastAsia="en-US"/>
    </w:rPr>
  </w:style>
  <w:style w:type="paragraph" w:styleId="aff9">
    <w:name w:val="endnote text"/>
    <w:basedOn w:val="a0"/>
    <w:link w:val="affa"/>
    <w:rsid w:val="009A6B5B"/>
    <w:rPr>
      <w:sz w:val="20"/>
      <w:szCs w:val="20"/>
    </w:rPr>
  </w:style>
  <w:style w:type="character" w:customStyle="1" w:styleId="affa">
    <w:name w:val="Текст концевой сноски Знак"/>
    <w:basedOn w:val="a1"/>
    <w:link w:val="aff9"/>
    <w:rsid w:val="009A6B5B"/>
  </w:style>
  <w:style w:type="character" w:styleId="affb">
    <w:name w:val="endnote reference"/>
    <w:rsid w:val="009A6B5B"/>
    <w:rPr>
      <w:vertAlign w:val="superscript"/>
    </w:rPr>
  </w:style>
  <w:style w:type="paragraph" w:customStyle="1" w:styleId="P16">
    <w:name w:val="P16"/>
    <w:basedOn w:val="a0"/>
    <w:hidden/>
    <w:rsid w:val="009A6B5B"/>
    <w:pPr>
      <w:widowControl w:val="0"/>
      <w:adjustRightInd w:val="0"/>
      <w:jc w:val="center"/>
      <w:textAlignment w:val="baseline"/>
    </w:pPr>
    <w:rPr>
      <w:rFonts w:eastAsia="SimSun1"/>
      <w:b/>
      <w:szCs w:val="20"/>
    </w:rPr>
  </w:style>
  <w:style w:type="paragraph" w:customStyle="1" w:styleId="P59">
    <w:name w:val="P59"/>
    <w:basedOn w:val="a0"/>
    <w:hidden/>
    <w:rsid w:val="009A6B5B"/>
    <w:pPr>
      <w:widowControl w:val="0"/>
      <w:tabs>
        <w:tab w:val="left" w:pos="-3420"/>
      </w:tabs>
      <w:adjustRightInd w:val="0"/>
      <w:jc w:val="center"/>
      <w:textAlignment w:val="baseline"/>
    </w:pPr>
    <w:rPr>
      <w:szCs w:val="20"/>
    </w:rPr>
  </w:style>
  <w:style w:type="paragraph" w:customStyle="1" w:styleId="P61">
    <w:name w:val="P61"/>
    <w:basedOn w:val="a0"/>
    <w:hidden/>
    <w:rsid w:val="009A6B5B"/>
    <w:pPr>
      <w:widowControl w:val="0"/>
      <w:tabs>
        <w:tab w:val="left" w:pos="-3420"/>
      </w:tabs>
      <w:adjustRightInd w:val="0"/>
      <w:jc w:val="center"/>
      <w:textAlignment w:val="baseline"/>
    </w:pPr>
    <w:rPr>
      <w:sz w:val="28"/>
      <w:szCs w:val="20"/>
    </w:rPr>
  </w:style>
  <w:style w:type="paragraph" w:customStyle="1" w:styleId="P103">
    <w:name w:val="P103"/>
    <w:basedOn w:val="a0"/>
    <w:hidden/>
    <w:rsid w:val="009A6B5B"/>
    <w:pPr>
      <w:widowControl w:val="0"/>
      <w:tabs>
        <w:tab w:val="left" w:pos="6054"/>
      </w:tabs>
      <w:autoSpaceDE w:val="0"/>
      <w:autoSpaceDN w:val="0"/>
      <w:adjustRightInd w:val="0"/>
      <w:ind w:left="5760"/>
      <w:textAlignment w:val="baseline"/>
    </w:pPr>
    <w:rPr>
      <w:szCs w:val="20"/>
    </w:rPr>
  </w:style>
  <w:style w:type="character" w:customStyle="1" w:styleId="T3">
    <w:name w:val="T3"/>
    <w:hidden/>
    <w:rsid w:val="009A6B5B"/>
    <w:rPr>
      <w:sz w:val="24"/>
    </w:rPr>
  </w:style>
  <w:style w:type="paragraph" w:styleId="34">
    <w:name w:val="Body Text Indent 3"/>
    <w:basedOn w:val="a0"/>
    <w:link w:val="35"/>
    <w:rsid w:val="009A6B5B"/>
    <w:pPr>
      <w:spacing w:after="120"/>
      <w:ind w:left="283"/>
    </w:pPr>
    <w:rPr>
      <w:sz w:val="16"/>
      <w:szCs w:val="16"/>
    </w:rPr>
  </w:style>
  <w:style w:type="character" w:customStyle="1" w:styleId="35">
    <w:name w:val="Основной текст с отступом 3 Знак"/>
    <w:basedOn w:val="a1"/>
    <w:link w:val="34"/>
    <w:rsid w:val="009A6B5B"/>
    <w:rPr>
      <w:sz w:val="16"/>
      <w:szCs w:val="16"/>
    </w:rPr>
  </w:style>
  <w:style w:type="paragraph" w:customStyle="1" w:styleId="formattext">
    <w:name w:val="formattext"/>
    <w:basedOn w:val="a0"/>
    <w:rsid w:val="009A6B5B"/>
    <w:pPr>
      <w:spacing w:before="100" w:beforeAutospacing="1" w:after="100" w:afterAutospacing="1"/>
    </w:pPr>
  </w:style>
  <w:style w:type="paragraph" w:customStyle="1" w:styleId="Default">
    <w:name w:val="Default"/>
    <w:rsid w:val="009A6B5B"/>
    <w:pPr>
      <w:autoSpaceDE w:val="0"/>
      <w:autoSpaceDN w:val="0"/>
      <w:adjustRightInd w:val="0"/>
    </w:pPr>
    <w:rPr>
      <w:rFonts w:eastAsia="Calibri"/>
      <w:color w:val="000000"/>
      <w:sz w:val="24"/>
      <w:szCs w:val="24"/>
      <w:lang w:eastAsia="en-US"/>
    </w:rPr>
  </w:style>
  <w:style w:type="paragraph" w:styleId="HTML">
    <w:name w:val="HTML Preformatted"/>
    <w:basedOn w:val="a0"/>
    <w:link w:val="HTML0"/>
    <w:unhideWhenUsed/>
    <w:rsid w:val="009A6B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1"/>
    <w:link w:val="HTML"/>
    <w:rsid w:val="009A6B5B"/>
    <w:rPr>
      <w:rFonts w:ascii="Courier New" w:hAnsi="Courier New"/>
    </w:rPr>
  </w:style>
  <w:style w:type="paragraph" w:customStyle="1" w:styleId="affc">
    <w:name w:val="МУ Обычный стиль"/>
    <w:basedOn w:val="a0"/>
    <w:autoRedefine/>
    <w:rsid w:val="009A6B5B"/>
    <w:pPr>
      <w:widowControl w:val="0"/>
      <w:tabs>
        <w:tab w:val="left" w:pos="1080"/>
        <w:tab w:val="left" w:pos="1260"/>
        <w:tab w:val="left" w:pos="2124"/>
        <w:tab w:val="left" w:pos="2832"/>
        <w:tab w:val="left" w:pos="3540"/>
        <w:tab w:val="left" w:pos="4248"/>
        <w:tab w:val="left" w:pos="4956"/>
        <w:tab w:val="left" w:pos="5664"/>
        <w:tab w:val="left" w:pos="6372"/>
        <w:tab w:val="left" w:pos="7080"/>
        <w:tab w:val="left" w:pos="7788"/>
        <w:tab w:val="left" w:pos="8496"/>
        <w:tab w:val="left" w:pos="9204"/>
        <w:tab w:val="left" w:pos="9639"/>
      </w:tabs>
      <w:autoSpaceDE w:val="0"/>
      <w:autoSpaceDN w:val="0"/>
      <w:adjustRightInd w:val="0"/>
      <w:ind w:firstLine="567"/>
      <w:jc w:val="both"/>
    </w:pPr>
    <w:rPr>
      <w:sz w:val="28"/>
      <w:szCs w:val="28"/>
      <w:shd w:val="clear" w:color="auto" w:fill="FFFFFF"/>
    </w:rPr>
  </w:style>
  <w:style w:type="paragraph" w:customStyle="1" w:styleId="81">
    <w:name w:val="Стиль8"/>
    <w:basedOn w:val="a0"/>
    <w:rsid w:val="009A6B5B"/>
    <w:rPr>
      <w:rFonts w:eastAsia="Calibri"/>
      <w:noProof/>
      <w:sz w:val="28"/>
      <w:szCs w:val="28"/>
    </w:rPr>
  </w:style>
  <w:style w:type="paragraph" w:styleId="affd">
    <w:name w:val="Revision"/>
    <w:hidden/>
    <w:uiPriority w:val="99"/>
    <w:semiHidden/>
    <w:rsid w:val="009A6B5B"/>
    <w:rPr>
      <w:sz w:val="24"/>
      <w:szCs w:val="24"/>
    </w:rPr>
  </w:style>
  <w:style w:type="paragraph" w:customStyle="1" w:styleId="affe">
    <w:basedOn w:val="a0"/>
    <w:next w:val="a0"/>
    <w:link w:val="afff"/>
    <w:qFormat/>
    <w:rsid w:val="009A6B5B"/>
    <w:pPr>
      <w:spacing w:before="240" w:after="60"/>
      <w:jc w:val="center"/>
      <w:outlineLvl w:val="0"/>
    </w:pPr>
    <w:rPr>
      <w:rFonts w:ascii="Calibri Light" w:hAnsi="Calibri Light"/>
      <w:b/>
      <w:bCs/>
      <w:kern w:val="28"/>
      <w:sz w:val="32"/>
      <w:szCs w:val="32"/>
    </w:rPr>
  </w:style>
  <w:style w:type="character" w:customStyle="1" w:styleId="afff">
    <w:name w:val="Заголовок Знак"/>
    <w:link w:val="affe"/>
    <w:rsid w:val="009A6B5B"/>
    <w:rPr>
      <w:rFonts w:ascii="Calibri Light" w:hAnsi="Calibri Light"/>
      <w:b/>
      <w:bCs/>
      <w:kern w:val="28"/>
      <w:sz w:val="32"/>
      <w:szCs w:val="32"/>
    </w:rPr>
  </w:style>
  <w:style w:type="character" w:styleId="afff0">
    <w:name w:val="Emphasis"/>
    <w:qFormat/>
    <w:rsid w:val="009A6B5B"/>
    <w:rPr>
      <w:i/>
      <w:iCs/>
    </w:rPr>
  </w:style>
  <w:style w:type="table" w:customStyle="1" w:styleId="18">
    <w:name w:val="Сетка таблицы1"/>
    <w:basedOn w:val="a2"/>
    <w:next w:val="afb"/>
    <w:uiPriority w:val="39"/>
    <w:rsid w:val="009A6B5B"/>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0"/>
    <w:uiPriority w:val="1"/>
    <w:qFormat/>
    <w:rsid w:val="009717CA"/>
    <w:pPr>
      <w:widowControl w:val="0"/>
    </w:pPr>
    <w:rPr>
      <w:rFonts w:ascii="Calibri" w:eastAsia="Calibri" w:hAnsi="Calibri"/>
      <w:sz w:val="22"/>
      <w:szCs w:val="22"/>
      <w:lang w:val="en-US" w:eastAsia="en-US"/>
    </w:rPr>
  </w:style>
  <w:style w:type="paragraph" w:customStyle="1" w:styleId="19">
    <w:name w:val="Без интервала1"/>
    <w:rsid w:val="009717CA"/>
    <w:pPr>
      <w:widowControl w:val="0"/>
      <w:autoSpaceDE w:val="0"/>
      <w:autoSpaceDN w:val="0"/>
      <w:adjustRightInd w:val="0"/>
    </w:pPr>
    <w:rPr>
      <w:rFonts w:eastAsia="Calibri"/>
    </w:rPr>
  </w:style>
  <w:style w:type="paragraph" w:customStyle="1" w:styleId="afff1">
    <w:name w:val="Знак"/>
    <w:basedOn w:val="a0"/>
    <w:rsid w:val="009717CA"/>
    <w:pPr>
      <w:spacing w:after="160" w:line="240" w:lineRule="exact"/>
    </w:pPr>
    <w:rPr>
      <w:rFonts w:ascii="Verdana" w:hAnsi="Verdana"/>
      <w:lang w:val="en-US" w:eastAsia="en-US"/>
    </w:rPr>
  </w:style>
  <w:style w:type="paragraph" w:customStyle="1" w:styleId="36">
    <w:name w:val="Абзац списка3"/>
    <w:basedOn w:val="a0"/>
    <w:rsid w:val="009717CA"/>
    <w:pPr>
      <w:spacing w:after="200" w:line="276" w:lineRule="auto"/>
      <w:ind w:left="720"/>
      <w:contextualSpacing/>
    </w:pPr>
    <w:rPr>
      <w:szCs w:val="22"/>
      <w:lang w:eastAsia="en-US"/>
    </w:rPr>
  </w:style>
  <w:style w:type="paragraph" w:customStyle="1" w:styleId="align-center">
    <w:name w:val="align-center"/>
    <w:basedOn w:val="a0"/>
    <w:rsid w:val="009717CA"/>
    <w:pPr>
      <w:spacing w:before="100" w:beforeAutospacing="1" w:after="100" w:afterAutospacing="1"/>
    </w:pPr>
  </w:style>
  <w:style w:type="character" w:customStyle="1" w:styleId="211pt">
    <w:name w:val="Основной текст (2) + 11 pt"/>
    <w:basedOn w:val="a1"/>
    <w:rsid w:val="007621DF"/>
    <w:rPr>
      <w:rFonts w:ascii="Times New Roman" w:hAnsi="Times New Roman" w:cs="Times New Roman"/>
      <w:sz w:val="22"/>
      <w:szCs w:val="22"/>
      <w:u w:val="none"/>
    </w:rPr>
  </w:style>
  <w:style w:type="paragraph" w:customStyle="1" w:styleId="41">
    <w:name w:val="Абзац списка4"/>
    <w:basedOn w:val="a0"/>
    <w:rsid w:val="005439A1"/>
    <w:pPr>
      <w:spacing w:after="200" w:line="276" w:lineRule="auto"/>
      <w:ind w:left="720"/>
      <w:contextualSpacing/>
    </w:pPr>
    <w:rPr>
      <w:rFonts w:ascii="Calibri" w:hAnsi="Calibri"/>
      <w:sz w:val="22"/>
      <w:szCs w:val="22"/>
      <w:lang w:eastAsia="en-US"/>
    </w:rPr>
  </w:style>
  <w:style w:type="paragraph" w:customStyle="1" w:styleId="CharChar">
    <w:name w:val="Char Char"/>
    <w:basedOn w:val="a0"/>
    <w:autoRedefine/>
    <w:rsid w:val="005439A1"/>
    <w:pPr>
      <w:spacing w:after="160"/>
      <w:ind w:firstLine="720"/>
    </w:pPr>
    <w:rPr>
      <w:sz w:val="28"/>
      <w:szCs w:val="20"/>
      <w:lang w:val="en-US" w:eastAsia="en-US"/>
    </w:rPr>
  </w:style>
  <w:style w:type="paragraph" w:customStyle="1" w:styleId="ConsPlusDocList">
    <w:name w:val="ConsPlusDocList"/>
    <w:uiPriority w:val="99"/>
    <w:rsid w:val="003204F5"/>
    <w:pPr>
      <w:widowControl w:val="0"/>
      <w:autoSpaceDE w:val="0"/>
      <w:autoSpaceDN w:val="0"/>
    </w:pPr>
    <w:rPr>
      <w:rFonts w:ascii="Calibri" w:hAnsi="Calibri" w:cs="Calibri"/>
      <w:sz w:val="22"/>
    </w:rPr>
  </w:style>
  <w:style w:type="paragraph" w:customStyle="1" w:styleId="ConsPlusTitlePage">
    <w:name w:val="ConsPlusTitlePage"/>
    <w:uiPriority w:val="99"/>
    <w:rsid w:val="003204F5"/>
    <w:pPr>
      <w:widowControl w:val="0"/>
      <w:autoSpaceDE w:val="0"/>
      <w:autoSpaceDN w:val="0"/>
    </w:pPr>
    <w:rPr>
      <w:rFonts w:ascii="Tahoma" w:hAnsi="Tahoma" w:cs="Tahoma"/>
    </w:rPr>
  </w:style>
  <w:style w:type="paragraph" w:customStyle="1" w:styleId="ConsPlusJurTerm">
    <w:name w:val="ConsPlusJurTerm"/>
    <w:uiPriority w:val="99"/>
    <w:rsid w:val="003204F5"/>
    <w:pPr>
      <w:widowControl w:val="0"/>
      <w:autoSpaceDE w:val="0"/>
      <w:autoSpaceDN w:val="0"/>
    </w:pPr>
    <w:rPr>
      <w:rFonts w:ascii="Tahoma" w:hAnsi="Tahoma" w:cs="Tahoma"/>
      <w:sz w:val="26"/>
    </w:rPr>
  </w:style>
  <w:style w:type="paragraph" w:customStyle="1" w:styleId="ConsPlusTextList">
    <w:name w:val="ConsPlusTextList"/>
    <w:uiPriority w:val="99"/>
    <w:rsid w:val="003204F5"/>
    <w:pPr>
      <w:widowControl w:val="0"/>
      <w:autoSpaceDE w:val="0"/>
      <w:autoSpaceDN w:val="0"/>
    </w:pPr>
    <w:rPr>
      <w:rFonts w:ascii="Arial" w:hAnsi="Arial" w:cs="Arial"/>
    </w:rPr>
  </w:style>
  <w:style w:type="character" w:customStyle="1" w:styleId="afff2">
    <w:name w:val="Гипертекстовая ссылка"/>
    <w:basedOn w:val="a1"/>
    <w:rsid w:val="000F0E6A"/>
    <w:rPr>
      <w:rFonts w:cs="Times New Roman"/>
      <w:b/>
      <w:color w:val="106BBE"/>
    </w:rPr>
  </w:style>
  <w:style w:type="paragraph" w:customStyle="1" w:styleId="Style6">
    <w:name w:val="Style6"/>
    <w:basedOn w:val="a0"/>
    <w:rsid w:val="00E0416B"/>
    <w:pPr>
      <w:widowControl w:val="0"/>
      <w:autoSpaceDE w:val="0"/>
      <w:autoSpaceDN w:val="0"/>
      <w:adjustRightInd w:val="0"/>
      <w:spacing w:line="308" w:lineRule="exact"/>
      <w:ind w:firstLine="701"/>
      <w:jc w:val="both"/>
    </w:pPr>
  </w:style>
  <w:style w:type="character" w:customStyle="1" w:styleId="FontStyle13">
    <w:name w:val="Font Style13"/>
    <w:basedOn w:val="a1"/>
    <w:rsid w:val="00E0416B"/>
    <w:rPr>
      <w:rFonts w:ascii="Times New Roman" w:hAnsi="Times New Roman" w:cs="Times New Roman"/>
      <w:spacing w:val="10"/>
      <w:sz w:val="24"/>
      <w:szCs w:val="24"/>
    </w:rPr>
  </w:style>
  <w:style w:type="paragraph" w:customStyle="1" w:styleId="Style5">
    <w:name w:val="Style5"/>
    <w:basedOn w:val="a0"/>
    <w:uiPriority w:val="99"/>
    <w:rsid w:val="00E0416B"/>
    <w:pPr>
      <w:widowControl w:val="0"/>
      <w:autoSpaceDE w:val="0"/>
      <w:autoSpaceDN w:val="0"/>
      <w:adjustRightInd w:val="0"/>
    </w:pPr>
  </w:style>
  <w:style w:type="character" w:customStyle="1" w:styleId="FontStyle11">
    <w:name w:val="Font Style11"/>
    <w:basedOn w:val="a1"/>
    <w:uiPriority w:val="99"/>
    <w:rsid w:val="00E0416B"/>
    <w:rPr>
      <w:rFonts w:ascii="Times New Roman" w:hAnsi="Times New Roman" w:cs="Times New Roman"/>
      <w:spacing w:val="10"/>
      <w:sz w:val="24"/>
      <w:szCs w:val="24"/>
    </w:rPr>
  </w:style>
  <w:style w:type="paragraph" w:customStyle="1" w:styleId="Style7">
    <w:name w:val="Style7"/>
    <w:basedOn w:val="a0"/>
    <w:uiPriority w:val="99"/>
    <w:rsid w:val="003275EC"/>
    <w:pPr>
      <w:widowControl w:val="0"/>
      <w:autoSpaceDE w:val="0"/>
      <w:autoSpaceDN w:val="0"/>
      <w:adjustRightInd w:val="0"/>
      <w:spacing w:line="310" w:lineRule="exact"/>
      <w:ind w:firstLine="701"/>
      <w:jc w:val="both"/>
    </w:pPr>
  </w:style>
  <w:style w:type="paragraph" w:customStyle="1" w:styleId="Style4">
    <w:name w:val="Style4"/>
    <w:basedOn w:val="a0"/>
    <w:uiPriority w:val="99"/>
    <w:rsid w:val="003275EC"/>
    <w:pPr>
      <w:widowControl w:val="0"/>
      <w:autoSpaceDE w:val="0"/>
      <w:autoSpaceDN w:val="0"/>
      <w:adjustRightInd w:val="0"/>
      <w:jc w:val="center"/>
    </w:pPr>
  </w:style>
  <w:style w:type="paragraph" w:customStyle="1" w:styleId="BalloonText1">
    <w:name w:val="Balloon Text1"/>
    <w:basedOn w:val="a0"/>
    <w:semiHidden/>
    <w:rsid w:val="003275EC"/>
    <w:pPr>
      <w:widowControl w:val="0"/>
      <w:autoSpaceDE w:val="0"/>
      <w:autoSpaceDN w:val="0"/>
      <w:adjustRightInd w:val="0"/>
    </w:pPr>
    <w:rPr>
      <w:rFonts w:ascii="Tahoma" w:hAnsi="Tahoma" w:cs="Tahoma"/>
      <w:sz w:val="16"/>
      <w:szCs w:val="16"/>
    </w:rPr>
  </w:style>
  <w:style w:type="paragraph" w:customStyle="1" w:styleId="FR1">
    <w:name w:val="FR1"/>
    <w:rsid w:val="003275EC"/>
    <w:pPr>
      <w:widowControl w:val="0"/>
      <w:autoSpaceDE w:val="0"/>
      <w:autoSpaceDN w:val="0"/>
      <w:spacing w:before="260" w:line="260" w:lineRule="auto"/>
      <w:jc w:val="both"/>
    </w:pPr>
    <w:rPr>
      <w:sz w:val="28"/>
    </w:rPr>
  </w:style>
  <w:style w:type="paragraph" w:customStyle="1" w:styleId="afff3">
    <w:name w:val="Знак"/>
    <w:basedOn w:val="a0"/>
    <w:rsid w:val="003275EC"/>
    <w:pPr>
      <w:spacing w:before="100" w:beforeAutospacing="1" w:after="100" w:afterAutospacing="1"/>
    </w:pPr>
    <w:rPr>
      <w:rFonts w:ascii="Tahoma" w:hAnsi="Tahoma"/>
      <w:sz w:val="20"/>
      <w:szCs w:val="20"/>
      <w:lang w:val="en-US" w:eastAsia="en-US"/>
    </w:rPr>
  </w:style>
  <w:style w:type="paragraph" w:customStyle="1" w:styleId="headertexttopleveltextcentertext">
    <w:name w:val="headertext topleveltext centertext"/>
    <w:basedOn w:val="a0"/>
    <w:rsid w:val="003275EC"/>
    <w:pPr>
      <w:spacing w:before="100" w:beforeAutospacing="1" w:after="100" w:afterAutospacing="1"/>
    </w:pPr>
  </w:style>
  <w:style w:type="paragraph" w:customStyle="1" w:styleId="formattexttopleveltextcentertext">
    <w:name w:val="formattext topleveltext centertext"/>
    <w:basedOn w:val="a0"/>
    <w:rsid w:val="003275EC"/>
    <w:pPr>
      <w:spacing w:before="100" w:beforeAutospacing="1" w:after="100" w:afterAutospacing="1"/>
    </w:pPr>
  </w:style>
  <w:style w:type="paragraph" w:customStyle="1" w:styleId="formattexttopleveltext">
    <w:name w:val="formattext topleveltext"/>
    <w:basedOn w:val="a0"/>
    <w:rsid w:val="003275EC"/>
    <w:pPr>
      <w:spacing w:before="100" w:beforeAutospacing="1" w:after="100" w:afterAutospacing="1"/>
    </w:pPr>
  </w:style>
  <w:style w:type="paragraph" w:customStyle="1" w:styleId="CharCharCarCarCharCharCarCarCharCharCarCarCharChar">
    <w:name w:val="Char Char Car Car Char Char Car Car Char Char Car Car Char Char"/>
    <w:basedOn w:val="a0"/>
    <w:rsid w:val="003275EC"/>
    <w:pPr>
      <w:spacing w:after="160" w:line="240" w:lineRule="exact"/>
    </w:pPr>
    <w:rPr>
      <w:sz w:val="20"/>
      <w:szCs w:val="20"/>
    </w:rPr>
  </w:style>
  <w:style w:type="character" w:customStyle="1" w:styleId="60">
    <w:name w:val="Заголовок 6 Знак"/>
    <w:basedOn w:val="a1"/>
    <w:link w:val="6"/>
    <w:rsid w:val="0070489E"/>
    <w:rPr>
      <w:b/>
      <w:bCs/>
      <w:sz w:val="22"/>
      <w:szCs w:val="22"/>
    </w:rPr>
  </w:style>
  <w:style w:type="character" w:customStyle="1" w:styleId="80">
    <w:name w:val="Заголовок 8 Знак"/>
    <w:basedOn w:val="a1"/>
    <w:link w:val="8"/>
    <w:rsid w:val="0070489E"/>
    <w:rPr>
      <w:b/>
      <w:sz w:val="24"/>
    </w:rPr>
  </w:style>
  <w:style w:type="character" w:customStyle="1" w:styleId="90">
    <w:name w:val="Заголовок 9 Знак"/>
    <w:basedOn w:val="a1"/>
    <w:link w:val="9"/>
    <w:rsid w:val="0070489E"/>
    <w:rPr>
      <w:snapToGrid w:val="0"/>
      <w:sz w:val="28"/>
      <w:lang w:val="en-US"/>
    </w:rPr>
  </w:style>
  <w:style w:type="paragraph" w:styleId="afff4">
    <w:name w:val="Subtitle"/>
    <w:basedOn w:val="a0"/>
    <w:link w:val="afff5"/>
    <w:uiPriority w:val="99"/>
    <w:qFormat/>
    <w:rsid w:val="0070489E"/>
    <w:pPr>
      <w:jc w:val="center"/>
    </w:pPr>
    <w:rPr>
      <w:sz w:val="28"/>
    </w:rPr>
  </w:style>
  <w:style w:type="character" w:customStyle="1" w:styleId="afff5">
    <w:name w:val="Подзаголовок Знак"/>
    <w:basedOn w:val="a1"/>
    <w:link w:val="afff4"/>
    <w:uiPriority w:val="99"/>
    <w:rsid w:val="0070489E"/>
    <w:rPr>
      <w:sz w:val="28"/>
      <w:szCs w:val="24"/>
    </w:rPr>
  </w:style>
  <w:style w:type="character" w:customStyle="1" w:styleId="29">
    <w:name w:val="Знак Знак2"/>
    <w:basedOn w:val="a1"/>
    <w:semiHidden/>
    <w:rsid w:val="0070489E"/>
    <w:rPr>
      <w:rFonts w:ascii="Times New Roman" w:eastAsia="Times New Roman" w:hAnsi="Times New Roman" w:cs="Times New Roman"/>
      <w:snapToGrid w:val="0"/>
      <w:sz w:val="28"/>
      <w:szCs w:val="20"/>
      <w:lang w:val="en-US" w:eastAsia="ru-RU"/>
    </w:rPr>
  </w:style>
  <w:style w:type="character" w:customStyle="1" w:styleId="42">
    <w:name w:val="Знак Знак4"/>
    <w:basedOn w:val="a1"/>
    <w:semiHidden/>
    <w:rsid w:val="0070489E"/>
    <w:rPr>
      <w:snapToGrid w:val="0"/>
      <w:sz w:val="28"/>
      <w:lang w:val="en-US" w:eastAsia="ru-RU" w:bidi="ar-SA"/>
    </w:rPr>
  </w:style>
  <w:style w:type="character" w:customStyle="1" w:styleId="37">
    <w:name w:val="Знак Знак3"/>
    <w:basedOn w:val="a1"/>
    <w:semiHidden/>
    <w:rsid w:val="0070489E"/>
    <w:rPr>
      <w:snapToGrid w:val="0"/>
      <w:sz w:val="28"/>
      <w:lang w:val="en-US" w:eastAsia="ru-RU" w:bidi="ar-SA"/>
    </w:rPr>
  </w:style>
  <w:style w:type="paragraph" w:styleId="38">
    <w:name w:val="Body Text 3"/>
    <w:basedOn w:val="a0"/>
    <w:link w:val="39"/>
    <w:rsid w:val="0070489E"/>
    <w:pPr>
      <w:spacing w:after="120"/>
    </w:pPr>
    <w:rPr>
      <w:sz w:val="16"/>
      <w:szCs w:val="16"/>
    </w:rPr>
  </w:style>
  <w:style w:type="character" w:customStyle="1" w:styleId="39">
    <w:name w:val="Основной текст 3 Знак"/>
    <w:basedOn w:val="a1"/>
    <w:link w:val="38"/>
    <w:rsid w:val="0070489E"/>
    <w:rPr>
      <w:sz w:val="16"/>
      <w:szCs w:val="16"/>
    </w:rPr>
  </w:style>
  <w:style w:type="character" w:customStyle="1" w:styleId="1a">
    <w:name w:val="Заголовок №1_"/>
    <w:basedOn w:val="a1"/>
    <w:link w:val="1b"/>
    <w:rsid w:val="0070489E"/>
    <w:rPr>
      <w:b/>
      <w:bCs/>
      <w:sz w:val="27"/>
      <w:szCs w:val="27"/>
      <w:shd w:val="clear" w:color="auto" w:fill="FFFFFF"/>
    </w:rPr>
  </w:style>
  <w:style w:type="paragraph" w:customStyle="1" w:styleId="1b">
    <w:name w:val="Заголовок №1"/>
    <w:basedOn w:val="a0"/>
    <w:link w:val="1a"/>
    <w:rsid w:val="0070489E"/>
    <w:pPr>
      <w:widowControl w:val="0"/>
      <w:shd w:val="clear" w:color="auto" w:fill="FFFFFF"/>
      <w:spacing w:before="300" w:after="120" w:line="240" w:lineRule="atLeast"/>
      <w:ind w:hanging="4240"/>
      <w:jc w:val="both"/>
      <w:outlineLvl w:val="0"/>
    </w:pPr>
    <w:rPr>
      <w:b/>
      <w:bCs/>
      <w:sz w:val="27"/>
      <w:szCs w:val="27"/>
    </w:rPr>
  </w:style>
  <w:style w:type="character" w:customStyle="1" w:styleId="z-">
    <w:name w:val="z-Начало формы Знак"/>
    <w:basedOn w:val="a1"/>
    <w:link w:val="z-0"/>
    <w:rsid w:val="0070489E"/>
    <w:rPr>
      <w:sz w:val="24"/>
    </w:rPr>
  </w:style>
  <w:style w:type="paragraph" w:customStyle="1" w:styleId="afff6">
    <w:name w:val="Заголовок статьи"/>
    <w:basedOn w:val="a0"/>
    <w:next w:val="a0"/>
    <w:rsid w:val="0070489E"/>
    <w:pPr>
      <w:autoSpaceDE w:val="0"/>
      <w:autoSpaceDN w:val="0"/>
      <w:adjustRightInd w:val="0"/>
      <w:ind w:left="1612" w:hanging="892"/>
      <w:jc w:val="both"/>
    </w:pPr>
    <w:rPr>
      <w:rFonts w:ascii="Arial" w:hAnsi="Arial"/>
    </w:rPr>
  </w:style>
  <w:style w:type="paragraph" w:customStyle="1" w:styleId="1c">
    <w:name w:val="Знак Знак Знак Знак Знак1 Знак"/>
    <w:basedOn w:val="a0"/>
    <w:autoRedefine/>
    <w:rsid w:val="0070489E"/>
    <w:pPr>
      <w:spacing w:after="160" w:line="240" w:lineRule="exact"/>
    </w:pPr>
    <w:rPr>
      <w:sz w:val="28"/>
      <w:szCs w:val="28"/>
      <w:lang w:val="en-US" w:eastAsia="en-US"/>
    </w:rPr>
  </w:style>
  <w:style w:type="paragraph" w:customStyle="1" w:styleId="afff7">
    <w:name w:val="Прижатый влево"/>
    <w:basedOn w:val="a0"/>
    <w:next w:val="a0"/>
    <w:rsid w:val="0070489E"/>
    <w:pPr>
      <w:autoSpaceDE w:val="0"/>
      <w:autoSpaceDN w:val="0"/>
      <w:adjustRightInd w:val="0"/>
    </w:pPr>
    <w:rPr>
      <w:rFonts w:ascii="Arial" w:hAnsi="Arial"/>
    </w:rPr>
  </w:style>
  <w:style w:type="character" w:customStyle="1" w:styleId="71">
    <w:name w:val="Знак Знак7"/>
    <w:basedOn w:val="a1"/>
    <w:semiHidden/>
    <w:rsid w:val="0070489E"/>
    <w:rPr>
      <w:snapToGrid w:val="0"/>
      <w:sz w:val="28"/>
      <w:lang w:val="en-US" w:eastAsia="ru-RU" w:bidi="ar-SA"/>
    </w:rPr>
  </w:style>
  <w:style w:type="character" w:customStyle="1" w:styleId="afff8">
    <w:name w:val="Знак Знак"/>
    <w:basedOn w:val="a1"/>
    <w:locked/>
    <w:rsid w:val="0070489E"/>
    <w:rPr>
      <w:sz w:val="28"/>
      <w:szCs w:val="24"/>
      <w:lang w:val="ru-RU" w:eastAsia="ru-RU" w:bidi="ar-SA"/>
    </w:rPr>
  </w:style>
  <w:style w:type="character" w:customStyle="1" w:styleId="2a">
    <w:name w:val="Знак Знак2"/>
    <w:basedOn w:val="a1"/>
    <w:locked/>
    <w:rsid w:val="0070489E"/>
    <w:rPr>
      <w:sz w:val="32"/>
      <w:szCs w:val="24"/>
      <w:lang w:val="ru-RU" w:eastAsia="ru-RU" w:bidi="ar-SA"/>
    </w:rPr>
  </w:style>
  <w:style w:type="character" w:customStyle="1" w:styleId="1d">
    <w:name w:val="Знак Знак1"/>
    <w:basedOn w:val="a1"/>
    <w:locked/>
    <w:rsid w:val="0070489E"/>
    <w:rPr>
      <w:sz w:val="28"/>
      <w:szCs w:val="24"/>
      <w:lang w:val="ru-RU" w:eastAsia="ru-RU" w:bidi="ar-SA"/>
    </w:rPr>
  </w:style>
  <w:style w:type="paragraph" w:styleId="afff9">
    <w:name w:val="caption"/>
    <w:basedOn w:val="a0"/>
    <w:next w:val="a0"/>
    <w:qFormat/>
    <w:rsid w:val="0070489E"/>
    <w:pPr>
      <w:shd w:val="clear" w:color="auto" w:fill="FFFFFF"/>
      <w:jc w:val="both"/>
    </w:pPr>
    <w:rPr>
      <w:color w:val="000000"/>
      <w:sz w:val="28"/>
    </w:rPr>
  </w:style>
  <w:style w:type="character" w:customStyle="1" w:styleId="3a">
    <w:name w:val="Знак Знак3"/>
    <w:basedOn w:val="a1"/>
    <w:locked/>
    <w:rsid w:val="0070489E"/>
    <w:rPr>
      <w:sz w:val="32"/>
      <w:szCs w:val="24"/>
      <w:lang w:val="ru-RU" w:eastAsia="ru-RU" w:bidi="ar-SA"/>
    </w:rPr>
  </w:style>
  <w:style w:type="paragraph" w:styleId="afffa">
    <w:name w:val="Block Text"/>
    <w:basedOn w:val="a0"/>
    <w:rsid w:val="0070489E"/>
    <w:pPr>
      <w:ind w:left="1560" w:right="1417"/>
      <w:jc w:val="center"/>
    </w:pPr>
    <w:rPr>
      <w:sz w:val="28"/>
      <w:szCs w:val="20"/>
    </w:rPr>
  </w:style>
  <w:style w:type="character" w:customStyle="1" w:styleId="150">
    <w:name w:val="Знак Знак15"/>
    <w:basedOn w:val="a1"/>
    <w:rsid w:val="0070489E"/>
    <w:rPr>
      <w:snapToGrid w:val="0"/>
      <w:sz w:val="28"/>
      <w:lang w:val="en-US" w:eastAsia="ru-RU" w:bidi="ar-SA"/>
    </w:rPr>
  </w:style>
  <w:style w:type="character" w:customStyle="1" w:styleId="140">
    <w:name w:val="Знак Знак14"/>
    <w:basedOn w:val="a1"/>
    <w:rsid w:val="0070489E"/>
    <w:rPr>
      <w:sz w:val="28"/>
      <w:szCs w:val="24"/>
      <w:lang w:val="ru-RU" w:eastAsia="ru-RU" w:bidi="ar-SA"/>
    </w:rPr>
  </w:style>
  <w:style w:type="character" w:customStyle="1" w:styleId="1e">
    <w:name w:val="Основной шрифт абзаца1"/>
    <w:rsid w:val="0070489E"/>
  </w:style>
  <w:style w:type="paragraph" w:customStyle="1" w:styleId="51">
    <w:name w:val="Абзац списка5"/>
    <w:basedOn w:val="a0"/>
    <w:rsid w:val="0070489E"/>
    <w:pPr>
      <w:spacing w:after="200" w:line="276" w:lineRule="auto"/>
      <w:ind w:left="720"/>
    </w:pPr>
    <w:rPr>
      <w:rFonts w:ascii="Calibri" w:hAnsi="Calibri" w:cs="Calibri"/>
      <w:sz w:val="22"/>
      <w:szCs w:val="22"/>
      <w:lang w:eastAsia="en-US"/>
    </w:rPr>
  </w:style>
  <w:style w:type="paragraph" w:customStyle="1" w:styleId="Heading">
    <w:name w:val="Heading"/>
    <w:rsid w:val="0070489E"/>
    <w:pPr>
      <w:widowControl w:val="0"/>
      <w:autoSpaceDE w:val="0"/>
      <w:autoSpaceDN w:val="0"/>
      <w:adjustRightInd w:val="0"/>
    </w:pPr>
    <w:rPr>
      <w:rFonts w:ascii="Arial" w:hAnsi="Arial" w:cs="Arial"/>
      <w:b/>
      <w:bCs/>
      <w:sz w:val="22"/>
      <w:szCs w:val="22"/>
    </w:rPr>
  </w:style>
  <w:style w:type="paragraph" w:customStyle="1" w:styleId="consplustitle0">
    <w:name w:val="consplustitle"/>
    <w:basedOn w:val="a0"/>
    <w:rsid w:val="0070489E"/>
    <w:pPr>
      <w:spacing w:after="192"/>
    </w:pPr>
  </w:style>
  <w:style w:type="paragraph" w:customStyle="1" w:styleId="consplusnonformat1">
    <w:name w:val="consplusnonformat"/>
    <w:basedOn w:val="a0"/>
    <w:rsid w:val="0070489E"/>
    <w:pPr>
      <w:spacing w:after="192"/>
    </w:pPr>
  </w:style>
  <w:style w:type="paragraph" w:customStyle="1" w:styleId="consplusnormal1">
    <w:name w:val="consplusnormal"/>
    <w:basedOn w:val="a0"/>
    <w:rsid w:val="0070489E"/>
    <w:pPr>
      <w:spacing w:after="192"/>
    </w:pPr>
  </w:style>
  <w:style w:type="character" w:customStyle="1" w:styleId="43">
    <w:name w:val="Основной текст (4)_"/>
    <w:basedOn w:val="a1"/>
    <w:link w:val="44"/>
    <w:rsid w:val="0070489E"/>
    <w:rPr>
      <w:spacing w:val="4"/>
      <w:sz w:val="15"/>
      <w:szCs w:val="15"/>
      <w:shd w:val="clear" w:color="auto" w:fill="FFFFFF"/>
    </w:rPr>
  </w:style>
  <w:style w:type="paragraph" w:customStyle="1" w:styleId="44">
    <w:name w:val="Основной текст (4)"/>
    <w:basedOn w:val="a0"/>
    <w:link w:val="43"/>
    <w:rsid w:val="0070489E"/>
    <w:pPr>
      <w:widowControl w:val="0"/>
      <w:shd w:val="clear" w:color="auto" w:fill="FFFFFF"/>
      <w:spacing w:after="120" w:line="240" w:lineRule="atLeast"/>
      <w:jc w:val="right"/>
    </w:pPr>
    <w:rPr>
      <w:spacing w:val="4"/>
      <w:sz w:val="15"/>
      <w:szCs w:val="15"/>
    </w:rPr>
  </w:style>
  <w:style w:type="character" w:customStyle="1" w:styleId="afffb">
    <w:name w:val="Подпись к таблице_"/>
    <w:basedOn w:val="a1"/>
    <w:link w:val="afffc"/>
    <w:rsid w:val="0070489E"/>
    <w:rPr>
      <w:rFonts w:ascii="Verdana" w:hAnsi="Verdana"/>
      <w:spacing w:val="-4"/>
      <w:sz w:val="13"/>
      <w:szCs w:val="13"/>
      <w:shd w:val="clear" w:color="auto" w:fill="FFFFFF"/>
    </w:rPr>
  </w:style>
  <w:style w:type="paragraph" w:customStyle="1" w:styleId="afffc">
    <w:name w:val="Подпись к таблице"/>
    <w:basedOn w:val="a0"/>
    <w:link w:val="afffb"/>
    <w:rsid w:val="0070489E"/>
    <w:pPr>
      <w:widowControl w:val="0"/>
      <w:shd w:val="clear" w:color="auto" w:fill="FFFFFF"/>
      <w:spacing w:line="240" w:lineRule="atLeast"/>
    </w:pPr>
    <w:rPr>
      <w:rFonts w:ascii="Verdana" w:hAnsi="Verdana"/>
      <w:spacing w:val="-4"/>
      <w:sz w:val="13"/>
      <w:szCs w:val="13"/>
    </w:rPr>
  </w:style>
  <w:style w:type="character" w:customStyle="1" w:styleId="7pt1">
    <w:name w:val="Основной текст + 7 pt1"/>
    <w:aliases w:val="Полужирный7,Курсив2,Интервал 0 pt12,Основной текст (2) + 9 pt1"/>
    <w:basedOn w:val="10"/>
    <w:rsid w:val="0070489E"/>
    <w:rPr>
      <w:rFonts w:cs="Verdana"/>
      <w:i/>
      <w:iCs/>
      <w:spacing w:val="-10"/>
      <w:sz w:val="14"/>
      <w:szCs w:val="14"/>
      <w:u w:val="none"/>
      <w:lang w:val="ru-RU" w:eastAsia="ru-RU" w:bidi="ar-SA"/>
    </w:rPr>
  </w:style>
  <w:style w:type="character" w:customStyle="1" w:styleId="afffd">
    <w:name w:val="Другое_"/>
    <w:basedOn w:val="a1"/>
    <w:link w:val="afffe"/>
    <w:rsid w:val="0070489E"/>
    <w:rPr>
      <w:rFonts w:ascii="Verdana" w:hAnsi="Verdana"/>
      <w:spacing w:val="-4"/>
      <w:sz w:val="13"/>
      <w:szCs w:val="13"/>
      <w:shd w:val="clear" w:color="auto" w:fill="FFFFFF"/>
      <w:lang w:val="en-US" w:eastAsia="en-US"/>
    </w:rPr>
  </w:style>
  <w:style w:type="paragraph" w:customStyle="1" w:styleId="afffe">
    <w:name w:val="Другое"/>
    <w:basedOn w:val="a0"/>
    <w:link w:val="afffd"/>
    <w:rsid w:val="0070489E"/>
    <w:pPr>
      <w:widowControl w:val="0"/>
      <w:shd w:val="clear" w:color="auto" w:fill="FFFFFF"/>
      <w:spacing w:line="250" w:lineRule="exact"/>
    </w:pPr>
    <w:rPr>
      <w:rFonts w:ascii="Verdana" w:hAnsi="Verdana"/>
      <w:spacing w:val="-4"/>
      <w:sz w:val="13"/>
      <w:szCs w:val="13"/>
      <w:lang w:val="en-US" w:eastAsia="en-US"/>
    </w:rPr>
  </w:style>
  <w:style w:type="character" w:customStyle="1" w:styleId="2b">
    <w:name w:val="Другое (2)_"/>
    <w:basedOn w:val="a1"/>
    <w:link w:val="2c"/>
    <w:rsid w:val="0070489E"/>
    <w:rPr>
      <w:rFonts w:ascii="Tahoma" w:hAnsi="Tahoma"/>
      <w:sz w:val="14"/>
      <w:szCs w:val="14"/>
      <w:shd w:val="clear" w:color="auto" w:fill="FFFFFF"/>
      <w:lang w:val="en-US" w:eastAsia="en-US"/>
    </w:rPr>
  </w:style>
  <w:style w:type="paragraph" w:customStyle="1" w:styleId="2c">
    <w:name w:val="Другое (2)"/>
    <w:basedOn w:val="a0"/>
    <w:link w:val="2b"/>
    <w:rsid w:val="0070489E"/>
    <w:pPr>
      <w:widowControl w:val="0"/>
      <w:shd w:val="clear" w:color="auto" w:fill="FFFFFF"/>
      <w:spacing w:line="250" w:lineRule="exact"/>
    </w:pPr>
    <w:rPr>
      <w:rFonts w:ascii="Tahoma" w:hAnsi="Tahoma"/>
      <w:sz w:val="14"/>
      <w:szCs w:val="14"/>
      <w:lang w:val="en-US" w:eastAsia="en-US"/>
    </w:rPr>
  </w:style>
  <w:style w:type="character" w:customStyle="1" w:styleId="61">
    <w:name w:val="Основной текст (6)_"/>
    <w:basedOn w:val="a1"/>
    <w:link w:val="62"/>
    <w:rsid w:val="0070489E"/>
    <w:rPr>
      <w:rFonts w:ascii="Verdana" w:hAnsi="Verdana"/>
      <w:spacing w:val="1"/>
      <w:sz w:val="11"/>
      <w:szCs w:val="11"/>
      <w:shd w:val="clear" w:color="auto" w:fill="FFFFFF"/>
    </w:rPr>
  </w:style>
  <w:style w:type="paragraph" w:customStyle="1" w:styleId="62">
    <w:name w:val="Основной текст (6)"/>
    <w:basedOn w:val="a0"/>
    <w:link w:val="61"/>
    <w:rsid w:val="0070489E"/>
    <w:pPr>
      <w:widowControl w:val="0"/>
      <w:shd w:val="clear" w:color="auto" w:fill="FFFFFF"/>
      <w:spacing w:line="240" w:lineRule="atLeast"/>
    </w:pPr>
    <w:rPr>
      <w:rFonts w:ascii="Verdana" w:hAnsi="Verdana"/>
      <w:spacing w:val="1"/>
      <w:sz w:val="11"/>
      <w:szCs w:val="11"/>
    </w:rPr>
  </w:style>
  <w:style w:type="character" w:customStyle="1" w:styleId="6CourierNew">
    <w:name w:val="Основной текст (6) + Courier New"/>
    <w:aliases w:val="6 pt,Интервал 0 pt10"/>
    <w:basedOn w:val="61"/>
    <w:rsid w:val="0070489E"/>
    <w:rPr>
      <w:rFonts w:ascii="Courier New" w:hAnsi="Courier New" w:cs="Courier New"/>
      <w:noProof/>
      <w:spacing w:val="0"/>
      <w:sz w:val="12"/>
      <w:szCs w:val="12"/>
    </w:rPr>
  </w:style>
  <w:style w:type="character" w:customStyle="1" w:styleId="72">
    <w:name w:val="Основной текст (7)_"/>
    <w:basedOn w:val="a1"/>
    <w:link w:val="73"/>
    <w:rsid w:val="0070489E"/>
    <w:rPr>
      <w:rFonts w:ascii="Verdana" w:hAnsi="Verdana"/>
      <w:sz w:val="12"/>
      <w:szCs w:val="12"/>
      <w:shd w:val="clear" w:color="auto" w:fill="FFFFFF"/>
    </w:rPr>
  </w:style>
  <w:style w:type="paragraph" w:customStyle="1" w:styleId="73">
    <w:name w:val="Основной текст (7)"/>
    <w:basedOn w:val="a0"/>
    <w:link w:val="72"/>
    <w:rsid w:val="0070489E"/>
    <w:pPr>
      <w:widowControl w:val="0"/>
      <w:shd w:val="clear" w:color="auto" w:fill="FFFFFF"/>
      <w:spacing w:line="240" w:lineRule="atLeast"/>
    </w:pPr>
    <w:rPr>
      <w:rFonts w:ascii="Verdana" w:hAnsi="Verdana"/>
      <w:sz w:val="12"/>
      <w:szCs w:val="12"/>
    </w:rPr>
  </w:style>
  <w:style w:type="character" w:customStyle="1" w:styleId="7Tahoma">
    <w:name w:val="Основной текст (7) + Tahoma"/>
    <w:aliases w:val="4 pt,Полужирный6"/>
    <w:basedOn w:val="72"/>
    <w:rsid w:val="0070489E"/>
    <w:rPr>
      <w:rFonts w:ascii="Tahoma" w:hAnsi="Tahoma" w:cs="Tahoma"/>
      <w:b/>
      <w:bCs/>
      <w:noProof/>
      <w:sz w:val="8"/>
      <w:szCs w:val="8"/>
    </w:rPr>
  </w:style>
  <w:style w:type="character" w:customStyle="1" w:styleId="82">
    <w:name w:val="Основной текст (8)_"/>
    <w:basedOn w:val="a1"/>
    <w:link w:val="83"/>
    <w:rsid w:val="0070489E"/>
    <w:rPr>
      <w:rFonts w:ascii="Verdana" w:hAnsi="Verdana"/>
      <w:sz w:val="12"/>
      <w:szCs w:val="12"/>
      <w:shd w:val="clear" w:color="auto" w:fill="FFFFFF"/>
    </w:rPr>
  </w:style>
  <w:style w:type="paragraph" w:customStyle="1" w:styleId="83">
    <w:name w:val="Основной текст (8)"/>
    <w:basedOn w:val="a0"/>
    <w:link w:val="82"/>
    <w:rsid w:val="0070489E"/>
    <w:pPr>
      <w:widowControl w:val="0"/>
      <w:shd w:val="clear" w:color="auto" w:fill="FFFFFF"/>
      <w:spacing w:line="240" w:lineRule="atLeast"/>
    </w:pPr>
    <w:rPr>
      <w:rFonts w:ascii="Verdana" w:hAnsi="Verdana"/>
      <w:sz w:val="12"/>
      <w:szCs w:val="12"/>
    </w:rPr>
  </w:style>
  <w:style w:type="character" w:customStyle="1" w:styleId="8Tahoma">
    <w:name w:val="Основной текст (8) + Tahoma"/>
    <w:basedOn w:val="82"/>
    <w:rsid w:val="0070489E"/>
    <w:rPr>
      <w:rFonts w:ascii="Tahoma" w:hAnsi="Tahoma" w:cs="Tahoma"/>
      <w:noProof/>
    </w:rPr>
  </w:style>
  <w:style w:type="character" w:customStyle="1" w:styleId="110">
    <w:name w:val="Основной текст (11)_"/>
    <w:basedOn w:val="a1"/>
    <w:link w:val="111"/>
    <w:rsid w:val="0070489E"/>
    <w:rPr>
      <w:rFonts w:ascii="Tahoma" w:hAnsi="Tahoma"/>
      <w:spacing w:val="9"/>
      <w:sz w:val="12"/>
      <w:szCs w:val="12"/>
      <w:shd w:val="clear" w:color="auto" w:fill="FFFFFF"/>
    </w:rPr>
  </w:style>
  <w:style w:type="paragraph" w:customStyle="1" w:styleId="111">
    <w:name w:val="Основной текст (11)"/>
    <w:basedOn w:val="a0"/>
    <w:link w:val="110"/>
    <w:rsid w:val="0070489E"/>
    <w:pPr>
      <w:widowControl w:val="0"/>
      <w:shd w:val="clear" w:color="auto" w:fill="FFFFFF"/>
      <w:spacing w:line="240" w:lineRule="atLeast"/>
    </w:pPr>
    <w:rPr>
      <w:rFonts w:ascii="Tahoma" w:hAnsi="Tahoma"/>
      <w:spacing w:val="9"/>
      <w:sz w:val="12"/>
      <w:szCs w:val="12"/>
    </w:rPr>
  </w:style>
  <w:style w:type="character" w:customStyle="1" w:styleId="151">
    <w:name w:val="Основной текст (15)_"/>
    <w:basedOn w:val="a1"/>
    <w:link w:val="152"/>
    <w:rsid w:val="0070489E"/>
    <w:rPr>
      <w:rFonts w:ascii="Tahoma" w:hAnsi="Tahoma"/>
      <w:spacing w:val="7"/>
      <w:sz w:val="12"/>
      <w:szCs w:val="12"/>
      <w:shd w:val="clear" w:color="auto" w:fill="FFFFFF"/>
    </w:rPr>
  </w:style>
  <w:style w:type="paragraph" w:customStyle="1" w:styleId="152">
    <w:name w:val="Основной текст (15)"/>
    <w:basedOn w:val="a0"/>
    <w:link w:val="151"/>
    <w:rsid w:val="0070489E"/>
    <w:pPr>
      <w:widowControl w:val="0"/>
      <w:shd w:val="clear" w:color="auto" w:fill="FFFFFF"/>
      <w:spacing w:line="240" w:lineRule="atLeast"/>
    </w:pPr>
    <w:rPr>
      <w:rFonts w:ascii="Tahoma" w:hAnsi="Tahoma"/>
      <w:spacing w:val="7"/>
      <w:sz w:val="12"/>
      <w:szCs w:val="12"/>
    </w:rPr>
  </w:style>
  <w:style w:type="character" w:customStyle="1" w:styleId="150pt">
    <w:name w:val="Основной текст (15) + Интервал 0 pt"/>
    <w:basedOn w:val="151"/>
    <w:rsid w:val="0070489E"/>
    <w:rPr>
      <w:noProof/>
      <w:spacing w:val="0"/>
    </w:rPr>
  </w:style>
  <w:style w:type="character" w:customStyle="1" w:styleId="Tahoma">
    <w:name w:val="Основной текст + Tahoma"/>
    <w:aliases w:val="7 pt1,Интервал 0 pt4"/>
    <w:basedOn w:val="10"/>
    <w:rsid w:val="0070489E"/>
    <w:rPr>
      <w:rFonts w:ascii="Tahoma" w:hAnsi="Tahoma" w:cs="Tahoma"/>
      <w:spacing w:val="0"/>
      <w:sz w:val="14"/>
      <w:szCs w:val="14"/>
      <w:u w:val="none"/>
      <w:lang w:val="ru-RU" w:eastAsia="ru-RU" w:bidi="ar-SA"/>
    </w:rPr>
  </w:style>
  <w:style w:type="paragraph" w:customStyle="1" w:styleId="tekstob">
    <w:name w:val="tekstob"/>
    <w:basedOn w:val="a0"/>
    <w:rsid w:val="0070489E"/>
    <w:pPr>
      <w:spacing w:before="100" w:beforeAutospacing="1" w:after="100" w:afterAutospacing="1"/>
    </w:pPr>
  </w:style>
  <w:style w:type="paragraph" w:styleId="affff">
    <w:name w:val="Document Map"/>
    <w:basedOn w:val="a0"/>
    <w:link w:val="affff0"/>
    <w:rsid w:val="0070489E"/>
    <w:pPr>
      <w:shd w:val="clear" w:color="auto" w:fill="000080"/>
    </w:pPr>
    <w:rPr>
      <w:snapToGrid w:val="0"/>
      <w:sz w:val="28"/>
      <w:szCs w:val="20"/>
      <w:lang w:val="en-US"/>
    </w:rPr>
  </w:style>
  <w:style w:type="character" w:customStyle="1" w:styleId="affff0">
    <w:name w:val="Схема документа Знак"/>
    <w:basedOn w:val="a1"/>
    <w:link w:val="affff"/>
    <w:rsid w:val="0070489E"/>
    <w:rPr>
      <w:snapToGrid w:val="0"/>
      <w:sz w:val="28"/>
      <w:shd w:val="clear" w:color="auto" w:fill="000080"/>
      <w:lang w:val="en-US"/>
    </w:rPr>
  </w:style>
  <w:style w:type="character" w:customStyle="1" w:styleId="260">
    <w:name w:val="Знак Знак26"/>
    <w:basedOn w:val="a1"/>
    <w:rsid w:val="0070489E"/>
    <w:rPr>
      <w:sz w:val="28"/>
      <w:szCs w:val="24"/>
      <w:lang w:val="ru-RU" w:eastAsia="ru-RU" w:bidi="ar-SA"/>
    </w:rPr>
  </w:style>
  <w:style w:type="character" w:customStyle="1" w:styleId="250">
    <w:name w:val="Знак Знак25"/>
    <w:basedOn w:val="a1"/>
    <w:rsid w:val="0070489E"/>
    <w:rPr>
      <w:rFonts w:ascii="Arial" w:hAnsi="Arial" w:cs="Arial"/>
      <w:b/>
      <w:bCs/>
      <w:i/>
      <w:iCs/>
      <w:sz w:val="28"/>
      <w:szCs w:val="28"/>
      <w:lang w:val="ru-RU" w:eastAsia="ru-RU" w:bidi="ar-SA"/>
    </w:rPr>
  </w:style>
  <w:style w:type="character" w:customStyle="1" w:styleId="240">
    <w:name w:val="Знак Знак24"/>
    <w:basedOn w:val="a1"/>
    <w:rsid w:val="0070489E"/>
    <w:rPr>
      <w:rFonts w:ascii="Arial" w:hAnsi="Arial" w:cs="Arial"/>
      <w:b/>
      <w:bCs/>
      <w:sz w:val="26"/>
      <w:szCs w:val="26"/>
      <w:lang w:val="ru-RU" w:eastAsia="ru-RU" w:bidi="ar-SA"/>
    </w:rPr>
  </w:style>
  <w:style w:type="character" w:customStyle="1" w:styleId="230">
    <w:name w:val="Знак Знак23"/>
    <w:basedOn w:val="a1"/>
    <w:rsid w:val="0070489E"/>
    <w:rPr>
      <w:b/>
      <w:bCs/>
      <w:sz w:val="28"/>
      <w:szCs w:val="28"/>
      <w:lang w:val="ru-RU" w:eastAsia="ru-RU" w:bidi="ar-SA"/>
    </w:rPr>
  </w:style>
  <w:style w:type="character" w:customStyle="1" w:styleId="210">
    <w:name w:val="Знак Знак21"/>
    <w:basedOn w:val="a1"/>
    <w:rsid w:val="0070489E"/>
    <w:rPr>
      <w:b/>
      <w:bCs/>
      <w:sz w:val="22"/>
      <w:szCs w:val="22"/>
      <w:lang w:val="ru-RU" w:eastAsia="ru-RU" w:bidi="ar-SA"/>
    </w:rPr>
  </w:style>
  <w:style w:type="character" w:customStyle="1" w:styleId="190">
    <w:name w:val="Знак Знак19"/>
    <w:basedOn w:val="a1"/>
    <w:rsid w:val="0070489E"/>
    <w:rPr>
      <w:color w:val="000000"/>
      <w:spacing w:val="-1"/>
      <w:sz w:val="28"/>
      <w:szCs w:val="28"/>
      <w:lang w:val="ru-RU" w:eastAsia="ru-RU" w:bidi="ar-SA"/>
    </w:rPr>
  </w:style>
  <w:style w:type="character" w:customStyle="1" w:styleId="170">
    <w:name w:val="Знак Знак17"/>
    <w:basedOn w:val="a1"/>
    <w:rsid w:val="0070489E"/>
    <w:rPr>
      <w:sz w:val="24"/>
      <w:lang w:val="ru-RU" w:eastAsia="ru-RU" w:bidi="ar-SA"/>
    </w:rPr>
  </w:style>
  <w:style w:type="character" w:customStyle="1" w:styleId="affff1">
    <w:name w:val="Цветовое выделение"/>
    <w:rsid w:val="0070489E"/>
    <w:rPr>
      <w:b/>
      <w:color w:val="000080"/>
    </w:rPr>
  </w:style>
  <w:style w:type="paragraph" w:customStyle="1" w:styleId="211">
    <w:name w:val="Основной текст с отступом 21"/>
    <w:basedOn w:val="a0"/>
    <w:rsid w:val="0070489E"/>
    <w:pPr>
      <w:ind w:firstLine="708"/>
      <w:jc w:val="both"/>
    </w:pPr>
    <w:rPr>
      <w:bCs/>
      <w:sz w:val="28"/>
      <w:lang w:eastAsia="ar-SA"/>
    </w:rPr>
  </w:style>
  <w:style w:type="character" w:customStyle="1" w:styleId="SubtitleChar">
    <w:name w:val="Subtitle Char"/>
    <w:basedOn w:val="a1"/>
    <w:locked/>
    <w:rsid w:val="0070489E"/>
    <w:rPr>
      <w:rFonts w:ascii="Times New Roman" w:hAnsi="Times New Roman" w:cs="Times New Roman"/>
      <w:sz w:val="24"/>
      <w:szCs w:val="24"/>
      <w:lang w:eastAsia="ru-RU"/>
    </w:rPr>
  </w:style>
  <w:style w:type="paragraph" w:styleId="2d">
    <w:name w:val="List Bullet 2"/>
    <w:basedOn w:val="a0"/>
    <w:autoRedefine/>
    <w:rsid w:val="0070489E"/>
    <w:rPr>
      <w:spacing w:val="-2"/>
      <w:sz w:val="28"/>
      <w:szCs w:val="28"/>
    </w:rPr>
  </w:style>
  <w:style w:type="paragraph" w:customStyle="1" w:styleId="212">
    <w:name w:val="Основной текст 21"/>
    <w:basedOn w:val="a0"/>
    <w:rsid w:val="0070489E"/>
    <w:pPr>
      <w:suppressAutoHyphens/>
      <w:spacing w:after="120" w:line="480" w:lineRule="auto"/>
    </w:pPr>
    <w:rPr>
      <w:lang w:eastAsia="ar-SA"/>
    </w:rPr>
  </w:style>
  <w:style w:type="paragraph" w:customStyle="1" w:styleId="310">
    <w:name w:val="Основной текст 31"/>
    <w:basedOn w:val="a0"/>
    <w:rsid w:val="0070489E"/>
    <w:pPr>
      <w:suppressAutoHyphens/>
      <w:ind w:right="59"/>
      <w:jc w:val="both"/>
    </w:pPr>
    <w:rPr>
      <w:sz w:val="22"/>
      <w:szCs w:val="22"/>
      <w:lang w:eastAsia="ar-SA"/>
    </w:rPr>
  </w:style>
  <w:style w:type="character" w:customStyle="1" w:styleId="160">
    <w:name w:val="Знак Знак16"/>
    <w:basedOn w:val="a1"/>
    <w:locked/>
    <w:rsid w:val="0070489E"/>
    <w:rPr>
      <w:sz w:val="24"/>
    </w:rPr>
  </w:style>
  <w:style w:type="paragraph" w:customStyle="1" w:styleId="Style12">
    <w:name w:val="Style12"/>
    <w:basedOn w:val="a0"/>
    <w:rsid w:val="0070489E"/>
    <w:pPr>
      <w:widowControl w:val="0"/>
      <w:autoSpaceDE w:val="0"/>
      <w:autoSpaceDN w:val="0"/>
      <w:adjustRightInd w:val="0"/>
      <w:spacing w:line="254" w:lineRule="exact"/>
      <w:ind w:hanging="293"/>
    </w:pPr>
    <w:rPr>
      <w:rFonts w:ascii="Arial" w:hAnsi="Arial"/>
    </w:rPr>
  </w:style>
  <w:style w:type="paragraph" w:customStyle="1" w:styleId="Style2">
    <w:name w:val="Style2"/>
    <w:basedOn w:val="a0"/>
    <w:rsid w:val="0070489E"/>
    <w:pPr>
      <w:widowControl w:val="0"/>
      <w:autoSpaceDE w:val="0"/>
      <w:autoSpaceDN w:val="0"/>
      <w:adjustRightInd w:val="0"/>
      <w:spacing w:line="264" w:lineRule="exact"/>
      <w:ind w:firstLine="686"/>
      <w:jc w:val="both"/>
    </w:pPr>
    <w:rPr>
      <w:rFonts w:ascii="Arial" w:hAnsi="Arial"/>
    </w:rPr>
  </w:style>
  <w:style w:type="paragraph" w:customStyle="1" w:styleId="Style3">
    <w:name w:val="Style3"/>
    <w:basedOn w:val="a0"/>
    <w:rsid w:val="0070489E"/>
    <w:pPr>
      <w:widowControl w:val="0"/>
      <w:autoSpaceDE w:val="0"/>
      <w:autoSpaceDN w:val="0"/>
      <w:adjustRightInd w:val="0"/>
      <w:spacing w:line="259" w:lineRule="exact"/>
      <w:ind w:firstLine="677"/>
    </w:pPr>
    <w:rPr>
      <w:rFonts w:ascii="Arial" w:hAnsi="Arial"/>
    </w:rPr>
  </w:style>
  <w:style w:type="character" w:customStyle="1" w:styleId="FontStyle20">
    <w:name w:val="Font Style20"/>
    <w:basedOn w:val="a1"/>
    <w:rsid w:val="0070489E"/>
    <w:rPr>
      <w:rFonts w:ascii="Arial" w:hAnsi="Arial" w:cs="Arial" w:hint="default"/>
      <w:sz w:val="16"/>
      <w:szCs w:val="16"/>
    </w:rPr>
  </w:style>
  <w:style w:type="character" w:customStyle="1" w:styleId="FontStyle210">
    <w:name w:val="Font Style21"/>
    <w:basedOn w:val="a1"/>
    <w:rsid w:val="0070489E"/>
    <w:rPr>
      <w:rFonts w:ascii="Arial" w:hAnsi="Arial" w:cs="Arial" w:hint="default"/>
      <w:b/>
      <w:bCs/>
      <w:sz w:val="18"/>
      <w:szCs w:val="18"/>
    </w:rPr>
  </w:style>
  <w:style w:type="character" w:customStyle="1" w:styleId="112">
    <w:name w:val="Заголовок 1 Знак1"/>
    <w:locked/>
    <w:rsid w:val="0070489E"/>
    <w:rPr>
      <w:rFonts w:eastAsia="Arial Unicode MS"/>
      <w:b/>
      <w:bCs/>
      <w:sz w:val="22"/>
      <w:szCs w:val="24"/>
      <w:lang w:val="ru-RU" w:eastAsia="ru-RU" w:bidi="ar-SA"/>
    </w:rPr>
  </w:style>
  <w:style w:type="paragraph" w:customStyle="1" w:styleId="2e">
    <w:name w:val="Стиль2"/>
    <w:basedOn w:val="a0"/>
    <w:rsid w:val="0070489E"/>
    <w:pPr>
      <w:autoSpaceDE w:val="0"/>
      <w:autoSpaceDN w:val="0"/>
      <w:jc w:val="center"/>
    </w:pPr>
    <w:rPr>
      <w:rFonts w:eastAsia="Calibri"/>
      <w:b/>
      <w:bCs/>
      <w:sz w:val="28"/>
      <w:szCs w:val="28"/>
    </w:rPr>
  </w:style>
  <w:style w:type="paragraph" w:customStyle="1" w:styleId="1f">
    <w:name w:val="1"/>
    <w:basedOn w:val="a0"/>
    <w:autoRedefine/>
    <w:rsid w:val="0070489E"/>
    <w:pPr>
      <w:spacing w:after="160" w:line="240" w:lineRule="exact"/>
    </w:pPr>
    <w:rPr>
      <w:sz w:val="28"/>
      <w:szCs w:val="20"/>
      <w:lang w:val="en-US" w:eastAsia="en-US"/>
    </w:rPr>
  </w:style>
  <w:style w:type="numbering" w:customStyle="1" w:styleId="1f0">
    <w:name w:val="Нет списка1"/>
    <w:next w:val="a3"/>
    <w:uiPriority w:val="99"/>
    <w:semiHidden/>
    <w:unhideWhenUsed/>
    <w:rsid w:val="0070489E"/>
  </w:style>
  <w:style w:type="paragraph" w:customStyle="1" w:styleId="1f1">
    <w:name w:val="1 Знак"/>
    <w:basedOn w:val="a0"/>
    <w:rsid w:val="0070489E"/>
    <w:pPr>
      <w:spacing w:before="100" w:beforeAutospacing="1" w:after="100" w:afterAutospacing="1"/>
    </w:pPr>
    <w:rPr>
      <w:rFonts w:ascii="Tahoma" w:hAnsi="Tahoma"/>
      <w:sz w:val="20"/>
      <w:szCs w:val="20"/>
      <w:lang w:val="en-US" w:eastAsia="en-US"/>
    </w:rPr>
  </w:style>
  <w:style w:type="paragraph" w:customStyle="1" w:styleId="CharChar0">
    <w:name w:val="Char Char"/>
    <w:basedOn w:val="a0"/>
    <w:autoRedefine/>
    <w:rsid w:val="0070489E"/>
    <w:pPr>
      <w:spacing w:after="160" w:line="240" w:lineRule="exact"/>
    </w:pPr>
    <w:rPr>
      <w:sz w:val="28"/>
      <w:szCs w:val="20"/>
      <w:lang w:val="en-US" w:eastAsia="en-US"/>
    </w:rPr>
  </w:style>
  <w:style w:type="paragraph" w:customStyle="1" w:styleId="1f2">
    <w:name w:val="Текст1"/>
    <w:basedOn w:val="a0"/>
    <w:rsid w:val="0070489E"/>
    <w:rPr>
      <w:rFonts w:ascii="Courier New" w:hAnsi="Courier New"/>
      <w:sz w:val="20"/>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affff2">
    <w:name w:val="Заголовок документа"/>
    <w:basedOn w:val="a0"/>
    <w:rsid w:val="0070489E"/>
    <w:pPr>
      <w:widowControl w:val="0"/>
      <w:spacing w:after="20"/>
      <w:ind w:left="567" w:right="567"/>
      <w:jc w:val="center"/>
    </w:pPr>
    <w:rPr>
      <w:rFonts w:ascii="Arial Black" w:hAnsi="Arial Black"/>
      <w:sz w:val="36"/>
      <w:szCs w:val="36"/>
      <w:lang w:val="en-US" w:eastAsia="en-US"/>
    </w:rPr>
  </w:style>
  <w:style w:type="paragraph" w:customStyle="1" w:styleId="affff3">
    <w:name w:val="Основной"/>
    <w:basedOn w:val="a0"/>
    <w:rsid w:val="0070489E"/>
    <w:pPr>
      <w:spacing w:after="20"/>
      <w:ind w:firstLine="709"/>
      <w:jc w:val="both"/>
    </w:pPr>
    <w:rPr>
      <w:sz w:val="28"/>
      <w:szCs w:val="20"/>
    </w:rPr>
  </w:style>
  <w:style w:type="character" w:customStyle="1" w:styleId="ConsPlusNonformat0">
    <w:name w:val="ConsPlusNonformat Знак"/>
    <w:link w:val="ConsPlusNonformat"/>
    <w:locked/>
    <w:rsid w:val="0070489E"/>
    <w:rPr>
      <w:rFonts w:ascii="Courier New" w:hAnsi="Courier New" w:cs="Courier New"/>
    </w:rPr>
  </w:style>
  <w:style w:type="paragraph" w:customStyle="1" w:styleId="45">
    <w:name w:val="Обычный (веб)4"/>
    <w:basedOn w:val="a0"/>
    <w:rsid w:val="0070489E"/>
  </w:style>
  <w:style w:type="paragraph" w:customStyle="1" w:styleId="affff4">
    <w:name w:val="Заголовок"/>
    <w:basedOn w:val="a0"/>
    <w:next w:val="af0"/>
    <w:rsid w:val="0070489E"/>
    <w:pPr>
      <w:keepNext/>
      <w:suppressAutoHyphens/>
      <w:spacing w:before="240" w:after="120"/>
    </w:pPr>
    <w:rPr>
      <w:rFonts w:ascii="Arial" w:hAnsi="Arial" w:cs="Mangal"/>
      <w:sz w:val="28"/>
      <w:szCs w:val="28"/>
      <w:lang w:eastAsia="ar-SA"/>
    </w:rPr>
  </w:style>
  <w:style w:type="paragraph" w:styleId="affff5">
    <w:name w:val="List"/>
    <w:basedOn w:val="af0"/>
    <w:rsid w:val="0070489E"/>
    <w:pPr>
      <w:suppressAutoHyphens/>
      <w:spacing w:after="120"/>
    </w:pPr>
    <w:rPr>
      <w:rFonts w:ascii="Arial" w:eastAsia="Times New Roman" w:hAnsi="Arial" w:cs="Mangal"/>
      <w:sz w:val="24"/>
      <w:lang w:eastAsia="ar-SA"/>
    </w:rPr>
  </w:style>
  <w:style w:type="paragraph" w:customStyle="1" w:styleId="1f3">
    <w:name w:val="Название1"/>
    <w:basedOn w:val="a0"/>
    <w:rsid w:val="0070489E"/>
    <w:pPr>
      <w:suppressLineNumbers/>
      <w:suppressAutoHyphens/>
      <w:spacing w:before="120" w:after="120"/>
    </w:pPr>
    <w:rPr>
      <w:rFonts w:ascii="Arial" w:hAnsi="Arial" w:cs="Mangal"/>
      <w:i/>
      <w:iCs/>
      <w:sz w:val="20"/>
      <w:lang w:eastAsia="ar-SA"/>
    </w:rPr>
  </w:style>
  <w:style w:type="paragraph" w:customStyle="1" w:styleId="1f4">
    <w:name w:val="Указатель1"/>
    <w:basedOn w:val="a0"/>
    <w:rsid w:val="0070489E"/>
    <w:pPr>
      <w:suppressLineNumbers/>
      <w:suppressAutoHyphens/>
    </w:pPr>
    <w:rPr>
      <w:rFonts w:ascii="Arial" w:hAnsi="Arial" w:cs="Mangal"/>
      <w:lang w:eastAsia="ar-SA"/>
    </w:rPr>
  </w:style>
  <w:style w:type="paragraph" w:customStyle="1" w:styleId="affff6">
    <w:name w:val="Заголовок таблицы"/>
    <w:basedOn w:val="aff0"/>
    <w:rsid w:val="0070489E"/>
    <w:pPr>
      <w:jc w:val="center"/>
    </w:pPr>
    <w:rPr>
      <w:b/>
      <w:bCs/>
    </w:rPr>
  </w:style>
  <w:style w:type="paragraph" w:customStyle="1" w:styleId="affff7">
    <w:name w:val="Содержимое врезки"/>
    <w:basedOn w:val="af0"/>
    <w:rsid w:val="0070489E"/>
    <w:pPr>
      <w:suppressAutoHyphens/>
      <w:spacing w:after="120"/>
    </w:pPr>
    <w:rPr>
      <w:rFonts w:eastAsia="Times New Roman"/>
      <w:sz w:val="24"/>
      <w:lang w:eastAsia="ar-SA"/>
    </w:rPr>
  </w:style>
  <w:style w:type="paragraph" w:customStyle="1" w:styleId="96">
    <w:name w:val="стиль96"/>
    <w:basedOn w:val="a0"/>
    <w:rsid w:val="0070489E"/>
    <w:pPr>
      <w:spacing w:before="100" w:beforeAutospacing="1" w:after="100" w:afterAutospacing="1"/>
    </w:pPr>
  </w:style>
  <w:style w:type="paragraph" w:customStyle="1" w:styleId="1f5">
    <w:name w:val="Текст1"/>
    <w:basedOn w:val="a0"/>
    <w:rsid w:val="0070489E"/>
    <w:rPr>
      <w:rFonts w:ascii="Courier New" w:hAnsi="Courier New"/>
      <w:sz w:val="20"/>
      <w:szCs w:val="20"/>
    </w:rPr>
  </w:style>
  <w:style w:type="paragraph" w:customStyle="1" w:styleId="2CharCharCharCharCharCharCharCharCharCharCharCharCharCharCharChar0">
    <w:name w:val="Знак Знак2 Char Char Знак Знак Char Char Знак Знак Char Char Знак Знак Char Char Знак Знак Char Char Знак Знак Char Char Знак Знак Char Char Знак Знак Char Char"/>
    <w:basedOn w:val="a0"/>
    <w:rsid w:val="0070489E"/>
    <w:pPr>
      <w:spacing w:before="100" w:beforeAutospacing="1" w:after="100" w:afterAutospacing="1"/>
    </w:pPr>
    <w:rPr>
      <w:rFonts w:ascii="Tahoma" w:hAnsi="Tahoma"/>
      <w:sz w:val="20"/>
      <w:szCs w:val="20"/>
      <w:lang w:val="en-US" w:eastAsia="en-US"/>
    </w:rPr>
  </w:style>
  <w:style w:type="paragraph" w:customStyle="1" w:styleId="CharChar1">
    <w:name w:val="Char Char1"/>
    <w:basedOn w:val="a0"/>
    <w:autoRedefine/>
    <w:rsid w:val="0070489E"/>
    <w:pPr>
      <w:spacing w:after="160" w:line="240" w:lineRule="exact"/>
    </w:pPr>
    <w:rPr>
      <w:sz w:val="28"/>
      <w:szCs w:val="20"/>
      <w:lang w:val="en-US" w:eastAsia="en-US"/>
    </w:rPr>
  </w:style>
  <w:style w:type="paragraph" w:customStyle="1" w:styleId="affff8">
    <w:name w:val="Нормальный (таблица)"/>
    <w:basedOn w:val="a0"/>
    <w:next w:val="a0"/>
    <w:rsid w:val="0070489E"/>
    <w:pPr>
      <w:widowControl w:val="0"/>
      <w:autoSpaceDE w:val="0"/>
      <w:autoSpaceDN w:val="0"/>
      <w:adjustRightInd w:val="0"/>
      <w:jc w:val="both"/>
    </w:pPr>
    <w:rPr>
      <w:rFonts w:ascii="Arial" w:hAnsi="Arial" w:cs="Arial"/>
    </w:rPr>
  </w:style>
  <w:style w:type="paragraph" w:customStyle="1" w:styleId="affff9">
    <w:name w:val="Знак Знак Знак Знак"/>
    <w:basedOn w:val="a0"/>
    <w:rsid w:val="0070489E"/>
    <w:pPr>
      <w:spacing w:before="100" w:beforeAutospacing="1" w:after="100" w:afterAutospacing="1"/>
    </w:pPr>
    <w:rPr>
      <w:rFonts w:ascii="Tahoma" w:hAnsi="Tahoma"/>
      <w:sz w:val="20"/>
      <w:szCs w:val="20"/>
      <w:lang w:val="en-US" w:eastAsia="en-US"/>
    </w:rPr>
  </w:style>
  <w:style w:type="paragraph" w:customStyle="1" w:styleId="11Char">
    <w:name w:val="Знак1 Знак Знак Знак Знак Знак Знак Знак Знак1 Char"/>
    <w:basedOn w:val="a0"/>
    <w:rsid w:val="0070489E"/>
    <w:pPr>
      <w:spacing w:after="160" w:line="240" w:lineRule="exact"/>
    </w:pPr>
    <w:rPr>
      <w:rFonts w:ascii="Verdana" w:eastAsia="Calibri" w:hAnsi="Verdana"/>
      <w:sz w:val="20"/>
      <w:szCs w:val="20"/>
      <w:lang w:val="en-US" w:eastAsia="en-US"/>
    </w:rPr>
  </w:style>
  <w:style w:type="paragraph" w:customStyle="1" w:styleId="affffa">
    <w:name w:val="Знак Знак Знак"/>
    <w:basedOn w:val="a0"/>
    <w:rsid w:val="0070489E"/>
    <w:pPr>
      <w:spacing w:before="100" w:beforeAutospacing="1" w:after="100" w:afterAutospacing="1"/>
    </w:pPr>
    <w:rPr>
      <w:rFonts w:ascii="Tahoma" w:hAnsi="Tahoma"/>
      <w:sz w:val="20"/>
      <w:szCs w:val="20"/>
      <w:lang w:val="en-US" w:eastAsia="en-US"/>
    </w:rPr>
  </w:style>
  <w:style w:type="character" w:customStyle="1" w:styleId="st">
    <w:name w:val="st"/>
    <w:basedOn w:val="a1"/>
    <w:rsid w:val="0070489E"/>
  </w:style>
  <w:style w:type="paragraph" w:customStyle="1" w:styleId="11Char0">
    <w:name w:val="Знак1 Знак Знак Знак Знак Знак Знак Знак Знак1 Char"/>
    <w:basedOn w:val="a0"/>
    <w:rsid w:val="0070489E"/>
    <w:pPr>
      <w:spacing w:after="160" w:line="240" w:lineRule="exact"/>
    </w:pPr>
    <w:rPr>
      <w:rFonts w:ascii="Verdana" w:hAnsi="Verdana"/>
      <w:sz w:val="20"/>
      <w:szCs w:val="20"/>
      <w:lang w:val="en-US" w:eastAsia="en-US"/>
    </w:rPr>
  </w:style>
  <w:style w:type="paragraph" w:customStyle="1" w:styleId="2f">
    <w:name w:val="Табличный 2"/>
    <w:basedOn w:val="a0"/>
    <w:rsid w:val="0070489E"/>
    <w:pPr>
      <w:jc w:val="both"/>
    </w:pPr>
    <w:rPr>
      <w:b/>
      <w:bCs/>
    </w:rPr>
  </w:style>
  <w:style w:type="paragraph" w:customStyle="1" w:styleId="2f0">
    <w:name w:val="Обычный2"/>
    <w:rsid w:val="0070489E"/>
    <w:rPr>
      <w:b/>
      <w:sz w:val="24"/>
    </w:rPr>
  </w:style>
  <w:style w:type="paragraph" w:customStyle="1" w:styleId="affffb">
    <w:name w:val="Стиль"/>
    <w:rsid w:val="0070489E"/>
    <w:pPr>
      <w:widowControl w:val="0"/>
      <w:autoSpaceDE w:val="0"/>
      <w:autoSpaceDN w:val="0"/>
      <w:adjustRightInd w:val="0"/>
    </w:pPr>
    <w:rPr>
      <w:sz w:val="24"/>
      <w:szCs w:val="24"/>
    </w:rPr>
  </w:style>
  <w:style w:type="paragraph" w:customStyle="1" w:styleId="affffc">
    <w:name w:val="Знак"/>
    <w:basedOn w:val="a0"/>
    <w:autoRedefine/>
    <w:rsid w:val="0070489E"/>
    <w:pPr>
      <w:spacing w:after="160" w:line="240" w:lineRule="exact"/>
    </w:pPr>
    <w:rPr>
      <w:sz w:val="28"/>
      <w:szCs w:val="20"/>
      <w:lang w:val="en-US" w:eastAsia="en-US"/>
    </w:rPr>
  </w:style>
  <w:style w:type="paragraph" w:customStyle="1" w:styleId="ConsCell">
    <w:name w:val="ConsCell"/>
    <w:rsid w:val="0070489E"/>
    <w:rPr>
      <w:rFonts w:ascii="Arial" w:hAnsi="Arial"/>
      <w:snapToGrid w:val="0"/>
    </w:rPr>
  </w:style>
  <w:style w:type="character" w:customStyle="1" w:styleId="46">
    <w:name w:val="Знак Знак4"/>
    <w:basedOn w:val="a1"/>
    <w:locked/>
    <w:rsid w:val="0070489E"/>
    <w:rPr>
      <w:sz w:val="32"/>
      <w:szCs w:val="24"/>
      <w:lang w:val="ru-RU" w:eastAsia="ru-RU" w:bidi="ar-SA"/>
    </w:rPr>
  </w:style>
  <w:style w:type="paragraph" w:customStyle="1" w:styleId="msotitlecxspmiddle">
    <w:name w:val="msotitlecxspmiddle"/>
    <w:basedOn w:val="a0"/>
    <w:rsid w:val="0070489E"/>
    <w:pPr>
      <w:spacing w:before="100" w:beforeAutospacing="1" w:after="100" w:afterAutospacing="1"/>
    </w:pPr>
  </w:style>
  <w:style w:type="paragraph" w:customStyle="1" w:styleId="msotitlecxsplast">
    <w:name w:val="msotitlecxsplast"/>
    <w:basedOn w:val="a0"/>
    <w:rsid w:val="0070489E"/>
    <w:pPr>
      <w:spacing w:before="100" w:beforeAutospacing="1" w:after="100" w:afterAutospacing="1"/>
    </w:pPr>
  </w:style>
  <w:style w:type="character" w:customStyle="1" w:styleId="280">
    <w:name w:val="Знак Знак28"/>
    <w:basedOn w:val="a1"/>
    <w:rsid w:val="0070489E"/>
    <w:rPr>
      <w:sz w:val="28"/>
      <w:szCs w:val="24"/>
      <w:lang w:val="ru-RU" w:eastAsia="ru-RU" w:bidi="ar-SA"/>
    </w:rPr>
  </w:style>
  <w:style w:type="character" w:customStyle="1" w:styleId="apple-style-span">
    <w:name w:val="apple-style-span"/>
    <w:rsid w:val="0070489E"/>
  </w:style>
  <w:style w:type="character" w:customStyle="1" w:styleId="52">
    <w:name w:val="Знак Знак5"/>
    <w:basedOn w:val="a1"/>
    <w:locked/>
    <w:rsid w:val="0070489E"/>
    <w:rPr>
      <w:sz w:val="32"/>
      <w:szCs w:val="24"/>
      <w:lang w:val="ru-RU" w:eastAsia="ru-RU" w:bidi="ar-SA"/>
    </w:rPr>
  </w:style>
  <w:style w:type="character" w:customStyle="1" w:styleId="63">
    <w:name w:val="Знак Знак6"/>
    <w:basedOn w:val="a1"/>
    <w:locked/>
    <w:rsid w:val="0070489E"/>
    <w:rPr>
      <w:rFonts w:ascii="Calibri" w:eastAsia="Calibri" w:hAnsi="Calibri"/>
      <w:sz w:val="32"/>
      <w:szCs w:val="24"/>
      <w:lang w:val="ru-RU" w:eastAsia="ru-RU" w:bidi="ar-SA"/>
    </w:rPr>
  </w:style>
  <w:style w:type="character" w:customStyle="1" w:styleId="130">
    <w:name w:val="Знак Знак13"/>
    <w:basedOn w:val="a1"/>
    <w:locked/>
    <w:rsid w:val="0070489E"/>
    <w:rPr>
      <w:sz w:val="24"/>
      <w:lang w:val="ru-RU" w:eastAsia="ru-RU" w:bidi="ar-SA"/>
    </w:rPr>
  </w:style>
  <w:style w:type="character" w:customStyle="1" w:styleId="290">
    <w:name w:val="Знак Знак29"/>
    <w:basedOn w:val="a1"/>
    <w:rsid w:val="0070489E"/>
    <w:rPr>
      <w:sz w:val="28"/>
      <w:szCs w:val="24"/>
      <w:lang w:val="ru-RU" w:eastAsia="ru-RU" w:bidi="ar-SA"/>
    </w:rPr>
  </w:style>
  <w:style w:type="paragraph" w:customStyle="1" w:styleId="affffd">
    <w:name w:val="Базовый"/>
    <w:rsid w:val="0070489E"/>
    <w:pPr>
      <w:tabs>
        <w:tab w:val="left" w:pos="708"/>
      </w:tabs>
      <w:suppressAutoHyphens/>
      <w:spacing w:after="200" w:line="360" w:lineRule="auto"/>
      <w:ind w:firstLine="709"/>
      <w:jc w:val="both"/>
    </w:pPr>
    <w:rPr>
      <w:rFonts w:eastAsia="SimSun"/>
      <w:sz w:val="28"/>
      <w:szCs w:val="22"/>
      <w:lang w:eastAsia="en-US"/>
    </w:rPr>
  </w:style>
  <w:style w:type="paragraph" w:customStyle="1" w:styleId="p14">
    <w:name w:val="p14"/>
    <w:basedOn w:val="affffd"/>
    <w:rsid w:val="0070489E"/>
    <w:pPr>
      <w:widowControl w:val="0"/>
      <w:tabs>
        <w:tab w:val="left" w:pos="464"/>
      </w:tabs>
      <w:spacing w:line="232" w:lineRule="atLeast"/>
      <w:ind w:firstLine="465"/>
    </w:pPr>
    <w:rPr>
      <w:rFonts w:eastAsia="Times New Roman"/>
      <w:sz w:val="24"/>
      <w:szCs w:val="24"/>
      <w:lang w:val="en-US" w:eastAsia="ru-RU"/>
    </w:rPr>
  </w:style>
  <w:style w:type="paragraph" w:customStyle="1" w:styleId="affffe">
    <w:name w:val="Таблицы (моноширинный)"/>
    <w:basedOn w:val="a0"/>
    <w:next w:val="a0"/>
    <w:rsid w:val="0070489E"/>
    <w:pPr>
      <w:widowControl w:val="0"/>
      <w:autoSpaceDE w:val="0"/>
      <w:autoSpaceDN w:val="0"/>
      <w:adjustRightInd w:val="0"/>
      <w:jc w:val="both"/>
    </w:pPr>
    <w:rPr>
      <w:rFonts w:ascii="Courier New" w:hAnsi="Courier New" w:cs="Courier New"/>
    </w:rPr>
  </w:style>
  <w:style w:type="character" w:customStyle="1" w:styleId="300">
    <w:name w:val="Знак Знак30"/>
    <w:basedOn w:val="a1"/>
    <w:rsid w:val="0070489E"/>
    <w:rPr>
      <w:sz w:val="28"/>
      <w:szCs w:val="24"/>
      <w:lang w:val="ru-RU" w:eastAsia="ru-RU" w:bidi="ar-SA"/>
    </w:rPr>
  </w:style>
  <w:style w:type="paragraph" w:customStyle="1" w:styleId="a00">
    <w:name w:val="a0"/>
    <w:basedOn w:val="a0"/>
    <w:rsid w:val="0070489E"/>
    <w:pPr>
      <w:spacing w:before="100" w:beforeAutospacing="1" w:after="100" w:afterAutospacing="1"/>
    </w:pPr>
  </w:style>
  <w:style w:type="character" w:customStyle="1" w:styleId="afffff">
    <w:name w:val="Обычный + полужирный Знак"/>
    <w:basedOn w:val="a1"/>
    <w:link w:val="afffff0"/>
    <w:locked/>
    <w:rsid w:val="0070489E"/>
    <w:rPr>
      <w:b/>
      <w:sz w:val="24"/>
      <w:szCs w:val="24"/>
    </w:rPr>
  </w:style>
  <w:style w:type="paragraph" w:customStyle="1" w:styleId="afffff0">
    <w:name w:val="Обычный + полужирный"/>
    <w:basedOn w:val="a0"/>
    <w:link w:val="afffff"/>
    <w:rsid w:val="0070489E"/>
    <w:pPr>
      <w:ind w:left="57" w:firstLine="709"/>
      <w:jc w:val="both"/>
    </w:pPr>
    <w:rPr>
      <w:b/>
    </w:rPr>
  </w:style>
  <w:style w:type="character" w:customStyle="1" w:styleId="Absatz-Standardschriftart">
    <w:name w:val="Absatz-Standardschriftart"/>
    <w:rsid w:val="0070489E"/>
  </w:style>
  <w:style w:type="character" w:customStyle="1" w:styleId="WW-Absatz-Standardschriftart">
    <w:name w:val="WW-Absatz-Standardschriftart"/>
    <w:rsid w:val="0070489E"/>
  </w:style>
  <w:style w:type="character" w:customStyle="1" w:styleId="WW-Absatz-Standardschriftart1">
    <w:name w:val="WW-Absatz-Standardschriftart1"/>
    <w:rsid w:val="0070489E"/>
  </w:style>
  <w:style w:type="character" w:customStyle="1" w:styleId="WW-Absatz-Standardschriftart11">
    <w:name w:val="WW-Absatz-Standardschriftart11"/>
    <w:rsid w:val="0070489E"/>
  </w:style>
  <w:style w:type="character" w:customStyle="1" w:styleId="WW-Absatz-Standardschriftart111">
    <w:name w:val="WW-Absatz-Standardschriftart111"/>
    <w:rsid w:val="0070489E"/>
  </w:style>
  <w:style w:type="character" w:customStyle="1" w:styleId="WW-Absatz-Standardschriftart1111">
    <w:name w:val="WW-Absatz-Standardschriftart1111"/>
    <w:rsid w:val="0070489E"/>
  </w:style>
  <w:style w:type="character" w:customStyle="1" w:styleId="afffff1">
    <w:name w:val="Символ нумерации"/>
    <w:rsid w:val="0070489E"/>
  </w:style>
  <w:style w:type="character" w:customStyle="1" w:styleId="2f1">
    <w:name w:val="Основной шрифт абзаца2"/>
    <w:rsid w:val="0070489E"/>
  </w:style>
  <w:style w:type="character" w:customStyle="1" w:styleId="220">
    <w:name w:val="Знак Знак22"/>
    <w:basedOn w:val="a1"/>
    <w:locked/>
    <w:rsid w:val="0070489E"/>
    <w:rPr>
      <w:sz w:val="28"/>
      <w:szCs w:val="24"/>
      <w:lang w:val="ru-RU" w:eastAsia="ru-RU" w:bidi="ar-SA"/>
    </w:rPr>
  </w:style>
  <w:style w:type="character" w:customStyle="1" w:styleId="120">
    <w:name w:val="Знак Знак12"/>
    <w:basedOn w:val="a1"/>
    <w:semiHidden/>
    <w:locked/>
    <w:rsid w:val="0070489E"/>
    <w:rPr>
      <w:rFonts w:ascii="Cambria" w:hAnsi="Cambria"/>
      <w:b/>
      <w:bCs/>
      <w:i/>
      <w:iCs/>
      <w:sz w:val="28"/>
      <w:szCs w:val="28"/>
      <w:lang w:val="ru-RU" w:eastAsia="ru-RU" w:bidi="ar-SA"/>
    </w:rPr>
  </w:style>
  <w:style w:type="character" w:customStyle="1" w:styleId="113">
    <w:name w:val="Знак Знак11"/>
    <w:basedOn w:val="a1"/>
    <w:locked/>
    <w:rsid w:val="0070489E"/>
    <w:rPr>
      <w:sz w:val="28"/>
      <w:lang w:val="ru-RU" w:eastAsia="ru-RU" w:bidi="ar-SA"/>
    </w:rPr>
  </w:style>
  <w:style w:type="character" w:customStyle="1" w:styleId="100">
    <w:name w:val="Знак Знак10"/>
    <w:basedOn w:val="a1"/>
    <w:locked/>
    <w:rsid w:val="0070489E"/>
    <w:rPr>
      <w:sz w:val="28"/>
      <w:szCs w:val="28"/>
      <w:lang w:val="ru-RU" w:eastAsia="ru-RU" w:bidi="ar-SA"/>
    </w:rPr>
  </w:style>
  <w:style w:type="character" w:customStyle="1" w:styleId="91">
    <w:name w:val="Знак Знак9"/>
    <w:basedOn w:val="a1"/>
    <w:locked/>
    <w:rsid w:val="0070489E"/>
    <w:rPr>
      <w:b/>
      <w:bCs/>
      <w:sz w:val="22"/>
      <w:szCs w:val="22"/>
      <w:lang w:val="ru-RU" w:eastAsia="ru-RU" w:bidi="ar-SA"/>
    </w:rPr>
  </w:style>
  <w:style w:type="character" w:customStyle="1" w:styleId="200">
    <w:name w:val="Знак Знак20"/>
    <w:basedOn w:val="a1"/>
    <w:locked/>
    <w:rsid w:val="0070489E"/>
    <w:rPr>
      <w:sz w:val="24"/>
      <w:szCs w:val="24"/>
      <w:lang w:val="ru-RU" w:eastAsia="ru-RU" w:bidi="ar-SA"/>
    </w:rPr>
  </w:style>
  <w:style w:type="character" w:customStyle="1" w:styleId="84">
    <w:name w:val="Знак Знак8"/>
    <w:basedOn w:val="a1"/>
    <w:locked/>
    <w:rsid w:val="0070489E"/>
    <w:rPr>
      <w:b/>
      <w:sz w:val="24"/>
      <w:lang w:val="ru-RU" w:eastAsia="ru-RU" w:bidi="ar-SA"/>
    </w:rPr>
  </w:style>
  <w:style w:type="character" w:customStyle="1" w:styleId="180">
    <w:name w:val="Знак Знак18"/>
    <w:basedOn w:val="a1"/>
    <w:locked/>
    <w:rsid w:val="0070489E"/>
    <w:rPr>
      <w:sz w:val="28"/>
      <w:szCs w:val="28"/>
      <w:lang w:val="ru-RU" w:eastAsia="ru-RU" w:bidi="ar-SA"/>
    </w:rPr>
  </w:style>
  <w:style w:type="character" w:customStyle="1" w:styleId="153">
    <w:name w:val="Знак Знак15"/>
    <w:basedOn w:val="a1"/>
    <w:rsid w:val="0070489E"/>
    <w:rPr>
      <w:snapToGrid w:val="0"/>
      <w:sz w:val="28"/>
      <w:lang w:val="en-US" w:eastAsia="ru-RU" w:bidi="ar-SA"/>
    </w:rPr>
  </w:style>
  <w:style w:type="character" w:customStyle="1" w:styleId="141">
    <w:name w:val="Знак Знак14"/>
    <w:basedOn w:val="a1"/>
    <w:rsid w:val="0070489E"/>
    <w:rPr>
      <w:sz w:val="28"/>
      <w:szCs w:val="24"/>
      <w:lang w:val="ru-RU" w:eastAsia="ru-RU" w:bidi="ar-SA"/>
    </w:rPr>
  </w:style>
  <w:style w:type="character" w:customStyle="1" w:styleId="261">
    <w:name w:val="Знак Знак26"/>
    <w:basedOn w:val="a1"/>
    <w:rsid w:val="0070489E"/>
    <w:rPr>
      <w:sz w:val="28"/>
      <w:szCs w:val="24"/>
      <w:lang w:val="ru-RU" w:eastAsia="ru-RU" w:bidi="ar-SA"/>
    </w:rPr>
  </w:style>
  <w:style w:type="character" w:customStyle="1" w:styleId="251">
    <w:name w:val="Знак Знак25"/>
    <w:basedOn w:val="a1"/>
    <w:rsid w:val="0070489E"/>
    <w:rPr>
      <w:rFonts w:ascii="Arial" w:hAnsi="Arial" w:cs="Arial" w:hint="default"/>
      <w:b/>
      <w:bCs/>
      <w:i/>
      <w:iCs/>
      <w:sz w:val="28"/>
      <w:szCs w:val="28"/>
      <w:lang w:val="ru-RU" w:eastAsia="ru-RU" w:bidi="ar-SA"/>
    </w:rPr>
  </w:style>
  <w:style w:type="character" w:customStyle="1" w:styleId="241">
    <w:name w:val="Знак Знак24"/>
    <w:basedOn w:val="a1"/>
    <w:rsid w:val="0070489E"/>
    <w:rPr>
      <w:rFonts w:ascii="Arial" w:hAnsi="Arial" w:cs="Arial" w:hint="default"/>
      <w:b/>
      <w:bCs/>
      <w:sz w:val="26"/>
      <w:szCs w:val="26"/>
      <w:lang w:val="ru-RU" w:eastAsia="ru-RU" w:bidi="ar-SA"/>
    </w:rPr>
  </w:style>
  <w:style w:type="character" w:customStyle="1" w:styleId="231">
    <w:name w:val="Знак Знак23"/>
    <w:basedOn w:val="a1"/>
    <w:rsid w:val="0070489E"/>
    <w:rPr>
      <w:b/>
      <w:bCs/>
      <w:sz w:val="28"/>
      <w:szCs w:val="28"/>
      <w:lang w:val="ru-RU" w:eastAsia="ru-RU" w:bidi="ar-SA"/>
    </w:rPr>
  </w:style>
  <w:style w:type="character" w:customStyle="1" w:styleId="213">
    <w:name w:val="Знак Знак21"/>
    <w:basedOn w:val="a1"/>
    <w:rsid w:val="0070489E"/>
    <w:rPr>
      <w:b/>
      <w:bCs/>
      <w:sz w:val="22"/>
      <w:szCs w:val="22"/>
      <w:lang w:val="ru-RU" w:eastAsia="ru-RU" w:bidi="ar-SA"/>
    </w:rPr>
  </w:style>
  <w:style w:type="character" w:customStyle="1" w:styleId="191">
    <w:name w:val="Знак Знак19"/>
    <w:basedOn w:val="a1"/>
    <w:rsid w:val="0070489E"/>
    <w:rPr>
      <w:color w:val="000000"/>
      <w:spacing w:val="-1"/>
      <w:sz w:val="28"/>
      <w:szCs w:val="28"/>
      <w:lang w:val="ru-RU" w:eastAsia="ru-RU" w:bidi="ar-SA"/>
    </w:rPr>
  </w:style>
  <w:style w:type="character" w:customStyle="1" w:styleId="171">
    <w:name w:val="Знак Знак17"/>
    <w:basedOn w:val="a1"/>
    <w:rsid w:val="0070489E"/>
    <w:rPr>
      <w:sz w:val="24"/>
      <w:lang w:val="ru-RU" w:eastAsia="ru-RU" w:bidi="ar-SA"/>
    </w:rPr>
  </w:style>
  <w:style w:type="character" w:customStyle="1" w:styleId="161">
    <w:name w:val="Знак Знак16"/>
    <w:basedOn w:val="a1"/>
    <w:locked/>
    <w:rsid w:val="0070489E"/>
    <w:rPr>
      <w:sz w:val="24"/>
    </w:rPr>
  </w:style>
  <w:style w:type="character" w:customStyle="1" w:styleId="TitleChar">
    <w:name w:val="Title Char"/>
    <w:basedOn w:val="a1"/>
    <w:locked/>
    <w:rsid w:val="0070489E"/>
    <w:rPr>
      <w:rFonts w:eastAsia="Calibri"/>
      <w:sz w:val="32"/>
      <w:szCs w:val="24"/>
      <w:lang w:val="ru-RU" w:eastAsia="ru-RU" w:bidi="ar-SA"/>
    </w:rPr>
  </w:style>
  <w:style w:type="paragraph" w:styleId="2f2">
    <w:name w:val="toc 2"/>
    <w:basedOn w:val="a0"/>
    <w:next w:val="a0"/>
    <w:autoRedefine/>
    <w:uiPriority w:val="1"/>
    <w:qFormat/>
    <w:rsid w:val="0070489E"/>
    <w:pPr>
      <w:ind w:left="240"/>
    </w:pPr>
  </w:style>
  <w:style w:type="paragraph" w:styleId="3b">
    <w:name w:val="toc 3"/>
    <w:basedOn w:val="a0"/>
    <w:next w:val="a0"/>
    <w:autoRedefine/>
    <w:rsid w:val="0070489E"/>
    <w:pPr>
      <w:tabs>
        <w:tab w:val="right" w:leader="dot" w:pos="10092"/>
      </w:tabs>
    </w:pPr>
  </w:style>
  <w:style w:type="paragraph" w:styleId="2f3">
    <w:name w:val="List Number 2"/>
    <w:basedOn w:val="a0"/>
    <w:rsid w:val="0070489E"/>
    <w:pPr>
      <w:tabs>
        <w:tab w:val="num" w:pos="432"/>
      </w:tabs>
      <w:ind w:left="432" w:hanging="432"/>
    </w:pPr>
  </w:style>
  <w:style w:type="character" w:customStyle="1" w:styleId="74">
    <w:name w:val="Знак Знак7"/>
    <w:basedOn w:val="a1"/>
    <w:locked/>
    <w:rsid w:val="0070489E"/>
    <w:rPr>
      <w:sz w:val="24"/>
      <w:lang w:val="ru-RU" w:eastAsia="ru-RU" w:bidi="ar-SA"/>
    </w:rPr>
  </w:style>
  <w:style w:type="paragraph" w:styleId="afffff2">
    <w:name w:val="Plain Text"/>
    <w:basedOn w:val="a0"/>
    <w:link w:val="afffff3"/>
    <w:rsid w:val="0070489E"/>
    <w:rPr>
      <w:rFonts w:ascii="Courier New" w:hAnsi="Courier New" w:cs="Courier New"/>
      <w:sz w:val="20"/>
      <w:szCs w:val="20"/>
    </w:rPr>
  </w:style>
  <w:style w:type="character" w:customStyle="1" w:styleId="afffff3">
    <w:name w:val="Текст Знак"/>
    <w:basedOn w:val="a1"/>
    <w:link w:val="afffff2"/>
    <w:rsid w:val="0070489E"/>
    <w:rPr>
      <w:rFonts w:ascii="Courier New" w:hAnsi="Courier New" w:cs="Courier New"/>
    </w:rPr>
  </w:style>
  <w:style w:type="paragraph" w:customStyle="1" w:styleId="114">
    <w:name w:val="Заголовок 11"/>
    <w:basedOn w:val="2f0"/>
    <w:next w:val="2f0"/>
    <w:rsid w:val="0070489E"/>
    <w:pPr>
      <w:keepNext/>
      <w:snapToGrid w:val="0"/>
      <w:spacing w:line="360" w:lineRule="auto"/>
      <w:jc w:val="both"/>
      <w:outlineLvl w:val="0"/>
    </w:pPr>
    <w:rPr>
      <w:sz w:val="20"/>
    </w:rPr>
  </w:style>
  <w:style w:type="paragraph" w:customStyle="1" w:styleId="214">
    <w:name w:val="Заголовок 21"/>
    <w:basedOn w:val="2f0"/>
    <w:next w:val="2f0"/>
    <w:rsid w:val="0070489E"/>
    <w:pPr>
      <w:keepNext/>
      <w:snapToGrid w:val="0"/>
      <w:spacing w:line="360" w:lineRule="auto"/>
      <w:jc w:val="center"/>
      <w:outlineLvl w:val="1"/>
    </w:pPr>
    <w:rPr>
      <w:sz w:val="20"/>
    </w:rPr>
  </w:style>
  <w:style w:type="paragraph" w:customStyle="1" w:styleId="311">
    <w:name w:val="Заголовок 31"/>
    <w:basedOn w:val="2f0"/>
    <w:next w:val="2f0"/>
    <w:rsid w:val="0070489E"/>
    <w:pPr>
      <w:keepNext/>
      <w:numPr>
        <w:ilvl w:val="12"/>
      </w:numPr>
      <w:snapToGrid w:val="0"/>
      <w:spacing w:before="60" w:after="60"/>
      <w:jc w:val="center"/>
      <w:outlineLvl w:val="2"/>
    </w:pPr>
    <w:rPr>
      <w:sz w:val="18"/>
    </w:rPr>
  </w:style>
  <w:style w:type="paragraph" w:customStyle="1" w:styleId="3c">
    <w:name w:val="Стиль3 Знак Знак"/>
    <w:basedOn w:val="26"/>
    <w:rsid w:val="0070489E"/>
    <w:pPr>
      <w:widowControl w:val="0"/>
      <w:tabs>
        <w:tab w:val="num" w:pos="227"/>
      </w:tabs>
      <w:adjustRightInd w:val="0"/>
      <w:spacing w:after="0" w:line="240" w:lineRule="auto"/>
      <w:ind w:left="360"/>
      <w:jc w:val="both"/>
    </w:pPr>
    <w:rPr>
      <w:sz w:val="28"/>
      <w:lang w:eastAsia="ar-SA"/>
    </w:rPr>
  </w:style>
  <w:style w:type="paragraph" w:customStyle="1" w:styleId="2-11">
    <w:name w:val="содержание2-11"/>
    <w:basedOn w:val="a0"/>
    <w:rsid w:val="0070489E"/>
    <w:pPr>
      <w:spacing w:after="60"/>
      <w:jc w:val="both"/>
    </w:pPr>
  </w:style>
  <w:style w:type="paragraph" w:customStyle="1" w:styleId="Preformat">
    <w:name w:val="Preformat"/>
    <w:rsid w:val="0070489E"/>
    <w:pPr>
      <w:snapToGrid w:val="0"/>
    </w:pPr>
    <w:rPr>
      <w:rFonts w:ascii="Courier New" w:hAnsi="Courier New"/>
    </w:rPr>
  </w:style>
  <w:style w:type="paragraph" w:customStyle="1" w:styleId="1f6">
    <w:name w:val="Цитата1"/>
    <w:basedOn w:val="2f0"/>
    <w:rsid w:val="0070489E"/>
    <w:pPr>
      <w:numPr>
        <w:ilvl w:val="12"/>
      </w:numPr>
      <w:tabs>
        <w:tab w:val="left" w:pos="459"/>
      </w:tabs>
      <w:snapToGrid w:val="0"/>
      <w:spacing w:line="360" w:lineRule="auto"/>
      <w:ind w:left="459" w:right="-108" w:hanging="425"/>
      <w:jc w:val="both"/>
    </w:pPr>
    <w:rPr>
      <w:b w:val="0"/>
      <w:sz w:val="28"/>
    </w:rPr>
  </w:style>
  <w:style w:type="paragraph" w:customStyle="1" w:styleId="1f7">
    <w:name w:val="Стиль1"/>
    <w:basedOn w:val="a0"/>
    <w:rsid w:val="0070489E"/>
    <w:pPr>
      <w:keepNext/>
      <w:keepLines/>
      <w:widowControl w:val="0"/>
      <w:suppressLineNumbers/>
      <w:tabs>
        <w:tab w:val="num" w:pos="495"/>
      </w:tabs>
      <w:suppressAutoHyphens/>
      <w:spacing w:after="60"/>
      <w:ind w:left="495" w:hanging="495"/>
    </w:pPr>
    <w:rPr>
      <w:b/>
      <w:sz w:val="28"/>
    </w:rPr>
  </w:style>
  <w:style w:type="paragraph" w:customStyle="1" w:styleId="3d">
    <w:name w:val="Стиль3 Знак"/>
    <w:basedOn w:val="26"/>
    <w:rsid w:val="0070489E"/>
    <w:pPr>
      <w:widowControl w:val="0"/>
      <w:tabs>
        <w:tab w:val="num" w:pos="360"/>
      </w:tabs>
      <w:adjustRightInd w:val="0"/>
      <w:spacing w:after="0" w:line="240" w:lineRule="auto"/>
      <w:jc w:val="both"/>
    </w:pPr>
    <w:rPr>
      <w:rFonts w:ascii="Arial" w:hAnsi="Arial"/>
      <w:sz w:val="28"/>
      <w:lang w:eastAsia="ar-SA"/>
    </w:rPr>
  </w:style>
  <w:style w:type="paragraph" w:customStyle="1" w:styleId="a20">
    <w:name w:val="a2"/>
    <w:basedOn w:val="a0"/>
    <w:rsid w:val="0070489E"/>
    <w:pPr>
      <w:spacing w:before="100" w:beforeAutospacing="1" w:after="100" w:afterAutospacing="1"/>
    </w:pPr>
  </w:style>
  <w:style w:type="paragraph" w:customStyle="1" w:styleId="221">
    <w:name w:val="Основной текст 22"/>
    <w:basedOn w:val="a0"/>
    <w:rsid w:val="0070489E"/>
    <w:pPr>
      <w:overflowPunct w:val="0"/>
      <w:autoSpaceDE w:val="0"/>
      <w:autoSpaceDN w:val="0"/>
      <w:adjustRightInd w:val="0"/>
      <w:spacing w:after="120"/>
      <w:ind w:left="283"/>
    </w:pPr>
    <w:rPr>
      <w:sz w:val="20"/>
      <w:szCs w:val="20"/>
    </w:rPr>
  </w:style>
  <w:style w:type="character" w:customStyle="1" w:styleId="afffff4">
    <w:name w:val="Основной шрифт"/>
    <w:rsid w:val="0070489E"/>
  </w:style>
  <w:style w:type="paragraph" w:customStyle="1" w:styleId="610">
    <w:name w:val="Заголовок 61"/>
    <w:basedOn w:val="2f0"/>
    <w:next w:val="2f0"/>
    <w:rsid w:val="0070489E"/>
    <w:pPr>
      <w:keepNext/>
      <w:tabs>
        <w:tab w:val="left" w:pos="426"/>
      </w:tabs>
      <w:snapToGrid w:val="0"/>
      <w:spacing w:before="120"/>
      <w:jc w:val="center"/>
      <w:outlineLvl w:val="5"/>
    </w:pPr>
    <w:rPr>
      <w:sz w:val="22"/>
    </w:rPr>
  </w:style>
  <w:style w:type="character" w:customStyle="1" w:styleId="301">
    <w:name w:val="Знак Знак30"/>
    <w:basedOn w:val="a1"/>
    <w:locked/>
    <w:rsid w:val="0070489E"/>
    <w:rPr>
      <w:sz w:val="28"/>
      <w:szCs w:val="24"/>
      <w:lang w:val="ru-RU" w:eastAsia="ru-RU" w:bidi="ar-SA"/>
    </w:rPr>
  </w:style>
  <w:style w:type="character" w:customStyle="1" w:styleId="320">
    <w:name w:val="Знак Знак32"/>
    <w:basedOn w:val="a1"/>
    <w:locked/>
    <w:rsid w:val="0070489E"/>
    <w:rPr>
      <w:sz w:val="28"/>
      <w:szCs w:val="24"/>
      <w:lang w:val="ru-RU" w:eastAsia="ru-RU" w:bidi="ar-SA"/>
    </w:rPr>
  </w:style>
  <w:style w:type="character" w:customStyle="1" w:styleId="grame">
    <w:name w:val="grame"/>
    <w:basedOn w:val="a1"/>
    <w:rsid w:val="0070489E"/>
    <w:rPr>
      <w:rFonts w:cs="Times New Roman"/>
    </w:rPr>
  </w:style>
  <w:style w:type="character" w:customStyle="1" w:styleId="spelle">
    <w:name w:val="spelle"/>
    <w:basedOn w:val="a1"/>
    <w:rsid w:val="0070489E"/>
    <w:rPr>
      <w:rFonts w:cs="Times New Roman"/>
    </w:rPr>
  </w:style>
  <w:style w:type="paragraph" w:customStyle="1" w:styleId="dktexjustify">
    <w:name w:val="dktexjustify"/>
    <w:basedOn w:val="a0"/>
    <w:rsid w:val="0070489E"/>
    <w:pPr>
      <w:spacing w:before="100" w:beforeAutospacing="1" w:after="100" w:afterAutospacing="1"/>
      <w:jc w:val="both"/>
    </w:pPr>
  </w:style>
  <w:style w:type="paragraph" w:customStyle="1" w:styleId="dktexright">
    <w:name w:val="dktexright"/>
    <w:basedOn w:val="a0"/>
    <w:rsid w:val="0070489E"/>
    <w:pPr>
      <w:spacing w:before="100" w:beforeAutospacing="1" w:after="100" w:afterAutospacing="1"/>
      <w:jc w:val="both"/>
    </w:pPr>
  </w:style>
  <w:style w:type="character" w:customStyle="1" w:styleId="num4">
    <w:name w:val="num4"/>
    <w:basedOn w:val="a1"/>
    <w:rsid w:val="0070489E"/>
  </w:style>
  <w:style w:type="character" w:customStyle="1" w:styleId="division9">
    <w:name w:val="division9"/>
    <w:basedOn w:val="a1"/>
    <w:rsid w:val="0070489E"/>
  </w:style>
  <w:style w:type="paragraph" w:customStyle="1" w:styleId="Indent1">
    <w:name w:val="Indent_1"/>
    <w:basedOn w:val="a0"/>
    <w:rsid w:val="0070489E"/>
    <w:pPr>
      <w:spacing w:after="120" w:line="360" w:lineRule="atLeast"/>
      <w:ind w:left="567"/>
      <w:jc w:val="both"/>
    </w:pPr>
    <w:rPr>
      <w:rFonts w:ascii="Arial" w:hAnsi="Arial"/>
      <w:sz w:val="22"/>
      <w:szCs w:val="20"/>
    </w:rPr>
  </w:style>
  <w:style w:type="character" w:customStyle="1" w:styleId="u">
    <w:name w:val="u"/>
    <w:basedOn w:val="a1"/>
    <w:rsid w:val="0070489E"/>
  </w:style>
  <w:style w:type="paragraph" w:customStyle="1" w:styleId="afffff5">
    <w:name w:val="Комментарий"/>
    <w:basedOn w:val="a0"/>
    <w:next w:val="a0"/>
    <w:rsid w:val="0070489E"/>
    <w:pPr>
      <w:widowControl w:val="0"/>
      <w:autoSpaceDE w:val="0"/>
      <w:autoSpaceDN w:val="0"/>
      <w:adjustRightInd w:val="0"/>
      <w:ind w:left="170"/>
      <w:jc w:val="both"/>
    </w:pPr>
    <w:rPr>
      <w:rFonts w:ascii="Arial" w:hAnsi="Arial" w:cs="Arial"/>
      <w:i/>
      <w:iCs/>
      <w:color w:val="800080"/>
      <w:sz w:val="20"/>
      <w:szCs w:val="20"/>
    </w:rPr>
  </w:style>
  <w:style w:type="paragraph" w:customStyle="1" w:styleId="TimesNewRoman">
    <w:name w:val="Обычный + Times New Roman"/>
    <w:aliases w:val="13 пт,По ширине,Слева:  11,11 см,Междустр.интер..."/>
    <w:basedOn w:val="a0"/>
    <w:rsid w:val="0070489E"/>
    <w:pPr>
      <w:spacing w:after="200" w:line="276" w:lineRule="auto"/>
    </w:pPr>
    <w:rPr>
      <w:sz w:val="26"/>
      <w:szCs w:val="26"/>
    </w:rPr>
  </w:style>
  <w:style w:type="paragraph" w:customStyle="1" w:styleId="321">
    <w:name w:val="Основной текст 32"/>
    <w:basedOn w:val="a0"/>
    <w:rsid w:val="0070489E"/>
    <w:pPr>
      <w:jc w:val="both"/>
    </w:pPr>
    <w:rPr>
      <w:sz w:val="28"/>
      <w:szCs w:val="20"/>
    </w:rPr>
  </w:style>
  <w:style w:type="character" w:customStyle="1" w:styleId="r">
    <w:name w:val="r"/>
    <w:basedOn w:val="a1"/>
    <w:rsid w:val="0070489E"/>
  </w:style>
  <w:style w:type="paragraph" w:styleId="a">
    <w:name w:val="List Bullet"/>
    <w:basedOn w:val="a0"/>
    <w:rsid w:val="0070489E"/>
    <w:pPr>
      <w:numPr>
        <w:numId w:val="1"/>
      </w:numPr>
    </w:pPr>
    <w:rPr>
      <w:szCs w:val="20"/>
    </w:rPr>
  </w:style>
  <w:style w:type="paragraph" w:customStyle="1" w:styleId="Normal10-02">
    <w:name w:val="Normal + 10 пт полужирный По центру Слева:  -02 см Справ..."/>
    <w:basedOn w:val="a0"/>
    <w:rsid w:val="0070489E"/>
    <w:pPr>
      <w:ind w:left="-113" w:right="-113"/>
      <w:jc w:val="center"/>
    </w:pPr>
    <w:rPr>
      <w:b/>
      <w:bCs/>
      <w:sz w:val="20"/>
      <w:szCs w:val="20"/>
    </w:rPr>
  </w:style>
  <w:style w:type="paragraph" w:customStyle="1" w:styleId="127">
    <w:name w:val="127 см"/>
    <w:basedOn w:val="a0"/>
    <w:next w:val="a0"/>
    <w:rsid w:val="0070489E"/>
    <w:pPr>
      <w:widowControl w:val="0"/>
      <w:autoSpaceDE w:val="0"/>
      <w:autoSpaceDN w:val="0"/>
      <w:adjustRightInd w:val="0"/>
      <w:spacing w:before="120"/>
      <w:ind w:left="720"/>
      <w:jc w:val="both"/>
    </w:pPr>
    <w:rPr>
      <w:sz w:val="26"/>
      <w:szCs w:val="20"/>
    </w:rPr>
  </w:style>
  <w:style w:type="character" w:customStyle="1" w:styleId="afffff6">
    <w:name w:val="Маркированный список Знак"/>
    <w:basedOn w:val="a1"/>
    <w:rsid w:val="0070489E"/>
    <w:rPr>
      <w:sz w:val="26"/>
    </w:rPr>
  </w:style>
  <w:style w:type="paragraph" w:customStyle="1" w:styleId="HeadDoc">
    <w:name w:val="HeadDoc"/>
    <w:rsid w:val="0070489E"/>
    <w:pPr>
      <w:keepLines/>
      <w:overflowPunct w:val="0"/>
      <w:autoSpaceDE w:val="0"/>
      <w:autoSpaceDN w:val="0"/>
      <w:adjustRightInd w:val="0"/>
      <w:jc w:val="both"/>
    </w:pPr>
    <w:rPr>
      <w:sz w:val="28"/>
    </w:rPr>
  </w:style>
  <w:style w:type="paragraph" w:customStyle="1" w:styleId="western">
    <w:name w:val="western"/>
    <w:basedOn w:val="a0"/>
    <w:rsid w:val="0070489E"/>
    <w:pPr>
      <w:spacing w:before="100" w:beforeAutospacing="1" w:after="115"/>
    </w:pPr>
    <w:rPr>
      <w:color w:val="000000"/>
    </w:rPr>
  </w:style>
  <w:style w:type="character" w:customStyle="1" w:styleId="1f8">
    <w:name w:val="Название Знак1"/>
    <w:locked/>
    <w:rsid w:val="0070489E"/>
    <w:rPr>
      <w:rFonts w:ascii="Times New Roman" w:hAnsi="Times New Roman" w:cs="Times New Roman"/>
      <w:b/>
      <w:sz w:val="20"/>
      <w:szCs w:val="20"/>
      <w:lang w:eastAsia="ru-RU"/>
    </w:rPr>
  </w:style>
  <w:style w:type="character" w:customStyle="1" w:styleId="articleseperator">
    <w:name w:val="article_seperator"/>
    <w:basedOn w:val="a1"/>
    <w:rsid w:val="0070489E"/>
  </w:style>
  <w:style w:type="paragraph" w:styleId="z-0">
    <w:name w:val="HTML Top of Form"/>
    <w:basedOn w:val="a0"/>
    <w:next w:val="a0"/>
    <w:link w:val="z-"/>
    <w:hidden/>
    <w:unhideWhenUsed/>
    <w:rsid w:val="0070489E"/>
    <w:pPr>
      <w:pBdr>
        <w:bottom w:val="single" w:sz="6" w:space="1" w:color="auto"/>
      </w:pBdr>
      <w:jc w:val="center"/>
    </w:pPr>
    <w:rPr>
      <w:szCs w:val="20"/>
    </w:rPr>
  </w:style>
  <w:style w:type="character" w:customStyle="1" w:styleId="z-1">
    <w:name w:val="z-Начало формы Знак1"/>
    <w:basedOn w:val="a1"/>
    <w:link w:val="z-0"/>
    <w:uiPriority w:val="99"/>
    <w:rsid w:val="0070489E"/>
    <w:rPr>
      <w:rFonts w:ascii="Arial" w:hAnsi="Arial" w:cs="Arial"/>
      <w:vanish/>
      <w:sz w:val="16"/>
      <w:szCs w:val="16"/>
    </w:rPr>
  </w:style>
  <w:style w:type="paragraph" w:styleId="z-2">
    <w:name w:val="HTML Bottom of Form"/>
    <w:basedOn w:val="a0"/>
    <w:next w:val="a0"/>
    <w:link w:val="z-3"/>
    <w:hidden/>
    <w:unhideWhenUsed/>
    <w:rsid w:val="0070489E"/>
    <w:pPr>
      <w:pBdr>
        <w:top w:val="single" w:sz="6" w:space="1" w:color="auto"/>
      </w:pBdr>
      <w:jc w:val="center"/>
    </w:pPr>
    <w:rPr>
      <w:rFonts w:ascii="Arial" w:hAnsi="Arial" w:cs="Arial"/>
      <w:vanish/>
      <w:sz w:val="16"/>
      <w:szCs w:val="16"/>
    </w:rPr>
  </w:style>
  <w:style w:type="character" w:customStyle="1" w:styleId="z-3">
    <w:name w:val="z-Конец формы Знак"/>
    <w:basedOn w:val="a1"/>
    <w:link w:val="z-2"/>
    <w:rsid w:val="0070489E"/>
    <w:rPr>
      <w:rFonts w:ascii="Arial" w:hAnsi="Arial" w:cs="Arial"/>
      <w:vanish/>
      <w:sz w:val="16"/>
      <w:szCs w:val="16"/>
    </w:rPr>
  </w:style>
  <w:style w:type="paragraph" w:customStyle="1" w:styleId="afffff7">
    <w:name w:val="???????"/>
    <w:rsid w:val="0070489E"/>
    <w:pPr>
      <w:autoSpaceDE w:val="0"/>
      <w:autoSpaceDN w:val="0"/>
      <w:adjustRightInd w:val="0"/>
      <w:spacing w:line="200" w:lineRule="atLeast"/>
    </w:pPr>
    <w:rPr>
      <w:rFonts w:ascii="Mangal" w:eastAsia="Arial Unicode MS" w:hAnsi="Mangal" w:cs="Mangal"/>
      <w:color w:val="FFFFFF"/>
      <w:kern w:val="1"/>
      <w:sz w:val="36"/>
      <w:szCs w:val="36"/>
    </w:rPr>
  </w:style>
  <w:style w:type="character" w:customStyle="1" w:styleId="WW8Num2z6">
    <w:name w:val="WW8Num2z6"/>
    <w:rsid w:val="0070489E"/>
  </w:style>
  <w:style w:type="character" w:customStyle="1" w:styleId="BodyTextChar0">
    <w:name w:val="Body Text Char Знак Знак"/>
    <w:basedOn w:val="a1"/>
    <w:rsid w:val="0070489E"/>
    <w:rPr>
      <w:sz w:val="24"/>
      <w:lang w:val="ru-RU" w:eastAsia="ru-RU" w:bidi="ar-SA"/>
    </w:rPr>
  </w:style>
  <w:style w:type="character" w:customStyle="1" w:styleId="afffff8">
    <w:name w:val="Текст сноски Знак Знак Знак Знак"/>
    <w:aliases w:val="Текст сноски Знак1 Знак Знак,Текст сноски Знак Знак Знак1,Текст сноски Знак Знак1 Знак Знак,single space Знак,Текст сноски-FN Знак Знак"/>
    <w:basedOn w:val="a1"/>
    <w:semiHidden/>
    <w:rsid w:val="0070489E"/>
    <w:rPr>
      <w:lang w:val="ru-RU" w:eastAsia="ru-RU" w:bidi="ar-SA"/>
    </w:rPr>
  </w:style>
  <w:style w:type="paragraph" w:customStyle="1" w:styleId="GarantNormal">
    <w:name w:val="GarantNormal"/>
    <w:rsid w:val="0070489E"/>
    <w:pPr>
      <w:widowControl w:val="0"/>
      <w:autoSpaceDE w:val="0"/>
      <w:autoSpaceDN w:val="0"/>
      <w:adjustRightInd w:val="0"/>
      <w:ind w:firstLine="720"/>
    </w:pPr>
    <w:rPr>
      <w:rFonts w:ascii="Arial" w:hAnsi="Arial" w:cs="Arial"/>
    </w:rPr>
  </w:style>
  <w:style w:type="paragraph" w:customStyle="1" w:styleId="3e">
    <w:name w:val="заголовок 3"/>
    <w:basedOn w:val="a0"/>
    <w:next w:val="a0"/>
    <w:rsid w:val="0070489E"/>
    <w:pPr>
      <w:keepNext/>
      <w:jc w:val="center"/>
    </w:pPr>
    <w:rPr>
      <w:rFonts w:eastAsia="Calibri"/>
      <w:b/>
      <w:bCs/>
      <w:sz w:val="28"/>
      <w:szCs w:val="28"/>
    </w:rPr>
  </w:style>
  <w:style w:type="paragraph" w:customStyle="1" w:styleId="afffff9">
    <w:name w:val="Информация об изменениях документа"/>
    <w:basedOn w:val="afffff5"/>
    <w:next w:val="a0"/>
    <w:rsid w:val="0070489E"/>
    <w:pPr>
      <w:spacing w:before="75"/>
    </w:pPr>
    <w:rPr>
      <w:rFonts w:cs="Times New Roman"/>
      <w:color w:val="353842"/>
      <w:sz w:val="24"/>
      <w:szCs w:val="24"/>
      <w:shd w:val="clear" w:color="auto" w:fill="F0F0F0"/>
    </w:rPr>
  </w:style>
  <w:style w:type="character" w:customStyle="1" w:styleId="blue">
    <w:name w:val="blue"/>
    <w:basedOn w:val="a1"/>
    <w:rsid w:val="0070489E"/>
  </w:style>
  <w:style w:type="character" w:customStyle="1" w:styleId="f">
    <w:name w:val="f"/>
    <w:rsid w:val="0070489E"/>
  </w:style>
  <w:style w:type="character" w:customStyle="1" w:styleId="HeaderChar">
    <w:name w:val="Header Char"/>
    <w:basedOn w:val="a1"/>
    <w:locked/>
    <w:rsid w:val="0070489E"/>
    <w:rPr>
      <w:rFonts w:eastAsia="Calibri"/>
      <w:sz w:val="24"/>
      <w:szCs w:val="24"/>
      <w:lang w:val="ru-RU" w:eastAsia="ru-RU" w:bidi="ar-SA"/>
    </w:rPr>
  </w:style>
  <w:style w:type="character" w:customStyle="1" w:styleId="epm">
    <w:name w:val="epm"/>
    <w:rsid w:val="0070489E"/>
  </w:style>
  <w:style w:type="character" w:customStyle="1" w:styleId="blk3">
    <w:name w:val="blk3"/>
    <w:basedOn w:val="a1"/>
    <w:rsid w:val="0070489E"/>
    <w:rPr>
      <w:vanish w:val="0"/>
      <w:webHidden w:val="0"/>
      <w:specVanish w:val="0"/>
    </w:rPr>
  </w:style>
  <w:style w:type="paragraph" w:customStyle="1" w:styleId="otekstj">
    <w:name w:val="otekstj"/>
    <w:basedOn w:val="a0"/>
    <w:rsid w:val="0070489E"/>
    <w:pPr>
      <w:spacing w:before="100" w:beforeAutospacing="1" w:after="100" w:afterAutospacing="1"/>
    </w:pPr>
  </w:style>
  <w:style w:type="character" w:customStyle="1" w:styleId="BodyText2Char">
    <w:name w:val="Body Text 2 Char"/>
    <w:rsid w:val="0070489E"/>
    <w:rPr>
      <w:sz w:val="24"/>
      <w:lang w:val="en-US"/>
    </w:rPr>
  </w:style>
  <w:style w:type="paragraph" w:customStyle="1" w:styleId="2f4">
    <w:name w:val="Основной текст с отступом2"/>
    <w:basedOn w:val="a0"/>
    <w:rsid w:val="0070489E"/>
    <w:pPr>
      <w:spacing w:after="120"/>
      <w:ind w:left="283"/>
    </w:pPr>
    <w:rPr>
      <w:rFonts w:eastAsia="Calibri"/>
      <w:lang w:val="en-US" w:eastAsia="en-US"/>
    </w:rPr>
  </w:style>
  <w:style w:type="paragraph" w:customStyle="1" w:styleId="afffffa">
    <w:name w:val="Íîðìàëüíûé"/>
    <w:rsid w:val="0070489E"/>
    <w:pPr>
      <w:widowControl w:val="0"/>
      <w:overflowPunct w:val="0"/>
      <w:autoSpaceDE w:val="0"/>
      <w:autoSpaceDN w:val="0"/>
      <w:adjustRightInd w:val="0"/>
      <w:textAlignment w:val="baseline"/>
    </w:pPr>
    <w:rPr>
      <w:rFonts w:eastAsia="Calibri"/>
    </w:rPr>
  </w:style>
  <w:style w:type="character" w:customStyle="1" w:styleId="afffffb">
    <w:name w:val="Подпись к картинке_"/>
    <w:basedOn w:val="a1"/>
    <w:link w:val="afffffc"/>
    <w:rsid w:val="0070489E"/>
    <w:rPr>
      <w:rFonts w:ascii="Arial" w:hAnsi="Arial"/>
      <w:sz w:val="18"/>
      <w:szCs w:val="18"/>
      <w:shd w:val="clear" w:color="auto" w:fill="FFFFFF"/>
    </w:rPr>
  </w:style>
  <w:style w:type="paragraph" w:customStyle="1" w:styleId="afffffc">
    <w:name w:val="Подпись к картинке"/>
    <w:basedOn w:val="a0"/>
    <w:link w:val="afffffb"/>
    <w:rsid w:val="0070489E"/>
    <w:pPr>
      <w:widowControl w:val="0"/>
      <w:shd w:val="clear" w:color="auto" w:fill="FFFFFF"/>
      <w:spacing w:line="205" w:lineRule="exact"/>
    </w:pPr>
    <w:rPr>
      <w:rFonts w:ascii="Arial" w:hAnsi="Arial"/>
      <w:sz w:val="18"/>
      <w:szCs w:val="18"/>
    </w:rPr>
  </w:style>
  <w:style w:type="character" w:customStyle="1" w:styleId="docaccesstitle1">
    <w:name w:val="docaccess_title1"/>
    <w:basedOn w:val="a1"/>
    <w:rsid w:val="0070489E"/>
    <w:rPr>
      <w:rFonts w:ascii="Times New Roman" w:hAnsi="Times New Roman" w:cs="Times New Roman" w:hint="default"/>
      <w:sz w:val="28"/>
      <w:szCs w:val="28"/>
    </w:rPr>
  </w:style>
  <w:style w:type="character" w:customStyle="1" w:styleId="BodyTextChar1">
    <w:name w:val="Body Text Char Знак Знак1"/>
    <w:basedOn w:val="a1"/>
    <w:rsid w:val="0070489E"/>
    <w:rPr>
      <w:sz w:val="24"/>
      <w:lang w:val="ru-RU" w:eastAsia="ru-RU" w:bidi="ar-SA"/>
    </w:rPr>
  </w:style>
  <w:style w:type="paragraph" w:customStyle="1" w:styleId="MinorHeading">
    <w:name w:val="Minor Heading"/>
    <w:next w:val="a0"/>
    <w:rsid w:val="0070489E"/>
    <w:pPr>
      <w:keepNext/>
      <w:keepLines/>
      <w:widowControl w:val="0"/>
      <w:spacing w:before="144" w:after="144" w:line="264" w:lineRule="atLeast"/>
      <w:jc w:val="center"/>
    </w:pPr>
    <w:rPr>
      <w:rFonts w:ascii="TimesDL" w:hAnsi="TimesDL"/>
      <w:b/>
      <w:sz w:val="24"/>
      <w:lang w:val="en-US"/>
    </w:rPr>
  </w:style>
  <w:style w:type="character" w:customStyle="1" w:styleId="WW8Num21z1">
    <w:name w:val="WW8Num21z1"/>
    <w:rsid w:val="0070489E"/>
    <w:rPr>
      <w:rFonts w:ascii="Courier New" w:hAnsi="Courier New" w:cs="Courier New" w:hint="default"/>
    </w:rPr>
  </w:style>
  <w:style w:type="character" w:customStyle="1" w:styleId="senderemailiwfmg">
    <w:name w:val="sender_email_iwfmg"/>
    <w:basedOn w:val="a1"/>
    <w:rsid w:val="00FE2899"/>
  </w:style>
  <w:style w:type="character" w:customStyle="1" w:styleId="afffffd">
    <w:name w:val="Сноска_"/>
    <w:basedOn w:val="a1"/>
    <w:link w:val="afffffe"/>
    <w:rsid w:val="00972FF9"/>
  </w:style>
  <w:style w:type="character" w:customStyle="1" w:styleId="53">
    <w:name w:val="Основной текст (5)_"/>
    <w:basedOn w:val="a1"/>
    <w:link w:val="54"/>
    <w:rsid w:val="00972FF9"/>
    <w:rPr>
      <w:i/>
      <w:iCs/>
      <w:sz w:val="16"/>
      <w:szCs w:val="16"/>
    </w:rPr>
  </w:style>
  <w:style w:type="character" w:customStyle="1" w:styleId="2f5">
    <w:name w:val="Заголовок №2_"/>
    <w:basedOn w:val="a1"/>
    <w:link w:val="2f6"/>
    <w:rsid w:val="00972FF9"/>
    <w:rPr>
      <w:b/>
      <w:bCs/>
      <w:sz w:val="28"/>
      <w:szCs w:val="28"/>
    </w:rPr>
  </w:style>
  <w:style w:type="paragraph" w:customStyle="1" w:styleId="afffffe">
    <w:name w:val="Сноска"/>
    <w:basedOn w:val="a0"/>
    <w:link w:val="afffffd"/>
    <w:rsid w:val="00972FF9"/>
    <w:pPr>
      <w:widowControl w:val="0"/>
    </w:pPr>
    <w:rPr>
      <w:sz w:val="20"/>
      <w:szCs w:val="20"/>
    </w:rPr>
  </w:style>
  <w:style w:type="paragraph" w:customStyle="1" w:styleId="54">
    <w:name w:val="Основной текст (5)"/>
    <w:basedOn w:val="a0"/>
    <w:link w:val="53"/>
    <w:rsid w:val="00972FF9"/>
    <w:pPr>
      <w:widowControl w:val="0"/>
      <w:spacing w:after="300"/>
      <w:ind w:left="2160"/>
    </w:pPr>
    <w:rPr>
      <w:i/>
      <w:iCs/>
      <w:sz w:val="16"/>
      <w:szCs w:val="16"/>
    </w:rPr>
  </w:style>
  <w:style w:type="paragraph" w:customStyle="1" w:styleId="2f6">
    <w:name w:val="Заголовок №2"/>
    <w:basedOn w:val="a0"/>
    <w:link w:val="2f5"/>
    <w:rsid w:val="00972FF9"/>
    <w:pPr>
      <w:widowControl w:val="0"/>
      <w:spacing w:after="300"/>
      <w:jc w:val="center"/>
      <w:outlineLvl w:val="1"/>
    </w:pPr>
    <w:rPr>
      <w:b/>
      <w:bCs/>
      <w:sz w:val="28"/>
      <w:szCs w:val="28"/>
    </w:rPr>
  </w:style>
  <w:style w:type="character" w:customStyle="1" w:styleId="2f7">
    <w:name w:val="Колонтитул (2)_"/>
    <w:basedOn w:val="a1"/>
    <w:link w:val="2f8"/>
    <w:rsid w:val="00972FF9"/>
  </w:style>
  <w:style w:type="character" w:customStyle="1" w:styleId="affffff">
    <w:name w:val="Колонтитул_"/>
    <w:basedOn w:val="a1"/>
    <w:link w:val="affffff0"/>
    <w:rsid w:val="00972FF9"/>
  </w:style>
  <w:style w:type="character" w:customStyle="1" w:styleId="92">
    <w:name w:val="Основной текст (9)_"/>
    <w:basedOn w:val="a1"/>
    <w:link w:val="93"/>
    <w:rsid w:val="00972FF9"/>
    <w:rPr>
      <w:rFonts w:ascii="Calibri" w:eastAsia="Calibri" w:hAnsi="Calibri" w:cs="Calibri"/>
      <w:sz w:val="28"/>
      <w:szCs w:val="28"/>
    </w:rPr>
  </w:style>
  <w:style w:type="paragraph" w:customStyle="1" w:styleId="2f8">
    <w:name w:val="Колонтитул (2)"/>
    <w:basedOn w:val="a0"/>
    <w:link w:val="2f7"/>
    <w:rsid w:val="00972FF9"/>
    <w:pPr>
      <w:widowControl w:val="0"/>
    </w:pPr>
    <w:rPr>
      <w:sz w:val="20"/>
      <w:szCs w:val="20"/>
    </w:rPr>
  </w:style>
  <w:style w:type="paragraph" w:customStyle="1" w:styleId="affffff0">
    <w:name w:val="Колонтитул"/>
    <w:basedOn w:val="a0"/>
    <w:link w:val="affffff"/>
    <w:rsid w:val="00972FF9"/>
    <w:pPr>
      <w:widowControl w:val="0"/>
    </w:pPr>
    <w:rPr>
      <w:sz w:val="20"/>
      <w:szCs w:val="20"/>
    </w:rPr>
  </w:style>
  <w:style w:type="paragraph" w:customStyle="1" w:styleId="93">
    <w:name w:val="Основной текст (9)"/>
    <w:basedOn w:val="a0"/>
    <w:link w:val="92"/>
    <w:rsid w:val="00972FF9"/>
    <w:pPr>
      <w:widowControl w:val="0"/>
    </w:pPr>
    <w:rPr>
      <w:rFonts w:ascii="Calibri" w:eastAsia="Calibri" w:hAnsi="Calibri" w:cs="Calibri"/>
      <w:sz w:val="28"/>
      <w:szCs w:val="28"/>
    </w:rPr>
  </w:style>
  <w:style w:type="character" w:customStyle="1" w:styleId="dropdown-user-namefirst-letter">
    <w:name w:val="dropdown-user-name__first-letter"/>
    <w:rsid w:val="00C62CB5"/>
  </w:style>
  <w:style w:type="paragraph" w:customStyle="1" w:styleId="affffff1">
    <w:name w:val="Знак"/>
    <w:basedOn w:val="a0"/>
    <w:rsid w:val="00335037"/>
    <w:pPr>
      <w:spacing w:after="160" w:line="240" w:lineRule="exact"/>
    </w:pPr>
    <w:rPr>
      <w:rFonts w:ascii="Verdana" w:hAnsi="Verdana"/>
      <w:lang w:val="en-US" w:eastAsia="en-US"/>
    </w:rPr>
  </w:style>
  <w:style w:type="paragraph" w:customStyle="1" w:styleId="64">
    <w:name w:val="Абзац списка6"/>
    <w:basedOn w:val="a0"/>
    <w:rsid w:val="00335037"/>
    <w:pPr>
      <w:spacing w:after="200" w:line="276" w:lineRule="auto"/>
      <w:ind w:left="720"/>
      <w:contextualSpacing/>
    </w:pPr>
    <w:rPr>
      <w:szCs w:val="22"/>
      <w:lang w:eastAsia="en-US"/>
    </w:rPr>
  </w:style>
  <w:style w:type="paragraph" w:customStyle="1" w:styleId="Char">
    <w:name w:val="Char"/>
    <w:basedOn w:val="a0"/>
    <w:autoRedefine/>
    <w:rsid w:val="00335037"/>
    <w:pPr>
      <w:spacing w:after="160" w:line="240" w:lineRule="exact"/>
    </w:pPr>
    <w:rPr>
      <w:sz w:val="28"/>
      <w:szCs w:val="20"/>
      <w:lang w:val="en-US" w:eastAsia="en-US"/>
    </w:rPr>
  </w:style>
  <w:style w:type="paragraph" w:customStyle="1" w:styleId="47">
    <w:name w:val="Основной текст 4"/>
    <w:basedOn w:val="38"/>
    <w:rsid w:val="00335037"/>
    <w:pPr>
      <w:spacing w:after="0"/>
      <w:jc w:val="center"/>
    </w:pPr>
    <w:rPr>
      <w:sz w:val="24"/>
    </w:rPr>
  </w:style>
  <w:style w:type="character" w:customStyle="1" w:styleId="affffff2">
    <w:name w:val="Текст в табл"/>
    <w:rsid w:val="00335037"/>
    <w:rPr>
      <w:rFonts w:ascii="Arial" w:hAnsi="Arial" w:cs="Arial"/>
      <w:sz w:val="16"/>
      <w:szCs w:val="16"/>
      <w:lang w:val="ru-RU"/>
    </w:rPr>
  </w:style>
  <w:style w:type="character" w:customStyle="1" w:styleId="affffff3">
    <w:name w:val="Цветовое выделение для Текст"/>
    <w:rsid w:val="00ED5054"/>
    <w:rPr>
      <w:sz w:val="24"/>
    </w:rPr>
  </w:style>
  <w:style w:type="character" w:customStyle="1" w:styleId="39pt17">
    <w:name w:val="Основной текст (3) + 9 pt17"/>
    <w:aliases w:val="Не полужирный16,Не курсив13"/>
    <w:basedOn w:val="a1"/>
    <w:rsid w:val="00864CED"/>
    <w:rPr>
      <w:rFonts w:ascii="Times New Roman" w:hAnsi="Times New Roman" w:cs="Times New Roman"/>
      <w:b/>
      <w:bCs/>
      <w:i/>
      <w:iCs/>
      <w:spacing w:val="0"/>
      <w:sz w:val="18"/>
      <w:szCs w:val="18"/>
      <w:lang w:bidi="ar-SA"/>
    </w:rPr>
  </w:style>
  <w:style w:type="character" w:styleId="affffff4">
    <w:name w:val="Placeholder Text"/>
    <w:basedOn w:val="a1"/>
    <w:uiPriority w:val="99"/>
    <w:semiHidden/>
    <w:rsid w:val="00FB70D1"/>
    <w:rPr>
      <w:color w:val="808080"/>
    </w:rPr>
  </w:style>
  <w:style w:type="character" w:customStyle="1" w:styleId="title-link-hover">
    <w:name w:val="title-link-hover"/>
    <w:basedOn w:val="a1"/>
    <w:rsid w:val="00000E64"/>
  </w:style>
  <w:style w:type="character" w:customStyle="1" w:styleId="ng-binding">
    <w:name w:val="ng-binding"/>
    <w:basedOn w:val="a1"/>
    <w:rsid w:val="00000E64"/>
  </w:style>
  <w:style w:type="character" w:customStyle="1" w:styleId="markedcontent">
    <w:name w:val="markedcontent"/>
    <w:rsid w:val="00853C7C"/>
  </w:style>
  <w:style w:type="character" w:customStyle="1" w:styleId="affffff5">
    <w:name w:val="Сравнение редакций. Добавленный фрагмент"/>
    <w:uiPriority w:val="99"/>
    <w:rsid w:val="00853C7C"/>
    <w:rPr>
      <w:color w:val="000000"/>
      <w:shd w:val="clear" w:color="auto" w:fill="C1D7FF"/>
    </w:rPr>
  </w:style>
  <w:style w:type="character" w:customStyle="1" w:styleId="2pt">
    <w:name w:val="Основной текст + Полужирный;Интервал 2 pt"/>
    <w:rsid w:val="00057975"/>
    <w:rPr>
      <w:b/>
      <w:bCs/>
      <w:color w:val="000000"/>
      <w:spacing w:val="41"/>
      <w:w w:val="100"/>
      <w:position w:val="0"/>
      <w:sz w:val="17"/>
      <w:szCs w:val="17"/>
      <w:shd w:val="clear" w:color="auto" w:fill="FFFFFF"/>
      <w:lang w:val="ru-RU" w:eastAsia="ru-RU" w:bidi="ru-RU"/>
    </w:rPr>
  </w:style>
  <w:style w:type="character" w:customStyle="1" w:styleId="3pt">
    <w:name w:val="Основной текст + Полужирный;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
    <w:name w:val="Основной текст (2) + Интервал 3 pt"/>
    <w:rsid w:val="00057975"/>
    <w:rPr>
      <w:rFonts w:ascii="Times New Roman" w:eastAsia="Times New Roman" w:hAnsi="Times New Roman" w:cs="Times New Roman"/>
      <w:b w:val="0"/>
      <w:bCs w:val="0"/>
      <w:i w:val="0"/>
      <w:iCs w:val="0"/>
      <w:smallCaps w:val="0"/>
      <w:strike w:val="0"/>
      <w:color w:val="000000"/>
      <w:spacing w:val="64"/>
      <w:w w:val="100"/>
      <w:position w:val="0"/>
      <w:sz w:val="26"/>
      <w:szCs w:val="26"/>
      <w:u w:val="none"/>
      <w:shd w:val="clear" w:color="auto" w:fill="FFFFFF"/>
      <w:lang w:val="ru-RU" w:eastAsia="ru-RU" w:bidi="ru-RU"/>
    </w:rPr>
  </w:style>
  <w:style w:type="character" w:customStyle="1" w:styleId="23pt0">
    <w:name w:val="Заголовок №2 + Интервал 3 pt"/>
    <w:rsid w:val="00057975"/>
    <w:rPr>
      <w:rFonts w:ascii="Times New Roman" w:eastAsia="Times New Roman" w:hAnsi="Times New Roman" w:cs="Times New Roman"/>
      <w:b/>
      <w:bCs/>
      <w:i w:val="0"/>
      <w:iCs w:val="0"/>
      <w:smallCaps w:val="0"/>
      <w:strike w:val="0"/>
      <w:color w:val="000000"/>
      <w:spacing w:val="64"/>
      <w:w w:val="100"/>
      <w:position w:val="0"/>
      <w:sz w:val="26"/>
      <w:szCs w:val="26"/>
      <w:u w:val="none"/>
      <w:lang w:val="ru-RU" w:eastAsia="ru-RU" w:bidi="ru-RU"/>
    </w:rPr>
  </w:style>
  <w:style w:type="character" w:customStyle="1" w:styleId="85pt0pt">
    <w:name w:val="Основной текст + 8;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17"/>
      <w:szCs w:val="17"/>
      <w:u w:val="none"/>
      <w:shd w:val="clear" w:color="auto" w:fill="FFFFFF"/>
      <w:lang w:val="ru-RU" w:eastAsia="ru-RU" w:bidi="ru-RU"/>
    </w:rPr>
  </w:style>
  <w:style w:type="character" w:customStyle="1" w:styleId="115pt0pt">
    <w:name w:val="Основной текст + 11;5 pt;Интервал 0 pt"/>
    <w:rsid w:val="00057975"/>
    <w:rPr>
      <w:rFonts w:ascii="Times New Roman" w:eastAsia="Times New Roman" w:hAnsi="Times New Roman" w:cs="Times New Roman"/>
      <w:b w:val="0"/>
      <w:bCs w:val="0"/>
      <w:i w:val="0"/>
      <w:iCs w:val="0"/>
      <w:smallCaps w:val="0"/>
      <w:strike w:val="0"/>
      <w:color w:val="000000"/>
      <w:spacing w:val="-1"/>
      <w:w w:val="100"/>
      <w:position w:val="0"/>
      <w:sz w:val="23"/>
      <w:szCs w:val="23"/>
      <w:u w:val="none"/>
      <w:shd w:val="clear" w:color="auto" w:fill="FFFFFF"/>
      <w:lang w:val="ru-RU" w:eastAsia="ru-RU" w:bidi="ru-RU"/>
    </w:rPr>
  </w:style>
  <w:style w:type="character" w:customStyle="1" w:styleId="1f9">
    <w:name w:val="Текст выноски Знак1"/>
    <w:uiPriority w:val="99"/>
    <w:semiHidden/>
    <w:rsid w:val="00057975"/>
    <w:rPr>
      <w:rFonts w:ascii="Tahoma" w:eastAsia="Calibri" w:hAnsi="Tahoma" w:cs="Tahoma"/>
      <w:sz w:val="16"/>
      <w:szCs w:val="16"/>
    </w:rPr>
  </w:style>
  <w:style w:type="paragraph" w:customStyle="1" w:styleId="ConsPlusTextList1">
    <w:name w:val="ConsPlusTextList1"/>
    <w:uiPriority w:val="99"/>
    <w:rsid w:val="00057975"/>
    <w:pPr>
      <w:widowControl w:val="0"/>
      <w:autoSpaceDE w:val="0"/>
      <w:autoSpaceDN w:val="0"/>
      <w:adjustRightInd w:val="0"/>
    </w:pPr>
    <w:rPr>
      <w:rFonts w:ascii="Arial" w:hAnsi="Arial" w:cs="Arial"/>
    </w:rPr>
  </w:style>
  <w:style w:type="paragraph" w:customStyle="1" w:styleId="75">
    <w:name w:val="Абзац списка7"/>
    <w:basedOn w:val="a0"/>
    <w:rsid w:val="00057975"/>
    <w:pPr>
      <w:ind w:left="720"/>
      <w:contextualSpacing/>
    </w:pPr>
  </w:style>
  <w:style w:type="paragraph" w:customStyle="1" w:styleId="xl154">
    <w:name w:val="xl154"/>
    <w:basedOn w:val="a0"/>
    <w:rsid w:val="008C2C71"/>
    <w:pPr>
      <w:pBdr>
        <w:top w:val="single" w:sz="4" w:space="0" w:color="auto"/>
        <w:left w:val="single" w:sz="4" w:space="0" w:color="auto"/>
        <w:bottom w:val="single" w:sz="4" w:space="0" w:color="auto"/>
      </w:pBdr>
      <w:shd w:val="clear" w:color="auto" w:fill="FFFFFF"/>
      <w:spacing w:before="100" w:beforeAutospacing="1" w:after="100" w:afterAutospacing="1"/>
      <w:jc w:val="center"/>
    </w:pPr>
    <w:rPr>
      <w:b/>
      <w:bCs/>
      <w:sz w:val="10"/>
      <w:szCs w:val="10"/>
    </w:rPr>
  </w:style>
  <w:style w:type="paragraph" w:customStyle="1" w:styleId="xl155">
    <w:name w:val="xl155"/>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6">
    <w:name w:val="xl156"/>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sz w:val="18"/>
      <w:szCs w:val="18"/>
    </w:rPr>
  </w:style>
  <w:style w:type="paragraph" w:customStyle="1" w:styleId="xl157">
    <w:name w:val="xl157"/>
    <w:basedOn w:val="a0"/>
    <w:rsid w:val="008C2C71"/>
    <w:pPr>
      <w:pBdr>
        <w:top w:val="single" w:sz="4" w:space="0" w:color="auto"/>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8">
    <w:name w:val="xl158"/>
    <w:basedOn w:val="a0"/>
    <w:rsid w:val="008C2C71"/>
    <w:pPr>
      <w:pBdr>
        <w:left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59">
    <w:name w:val="xl159"/>
    <w:basedOn w:val="a0"/>
    <w:rsid w:val="008C2C71"/>
    <w:pPr>
      <w:pBdr>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paragraph" w:customStyle="1" w:styleId="xl160">
    <w:name w:val="xl160"/>
    <w:basedOn w:val="a0"/>
    <w:rsid w:val="008C2C7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b/>
      <w:bCs/>
      <w:sz w:val="18"/>
      <w:szCs w:val="18"/>
    </w:rPr>
  </w:style>
  <w:style w:type="character" w:customStyle="1" w:styleId="1fa">
    <w:name w:val="Абзац списка Знак1"/>
    <w:rsid w:val="00456FEB"/>
    <w:rPr>
      <w:color w:val="000000"/>
      <w:sz w:val="24"/>
    </w:rPr>
  </w:style>
  <w:style w:type="character" w:customStyle="1" w:styleId="fontstyle16">
    <w:name w:val="fontstyle16"/>
    <w:basedOn w:val="a1"/>
    <w:rsid w:val="00B05BD7"/>
  </w:style>
  <w:style w:type="paragraph" w:customStyle="1" w:styleId="2f9">
    <w:name w:val="Без интервала2"/>
    <w:rsid w:val="00B05BD7"/>
    <w:pPr>
      <w:widowControl w:val="0"/>
      <w:autoSpaceDE w:val="0"/>
      <w:autoSpaceDN w:val="0"/>
      <w:adjustRightInd w:val="0"/>
    </w:pPr>
    <w:rPr>
      <w:rFonts w:eastAsia="Calibri"/>
    </w:rPr>
  </w:style>
  <w:style w:type="character" w:customStyle="1" w:styleId="0pt">
    <w:name w:val="Основной текст + Полужирный;Интервал 0 pt"/>
    <w:basedOn w:val="af4"/>
    <w:rsid w:val="007F56F9"/>
    <w:rPr>
      <w:rFonts w:ascii="Times New Roman" w:eastAsia="Times New Roman" w:hAnsi="Times New Roman"/>
      <w:b/>
      <w:bCs/>
      <w:color w:val="000000"/>
      <w:spacing w:val="3"/>
      <w:w w:val="100"/>
      <w:position w:val="0"/>
      <w:sz w:val="24"/>
      <w:szCs w:val="24"/>
      <w:lang w:val="ru-RU" w:eastAsia="ru-RU" w:bidi="ru-RU"/>
    </w:rPr>
  </w:style>
  <w:style w:type="paragraph" w:customStyle="1" w:styleId="85">
    <w:name w:val="Абзац списка8"/>
    <w:basedOn w:val="a0"/>
    <w:rsid w:val="00B21FE0"/>
    <w:pPr>
      <w:ind w:left="720"/>
      <w:contextualSpacing/>
    </w:pPr>
    <w:rPr>
      <w:rFonts w:eastAsia="Calibri"/>
      <w:lang w:val="en-US" w:eastAsia="en-US"/>
    </w:rPr>
  </w:style>
  <w:style w:type="character" w:customStyle="1" w:styleId="FontStyle14">
    <w:name w:val="Font Style14"/>
    <w:rsid w:val="00B21FE0"/>
    <w:rPr>
      <w:rFonts w:ascii="Times New Roman" w:hAnsi="Times New Roman" w:cs="Times New Roman"/>
      <w:sz w:val="24"/>
      <w:szCs w:val="24"/>
    </w:rPr>
  </w:style>
  <w:style w:type="paragraph" w:customStyle="1" w:styleId="94">
    <w:name w:val="Абзац списка9"/>
    <w:basedOn w:val="a0"/>
    <w:rsid w:val="001A2446"/>
    <w:pPr>
      <w:spacing w:after="200" w:line="276" w:lineRule="auto"/>
      <w:ind w:left="720"/>
      <w:contextualSpacing/>
    </w:pPr>
    <w:rPr>
      <w:sz w:val="28"/>
      <w:szCs w:val="28"/>
      <w:lang w:eastAsia="en-US"/>
    </w:rPr>
  </w:style>
  <w:style w:type="character" w:customStyle="1" w:styleId="fontstyle01">
    <w:name w:val="fontstyle01"/>
    <w:basedOn w:val="a1"/>
    <w:rsid w:val="00C54589"/>
    <w:rPr>
      <w:rFonts w:ascii="CIDFont+F2" w:hAnsi="CIDFont+F2" w:hint="default"/>
      <w:b w:val="0"/>
      <w:bCs w:val="0"/>
      <w:i w:val="0"/>
      <w:iCs w:val="0"/>
      <w:color w:val="000000"/>
      <w:sz w:val="26"/>
      <w:szCs w:val="26"/>
    </w:rPr>
  </w:style>
  <w:style w:type="character" w:customStyle="1" w:styleId="2fa">
    <w:name w:val="Знак Знак2"/>
    <w:semiHidden/>
    <w:rsid w:val="007C036F"/>
    <w:rPr>
      <w:rFonts w:ascii="Times New Roman" w:eastAsia="Times New Roman" w:hAnsi="Times New Roman" w:cs="Times New Roman"/>
      <w:snapToGrid w:val="0"/>
      <w:sz w:val="28"/>
      <w:szCs w:val="20"/>
      <w:lang w:val="en-US" w:eastAsia="ru-RU"/>
    </w:rPr>
  </w:style>
  <w:style w:type="character" w:customStyle="1" w:styleId="48">
    <w:name w:val="Знак Знак4"/>
    <w:semiHidden/>
    <w:rsid w:val="007C036F"/>
    <w:rPr>
      <w:snapToGrid w:val="0"/>
      <w:sz w:val="28"/>
      <w:lang w:val="en-US" w:eastAsia="ru-RU" w:bidi="ar-SA"/>
    </w:rPr>
  </w:style>
  <w:style w:type="character" w:customStyle="1" w:styleId="3f">
    <w:name w:val="Знак Знак3"/>
    <w:rsid w:val="007C036F"/>
    <w:rPr>
      <w:snapToGrid w:val="0"/>
      <w:sz w:val="28"/>
      <w:lang w:val="en-US" w:eastAsia="ru-RU" w:bidi="ar-SA"/>
    </w:rPr>
  </w:style>
  <w:style w:type="paragraph" w:customStyle="1" w:styleId="1fb">
    <w:name w:val="Знак Знак Знак Знак Знак1 Знак"/>
    <w:basedOn w:val="a0"/>
    <w:autoRedefine/>
    <w:rsid w:val="007C036F"/>
    <w:pPr>
      <w:spacing w:after="160" w:line="240" w:lineRule="exact"/>
    </w:pPr>
    <w:rPr>
      <w:sz w:val="28"/>
      <w:szCs w:val="28"/>
      <w:lang w:val="en-US" w:eastAsia="en-US"/>
    </w:rPr>
  </w:style>
  <w:style w:type="character" w:customStyle="1" w:styleId="76">
    <w:name w:val="Знак Знак7"/>
    <w:semiHidden/>
    <w:rsid w:val="007C036F"/>
    <w:rPr>
      <w:snapToGrid w:val="0"/>
      <w:sz w:val="28"/>
      <w:lang w:val="en-US" w:eastAsia="ru-RU" w:bidi="ar-SA"/>
    </w:rPr>
  </w:style>
  <w:style w:type="character" w:customStyle="1" w:styleId="154">
    <w:name w:val="Знак Знак15"/>
    <w:rsid w:val="007C036F"/>
    <w:rPr>
      <w:snapToGrid w:val="0"/>
      <w:sz w:val="28"/>
      <w:lang w:val="en-US" w:eastAsia="ru-RU" w:bidi="ar-SA"/>
    </w:rPr>
  </w:style>
  <w:style w:type="character" w:customStyle="1" w:styleId="142">
    <w:name w:val="Знак Знак14"/>
    <w:rsid w:val="007C036F"/>
    <w:rPr>
      <w:sz w:val="28"/>
      <w:szCs w:val="24"/>
      <w:lang w:val="ru-RU" w:eastAsia="ru-RU" w:bidi="ar-SA"/>
    </w:rPr>
  </w:style>
  <w:style w:type="paragraph" w:customStyle="1" w:styleId="101">
    <w:name w:val="Абзац списка10"/>
    <w:basedOn w:val="a0"/>
    <w:rsid w:val="007C036F"/>
    <w:pPr>
      <w:spacing w:after="200" w:line="276" w:lineRule="auto"/>
      <w:ind w:left="720"/>
    </w:pPr>
    <w:rPr>
      <w:rFonts w:ascii="Calibri" w:hAnsi="Calibri" w:cs="Calibri"/>
      <w:sz w:val="22"/>
      <w:szCs w:val="22"/>
      <w:lang w:eastAsia="en-US"/>
    </w:rPr>
  </w:style>
  <w:style w:type="character" w:customStyle="1" w:styleId="262">
    <w:name w:val="Знак Знак26"/>
    <w:rsid w:val="007C036F"/>
    <w:rPr>
      <w:sz w:val="28"/>
      <w:szCs w:val="24"/>
      <w:lang w:val="ru-RU" w:eastAsia="ru-RU" w:bidi="ar-SA"/>
    </w:rPr>
  </w:style>
  <w:style w:type="character" w:customStyle="1" w:styleId="252">
    <w:name w:val="Знак Знак25"/>
    <w:rsid w:val="007C036F"/>
    <w:rPr>
      <w:rFonts w:ascii="Arial" w:hAnsi="Arial" w:cs="Arial"/>
      <w:b/>
      <w:bCs/>
      <w:i/>
      <w:iCs/>
      <w:sz w:val="28"/>
      <w:szCs w:val="28"/>
      <w:lang w:val="ru-RU" w:eastAsia="ru-RU" w:bidi="ar-SA"/>
    </w:rPr>
  </w:style>
  <w:style w:type="character" w:customStyle="1" w:styleId="242">
    <w:name w:val="Знак Знак24"/>
    <w:rsid w:val="007C036F"/>
    <w:rPr>
      <w:rFonts w:ascii="Arial" w:hAnsi="Arial" w:cs="Arial"/>
      <w:b/>
      <w:bCs/>
      <w:sz w:val="26"/>
      <w:szCs w:val="26"/>
      <w:lang w:val="ru-RU" w:eastAsia="ru-RU" w:bidi="ar-SA"/>
    </w:rPr>
  </w:style>
  <w:style w:type="character" w:customStyle="1" w:styleId="232">
    <w:name w:val="Знак Знак23"/>
    <w:rsid w:val="007C036F"/>
    <w:rPr>
      <w:b/>
      <w:bCs/>
      <w:sz w:val="28"/>
      <w:szCs w:val="28"/>
      <w:lang w:val="ru-RU" w:eastAsia="ru-RU" w:bidi="ar-SA"/>
    </w:rPr>
  </w:style>
  <w:style w:type="character" w:customStyle="1" w:styleId="215">
    <w:name w:val="Знак Знак21"/>
    <w:rsid w:val="007C036F"/>
    <w:rPr>
      <w:b/>
      <w:bCs/>
      <w:sz w:val="22"/>
      <w:szCs w:val="22"/>
      <w:lang w:val="ru-RU" w:eastAsia="ru-RU" w:bidi="ar-SA"/>
    </w:rPr>
  </w:style>
  <w:style w:type="character" w:customStyle="1" w:styleId="192">
    <w:name w:val="Знак Знак19"/>
    <w:rsid w:val="007C036F"/>
    <w:rPr>
      <w:color w:val="000000"/>
      <w:spacing w:val="-1"/>
      <w:sz w:val="28"/>
      <w:szCs w:val="28"/>
      <w:lang w:val="ru-RU" w:eastAsia="ru-RU" w:bidi="ar-SA"/>
    </w:rPr>
  </w:style>
  <w:style w:type="character" w:customStyle="1" w:styleId="172">
    <w:name w:val="Знак Знак17"/>
    <w:rsid w:val="007C036F"/>
    <w:rPr>
      <w:sz w:val="24"/>
      <w:lang w:val="ru-RU" w:eastAsia="ru-RU" w:bidi="ar-SA"/>
    </w:rPr>
  </w:style>
  <w:style w:type="character" w:customStyle="1" w:styleId="162">
    <w:name w:val="Знак Знак16"/>
    <w:locked/>
    <w:rsid w:val="007C036F"/>
    <w:rPr>
      <w:sz w:val="24"/>
    </w:rPr>
  </w:style>
  <w:style w:type="paragraph" w:customStyle="1" w:styleId="CharChar2">
    <w:name w:val="Char Char"/>
    <w:basedOn w:val="a0"/>
    <w:autoRedefine/>
    <w:rsid w:val="007C036F"/>
    <w:pPr>
      <w:spacing w:after="160" w:line="240" w:lineRule="exact"/>
    </w:pPr>
    <w:rPr>
      <w:sz w:val="28"/>
      <w:szCs w:val="20"/>
      <w:lang w:val="en-US" w:eastAsia="en-US"/>
    </w:rPr>
  </w:style>
  <w:style w:type="paragraph" w:customStyle="1" w:styleId="2fb">
    <w:name w:val="Текст2"/>
    <w:basedOn w:val="a0"/>
    <w:rsid w:val="007C036F"/>
    <w:rPr>
      <w:rFonts w:ascii="Courier New" w:hAnsi="Courier New"/>
      <w:sz w:val="20"/>
      <w:szCs w:val="20"/>
    </w:rPr>
  </w:style>
  <w:style w:type="paragraph" w:customStyle="1" w:styleId="2CharCharCharCharCharCharCharCharCharCharCharCharCharCharCharChar1">
    <w:name w:val="Знак Знак2 Char Char Знак Знак Char Char Знак Знак Char Char Знак Знак Char Char Знак Знак Char Char Знак Знак Char Char Знак Знак Char Char Знак Знак Char Char"/>
    <w:basedOn w:val="a0"/>
    <w:rsid w:val="007C036F"/>
    <w:pPr>
      <w:spacing w:before="100" w:beforeAutospacing="1" w:after="100" w:afterAutospacing="1"/>
    </w:pPr>
    <w:rPr>
      <w:rFonts w:ascii="Tahoma" w:hAnsi="Tahoma"/>
      <w:sz w:val="20"/>
      <w:szCs w:val="20"/>
      <w:lang w:val="en-US" w:eastAsia="en-US"/>
    </w:rPr>
  </w:style>
  <w:style w:type="paragraph" w:customStyle="1" w:styleId="affffff6">
    <w:name w:val="Знак 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affffff7">
    <w:name w:val="Знак Знак Знак"/>
    <w:basedOn w:val="a0"/>
    <w:rsid w:val="007C036F"/>
    <w:pPr>
      <w:spacing w:before="100" w:beforeAutospacing="1" w:after="100" w:afterAutospacing="1"/>
    </w:pPr>
    <w:rPr>
      <w:rFonts w:ascii="Tahoma" w:hAnsi="Tahoma"/>
      <w:sz w:val="20"/>
      <w:szCs w:val="20"/>
      <w:lang w:val="en-US" w:eastAsia="en-US"/>
    </w:rPr>
  </w:style>
  <w:style w:type="paragraph" w:customStyle="1" w:styleId="11Char1">
    <w:name w:val="Знак1 Знак Знак Знак Знак Знак Знак Знак Знак1 Char"/>
    <w:basedOn w:val="a0"/>
    <w:rsid w:val="007C036F"/>
    <w:pPr>
      <w:spacing w:after="160" w:line="240" w:lineRule="exact"/>
    </w:pPr>
    <w:rPr>
      <w:rFonts w:ascii="Verdana" w:hAnsi="Verdana"/>
      <w:sz w:val="20"/>
      <w:szCs w:val="20"/>
      <w:lang w:val="en-US" w:eastAsia="en-US"/>
    </w:rPr>
  </w:style>
  <w:style w:type="paragraph" w:customStyle="1" w:styleId="3f0">
    <w:name w:val="Обычный3"/>
    <w:rsid w:val="007C036F"/>
    <w:rPr>
      <w:b/>
      <w:sz w:val="24"/>
    </w:rPr>
  </w:style>
  <w:style w:type="paragraph" w:customStyle="1" w:styleId="affffff8">
    <w:name w:val="Знак"/>
    <w:basedOn w:val="a0"/>
    <w:autoRedefine/>
    <w:rsid w:val="007C036F"/>
    <w:pPr>
      <w:spacing w:after="160" w:line="240" w:lineRule="exact"/>
    </w:pPr>
    <w:rPr>
      <w:sz w:val="28"/>
      <w:szCs w:val="20"/>
      <w:lang w:val="en-US" w:eastAsia="en-US"/>
    </w:rPr>
  </w:style>
  <w:style w:type="character" w:customStyle="1" w:styleId="281">
    <w:name w:val="Знак Знак28"/>
    <w:rsid w:val="007C036F"/>
    <w:rPr>
      <w:sz w:val="28"/>
      <w:szCs w:val="24"/>
      <w:lang w:val="ru-RU" w:eastAsia="ru-RU" w:bidi="ar-SA"/>
    </w:rPr>
  </w:style>
  <w:style w:type="character" w:customStyle="1" w:styleId="291">
    <w:name w:val="Знак Знак29"/>
    <w:rsid w:val="007C036F"/>
    <w:rPr>
      <w:sz w:val="28"/>
      <w:szCs w:val="24"/>
      <w:lang w:val="ru-RU" w:eastAsia="ru-RU" w:bidi="ar-SA"/>
    </w:rPr>
  </w:style>
  <w:style w:type="character" w:customStyle="1" w:styleId="302">
    <w:name w:val="Знак Знак30"/>
    <w:rsid w:val="007C036F"/>
    <w:rPr>
      <w:sz w:val="28"/>
      <w:szCs w:val="24"/>
      <w:lang w:val="ru-RU" w:eastAsia="ru-RU" w:bidi="ar-SA"/>
    </w:rPr>
  </w:style>
  <w:style w:type="character" w:customStyle="1" w:styleId="3f1">
    <w:name w:val="Основной шрифт абзаца3"/>
    <w:rsid w:val="007C036F"/>
  </w:style>
  <w:style w:type="paragraph" w:customStyle="1" w:styleId="121">
    <w:name w:val="Заголовок 12"/>
    <w:basedOn w:val="3f0"/>
    <w:next w:val="3f0"/>
    <w:rsid w:val="007C036F"/>
    <w:pPr>
      <w:keepNext/>
      <w:snapToGrid w:val="0"/>
      <w:spacing w:line="360" w:lineRule="auto"/>
      <w:jc w:val="both"/>
      <w:outlineLvl w:val="0"/>
    </w:pPr>
    <w:rPr>
      <w:sz w:val="20"/>
    </w:rPr>
  </w:style>
  <w:style w:type="paragraph" w:customStyle="1" w:styleId="222">
    <w:name w:val="Заголовок 22"/>
    <w:basedOn w:val="3f0"/>
    <w:next w:val="3f0"/>
    <w:rsid w:val="007C036F"/>
    <w:pPr>
      <w:keepNext/>
      <w:snapToGrid w:val="0"/>
      <w:spacing w:line="360" w:lineRule="auto"/>
      <w:jc w:val="center"/>
      <w:outlineLvl w:val="1"/>
    </w:pPr>
    <w:rPr>
      <w:sz w:val="20"/>
    </w:rPr>
  </w:style>
  <w:style w:type="paragraph" w:customStyle="1" w:styleId="322">
    <w:name w:val="Заголовок 32"/>
    <w:basedOn w:val="3f0"/>
    <w:next w:val="3f0"/>
    <w:rsid w:val="007C036F"/>
    <w:pPr>
      <w:keepNext/>
      <w:numPr>
        <w:ilvl w:val="12"/>
      </w:numPr>
      <w:snapToGrid w:val="0"/>
      <w:spacing w:before="60" w:after="60"/>
      <w:jc w:val="center"/>
      <w:outlineLvl w:val="2"/>
    </w:pPr>
    <w:rPr>
      <w:sz w:val="18"/>
    </w:rPr>
  </w:style>
  <w:style w:type="paragraph" w:customStyle="1" w:styleId="2fc">
    <w:name w:val="Цитата2"/>
    <w:basedOn w:val="3f0"/>
    <w:rsid w:val="007C036F"/>
    <w:pPr>
      <w:numPr>
        <w:ilvl w:val="12"/>
      </w:numPr>
      <w:tabs>
        <w:tab w:val="left" w:pos="459"/>
      </w:tabs>
      <w:snapToGrid w:val="0"/>
      <w:spacing w:line="360" w:lineRule="auto"/>
      <w:ind w:left="459" w:right="-108" w:hanging="425"/>
      <w:jc w:val="both"/>
    </w:pPr>
    <w:rPr>
      <w:b w:val="0"/>
      <w:sz w:val="28"/>
    </w:rPr>
  </w:style>
  <w:style w:type="paragraph" w:customStyle="1" w:styleId="233">
    <w:name w:val="Основной текст 23"/>
    <w:basedOn w:val="a0"/>
    <w:rsid w:val="007C036F"/>
    <w:pPr>
      <w:overflowPunct w:val="0"/>
      <w:autoSpaceDE w:val="0"/>
      <w:autoSpaceDN w:val="0"/>
      <w:adjustRightInd w:val="0"/>
      <w:spacing w:after="120"/>
      <w:ind w:left="283"/>
    </w:pPr>
    <w:rPr>
      <w:sz w:val="20"/>
      <w:szCs w:val="20"/>
    </w:rPr>
  </w:style>
  <w:style w:type="paragraph" w:customStyle="1" w:styleId="620">
    <w:name w:val="Заголовок 62"/>
    <w:basedOn w:val="3f0"/>
    <w:next w:val="3f0"/>
    <w:rsid w:val="007C036F"/>
    <w:pPr>
      <w:keepNext/>
      <w:tabs>
        <w:tab w:val="left" w:pos="426"/>
      </w:tabs>
      <w:snapToGrid w:val="0"/>
      <w:spacing w:before="120"/>
      <w:jc w:val="center"/>
      <w:outlineLvl w:val="5"/>
    </w:pPr>
    <w:rPr>
      <w:sz w:val="22"/>
    </w:rPr>
  </w:style>
  <w:style w:type="paragraph" w:customStyle="1" w:styleId="330">
    <w:name w:val="Основной текст 33"/>
    <w:basedOn w:val="a0"/>
    <w:rsid w:val="007C036F"/>
    <w:pPr>
      <w:jc w:val="both"/>
    </w:pPr>
    <w:rPr>
      <w:sz w:val="28"/>
      <w:szCs w:val="20"/>
    </w:rPr>
  </w:style>
  <w:style w:type="paragraph" w:customStyle="1" w:styleId="3f2">
    <w:name w:val="Основной текст с отступом3"/>
    <w:basedOn w:val="a0"/>
    <w:rsid w:val="007C036F"/>
    <w:pPr>
      <w:spacing w:after="120"/>
      <w:ind w:left="283"/>
    </w:pPr>
    <w:rPr>
      <w:rFonts w:eastAsia="Calibri"/>
      <w:lang w:val="en-US" w:eastAsia="en-US"/>
    </w:rPr>
  </w:style>
  <w:style w:type="paragraph" w:customStyle="1" w:styleId="xl63">
    <w:name w:val="xl63"/>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4">
    <w:name w:val="xl64"/>
    <w:basedOn w:val="a0"/>
    <w:rsid w:val="007C036F"/>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voice">
    <w:name w:val="voice"/>
    <w:basedOn w:val="a0"/>
    <w:rsid w:val="009E430A"/>
    <w:pPr>
      <w:spacing w:before="100" w:beforeAutospacing="1" w:after="100" w:afterAutospacing="1"/>
    </w:pPr>
  </w:style>
  <w:style w:type="character" w:customStyle="1" w:styleId="upper">
    <w:name w:val="upper"/>
    <w:basedOn w:val="a1"/>
    <w:rsid w:val="009E430A"/>
  </w:style>
  <w:style w:type="table" w:customStyle="1" w:styleId="1fc">
    <w:name w:val="Сетка таблицы светлая1"/>
    <w:basedOn w:val="a2"/>
    <w:next w:val="a2"/>
    <w:uiPriority w:val="40"/>
    <w:rsid w:val="00581BA8"/>
    <w:rPr>
      <w:rFonts w:asciiTheme="minorHAnsi" w:eastAsiaTheme="minorHAnsi" w:hAnsiTheme="minorHAnsi" w:cstheme="minorBidi"/>
      <w:sz w:val="22"/>
      <w:szCs w:val="22"/>
      <w:lang w:eastAsia="en-US"/>
    </w:rPr>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customStyle="1" w:styleId="312">
    <w:name w:val="Основной текст с отступом 31"/>
    <w:basedOn w:val="a0"/>
    <w:rsid w:val="001F2216"/>
    <w:pPr>
      <w:suppressAutoHyphens/>
      <w:spacing w:after="120"/>
      <w:ind w:left="283"/>
    </w:pPr>
    <w:rPr>
      <w:sz w:val="16"/>
      <w:szCs w:val="16"/>
      <w:lang w:eastAsia="ar-SA"/>
    </w:rPr>
  </w:style>
  <w:style w:type="character" w:customStyle="1" w:styleId="WW8Num6z0">
    <w:name w:val="WW8Num6z0"/>
    <w:rsid w:val="001F2216"/>
    <w:rPr>
      <w:rFonts w:ascii="Symbol" w:hAnsi="Symbol"/>
    </w:rPr>
  </w:style>
  <w:style w:type="character" w:customStyle="1" w:styleId="FontStyle22">
    <w:name w:val="Font Style22"/>
    <w:rsid w:val="001F2216"/>
    <w:rPr>
      <w:rFonts w:ascii="Times New Roman" w:hAnsi="Times New Roman" w:cs="Times New Roman"/>
      <w:sz w:val="22"/>
      <w:szCs w:val="22"/>
    </w:rPr>
  </w:style>
  <w:style w:type="paragraph" w:customStyle="1" w:styleId="p25">
    <w:name w:val="p25"/>
    <w:basedOn w:val="a0"/>
    <w:rsid w:val="001F2216"/>
    <w:pPr>
      <w:spacing w:before="100" w:beforeAutospacing="1" w:after="100" w:afterAutospacing="1"/>
    </w:pPr>
  </w:style>
  <w:style w:type="paragraph" w:customStyle="1" w:styleId="p26">
    <w:name w:val="p26"/>
    <w:basedOn w:val="a0"/>
    <w:rsid w:val="001F2216"/>
    <w:pPr>
      <w:spacing w:before="100" w:beforeAutospacing="1" w:after="100" w:afterAutospacing="1"/>
    </w:pPr>
  </w:style>
  <w:style w:type="character" w:customStyle="1" w:styleId="FontStyle65">
    <w:name w:val="Font Style65"/>
    <w:rsid w:val="001F2216"/>
    <w:rPr>
      <w:rFonts w:ascii="Times New Roman" w:hAnsi="Times New Roman" w:cs="Times New Roman"/>
      <w:sz w:val="22"/>
      <w:szCs w:val="22"/>
    </w:rPr>
  </w:style>
  <w:style w:type="character" w:customStyle="1" w:styleId="1fd">
    <w:name w:val="Неразрешенное упоминание1"/>
    <w:basedOn w:val="a1"/>
    <w:uiPriority w:val="99"/>
    <w:semiHidden/>
    <w:unhideWhenUsed/>
    <w:rsid w:val="001F2216"/>
    <w:rPr>
      <w:color w:val="605E5C"/>
      <w:shd w:val="clear" w:color="auto" w:fill="E1DFDD"/>
    </w:rPr>
  </w:style>
  <w:style w:type="character" w:customStyle="1" w:styleId="1fe">
    <w:name w:val="Основной текст Знак1"/>
    <w:basedOn w:val="a1"/>
    <w:uiPriority w:val="99"/>
    <w:semiHidden/>
    <w:rsid w:val="001F2216"/>
    <w:rPr>
      <w:rFonts w:cs="Calibri"/>
      <w:lang w:eastAsia="en-US"/>
    </w:rPr>
  </w:style>
  <w:style w:type="paragraph" w:customStyle="1" w:styleId="docdata">
    <w:name w:val="docdata"/>
    <w:aliases w:val="docy,v5,21384,bqiaagaaeyqcaaagiaiaaaorsqaabz9jaaaaaaaaaaaaaaaaaaaaaaaaaaaaaaaaaaaaaaaaaaaaaaaaaaaaaaaaaaaaaaaaaaaaaaaaaaaaaaaaaaaaaaaaaaaaaaaaaaaaaaaaaaaaaaaaaaaaaaaaaaaaaaaaaaaaaaaaaaaaaaaaaaaaaaaaaaaaaaaaaaaaaaaaaaaaaaaaaaaaaaaaaaaaaaaaaaaaaaa"/>
    <w:basedOn w:val="a0"/>
    <w:rsid w:val="001F2216"/>
    <w:pPr>
      <w:spacing w:before="100" w:beforeAutospacing="1" w:after="100" w:afterAutospacing="1"/>
    </w:pPr>
  </w:style>
  <w:style w:type="paragraph" w:customStyle="1" w:styleId="align-right">
    <w:name w:val="align-right"/>
    <w:basedOn w:val="a0"/>
    <w:rsid w:val="008C4398"/>
    <w:pPr>
      <w:spacing w:before="100" w:beforeAutospacing="1" w:after="100" w:afterAutospacing="1"/>
    </w:pPr>
  </w:style>
  <w:style w:type="character" w:customStyle="1" w:styleId="FontStyle42">
    <w:name w:val="Font Style42"/>
    <w:basedOn w:val="a1"/>
    <w:uiPriority w:val="99"/>
    <w:rsid w:val="00A317F2"/>
    <w:rPr>
      <w:rFonts w:ascii="Times New Roman" w:hAnsi="Times New Roman" w:cs="Times New Roman"/>
      <w:sz w:val="26"/>
      <w:szCs w:val="26"/>
    </w:rPr>
  </w:style>
  <w:style w:type="character" w:customStyle="1" w:styleId="searchresult">
    <w:name w:val="search_result"/>
    <w:rsid w:val="007B7918"/>
  </w:style>
  <w:style w:type="paragraph" w:customStyle="1" w:styleId="05GB2-">
    <w:name w:val="05.GB_Текст_2-й_абз."/>
    <w:basedOn w:val="a0"/>
    <w:uiPriority w:val="99"/>
    <w:rsid w:val="007B7918"/>
    <w:pPr>
      <w:tabs>
        <w:tab w:val="left" w:pos="283"/>
        <w:tab w:val="left" w:pos="567"/>
        <w:tab w:val="left" w:pos="860"/>
      </w:tabs>
      <w:autoSpaceDE w:val="0"/>
      <w:autoSpaceDN w:val="0"/>
      <w:adjustRightInd w:val="0"/>
      <w:spacing w:after="120" w:line="240" w:lineRule="atLeast"/>
      <w:ind w:firstLine="283"/>
      <w:textAlignment w:val="center"/>
    </w:pPr>
    <w:rPr>
      <w:color w:val="000000"/>
      <w:szCs w:val="20"/>
    </w:rPr>
  </w:style>
  <w:style w:type="paragraph" w:customStyle="1" w:styleId="28GB">
    <w:name w:val="28.GB_Образец_шапка_правая"/>
    <w:basedOn w:val="a0"/>
    <w:rsid w:val="007B7918"/>
    <w:pPr>
      <w:autoSpaceDE w:val="0"/>
      <w:autoSpaceDN w:val="0"/>
      <w:adjustRightInd w:val="0"/>
      <w:spacing w:after="120" w:line="240" w:lineRule="atLeast"/>
      <w:jc w:val="right"/>
      <w:textAlignment w:val="center"/>
    </w:pPr>
    <w:rPr>
      <w:color w:val="000000"/>
      <w:sz w:val="18"/>
      <w:szCs w:val="20"/>
    </w:rPr>
  </w:style>
  <w:style w:type="paragraph" w:customStyle="1" w:styleId="30GB">
    <w:name w:val="30.GB_Образец_текст"/>
    <w:basedOn w:val="a0"/>
    <w:rsid w:val="007B7918"/>
    <w:pPr>
      <w:spacing w:after="120"/>
      <w:ind w:firstLine="284"/>
    </w:pPr>
    <w:rPr>
      <w:sz w:val="22"/>
    </w:rPr>
  </w:style>
  <w:style w:type="paragraph" w:customStyle="1" w:styleId="Heading1">
    <w:name w:val="Heading 1"/>
    <w:basedOn w:val="a0"/>
    <w:uiPriority w:val="1"/>
    <w:qFormat/>
    <w:rsid w:val="007B7918"/>
    <w:pPr>
      <w:widowControl w:val="0"/>
      <w:autoSpaceDE w:val="0"/>
      <w:autoSpaceDN w:val="0"/>
      <w:spacing w:before="1"/>
      <w:ind w:left="220" w:right="202"/>
      <w:jc w:val="center"/>
      <w:outlineLvl w:val="1"/>
    </w:pPr>
    <w:rPr>
      <w:b/>
      <w:bCs/>
      <w:sz w:val="27"/>
      <w:szCs w:val="27"/>
      <w:lang w:eastAsia="en-US"/>
    </w:rPr>
  </w:style>
  <w:style w:type="paragraph" w:customStyle="1" w:styleId="consplusnormalmrcssattr">
    <w:name w:val="consplusnormal_mr_css_attr"/>
    <w:basedOn w:val="a0"/>
    <w:rsid w:val="007B7918"/>
    <w:pPr>
      <w:spacing w:before="100" w:beforeAutospacing="1" w:after="100" w:afterAutospacing="1"/>
    </w:pPr>
  </w:style>
  <w:style w:type="paragraph" w:customStyle="1" w:styleId="affffff9">
    <w:basedOn w:val="a0"/>
    <w:next w:val="aa"/>
    <w:uiPriority w:val="99"/>
    <w:unhideWhenUsed/>
    <w:rsid w:val="007B7918"/>
    <w:pPr>
      <w:spacing w:before="100" w:beforeAutospacing="1" w:after="100" w:afterAutospacing="1"/>
    </w:pPr>
  </w:style>
  <w:style w:type="paragraph" w:customStyle="1" w:styleId="115">
    <w:name w:val="Абзац списка11"/>
    <w:basedOn w:val="a0"/>
    <w:rsid w:val="007B7918"/>
    <w:pPr>
      <w:ind w:left="720"/>
    </w:pPr>
  </w:style>
  <w:style w:type="table" w:customStyle="1" w:styleId="TableNormal">
    <w:name w:val="Table Normal"/>
    <w:uiPriority w:val="2"/>
    <w:semiHidden/>
    <w:unhideWhenUsed/>
    <w:qFormat/>
    <w:rsid w:val="00CE4F4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1ff">
    <w:name w:val="toc 1"/>
    <w:basedOn w:val="a0"/>
    <w:uiPriority w:val="1"/>
    <w:qFormat/>
    <w:rsid w:val="00CE4F4C"/>
    <w:pPr>
      <w:widowControl w:val="0"/>
      <w:autoSpaceDE w:val="0"/>
      <w:autoSpaceDN w:val="0"/>
      <w:ind w:left="221"/>
    </w:pPr>
    <w:rPr>
      <w:sz w:val="28"/>
      <w:szCs w:val="28"/>
      <w:lang w:eastAsia="en-US"/>
    </w:rPr>
  </w:style>
</w:styles>
</file>

<file path=word/webSettings.xml><?xml version="1.0" encoding="utf-8"?>
<w:webSettings xmlns:r="http://schemas.openxmlformats.org/officeDocument/2006/relationships" xmlns:w="http://schemas.openxmlformats.org/wordprocessingml/2006/main">
  <w:divs>
    <w:div w:id="9961559">
      <w:bodyDiv w:val="1"/>
      <w:marLeft w:val="0"/>
      <w:marRight w:val="0"/>
      <w:marTop w:val="0"/>
      <w:marBottom w:val="0"/>
      <w:divBdr>
        <w:top w:val="none" w:sz="0" w:space="0" w:color="auto"/>
        <w:left w:val="none" w:sz="0" w:space="0" w:color="auto"/>
        <w:bottom w:val="none" w:sz="0" w:space="0" w:color="auto"/>
        <w:right w:val="none" w:sz="0" w:space="0" w:color="auto"/>
      </w:divBdr>
    </w:div>
    <w:div w:id="65929671">
      <w:bodyDiv w:val="1"/>
      <w:marLeft w:val="0"/>
      <w:marRight w:val="0"/>
      <w:marTop w:val="0"/>
      <w:marBottom w:val="0"/>
      <w:divBdr>
        <w:top w:val="none" w:sz="0" w:space="0" w:color="auto"/>
        <w:left w:val="none" w:sz="0" w:space="0" w:color="auto"/>
        <w:bottom w:val="none" w:sz="0" w:space="0" w:color="auto"/>
        <w:right w:val="none" w:sz="0" w:space="0" w:color="auto"/>
      </w:divBdr>
    </w:div>
    <w:div w:id="92745938">
      <w:bodyDiv w:val="1"/>
      <w:marLeft w:val="0"/>
      <w:marRight w:val="0"/>
      <w:marTop w:val="0"/>
      <w:marBottom w:val="0"/>
      <w:divBdr>
        <w:top w:val="none" w:sz="0" w:space="0" w:color="auto"/>
        <w:left w:val="none" w:sz="0" w:space="0" w:color="auto"/>
        <w:bottom w:val="none" w:sz="0" w:space="0" w:color="auto"/>
        <w:right w:val="none" w:sz="0" w:space="0" w:color="auto"/>
      </w:divBdr>
    </w:div>
    <w:div w:id="100145847">
      <w:bodyDiv w:val="1"/>
      <w:marLeft w:val="0"/>
      <w:marRight w:val="0"/>
      <w:marTop w:val="0"/>
      <w:marBottom w:val="0"/>
      <w:divBdr>
        <w:top w:val="none" w:sz="0" w:space="0" w:color="auto"/>
        <w:left w:val="none" w:sz="0" w:space="0" w:color="auto"/>
        <w:bottom w:val="none" w:sz="0" w:space="0" w:color="auto"/>
        <w:right w:val="none" w:sz="0" w:space="0" w:color="auto"/>
      </w:divBdr>
    </w:div>
    <w:div w:id="103230744">
      <w:bodyDiv w:val="1"/>
      <w:marLeft w:val="0"/>
      <w:marRight w:val="0"/>
      <w:marTop w:val="0"/>
      <w:marBottom w:val="0"/>
      <w:divBdr>
        <w:top w:val="none" w:sz="0" w:space="0" w:color="auto"/>
        <w:left w:val="none" w:sz="0" w:space="0" w:color="auto"/>
        <w:bottom w:val="none" w:sz="0" w:space="0" w:color="auto"/>
        <w:right w:val="none" w:sz="0" w:space="0" w:color="auto"/>
      </w:divBdr>
    </w:div>
    <w:div w:id="109206661">
      <w:bodyDiv w:val="1"/>
      <w:marLeft w:val="0"/>
      <w:marRight w:val="0"/>
      <w:marTop w:val="0"/>
      <w:marBottom w:val="0"/>
      <w:divBdr>
        <w:top w:val="none" w:sz="0" w:space="0" w:color="auto"/>
        <w:left w:val="none" w:sz="0" w:space="0" w:color="auto"/>
        <w:bottom w:val="none" w:sz="0" w:space="0" w:color="auto"/>
        <w:right w:val="none" w:sz="0" w:space="0" w:color="auto"/>
      </w:divBdr>
    </w:div>
    <w:div w:id="110975338">
      <w:bodyDiv w:val="1"/>
      <w:marLeft w:val="0"/>
      <w:marRight w:val="0"/>
      <w:marTop w:val="0"/>
      <w:marBottom w:val="0"/>
      <w:divBdr>
        <w:top w:val="none" w:sz="0" w:space="0" w:color="auto"/>
        <w:left w:val="none" w:sz="0" w:space="0" w:color="auto"/>
        <w:bottom w:val="none" w:sz="0" w:space="0" w:color="auto"/>
        <w:right w:val="none" w:sz="0" w:space="0" w:color="auto"/>
      </w:divBdr>
    </w:div>
    <w:div w:id="126122180">
      <w:bodyDiv w:val="1"/>
      <w:marLeft w:val="0"/>
      <w:marRight w:val="0"/>
      <w:marTop w:val="0"/>
      <w:marBottom w:val="0"/>
      <w:divBdr>
        <w:top w:val="none" w:sz="0" w:space="0" w:color="auto"/>
        <w:left w:val="none" w:sz="0" w:space="0" w:color="auto"/>
        <w:bottom w:val="none" w:sz="0" w:space="0" w:color="auto"/>
        <w:right w:val="none" w:sz="0" w:space="0" w:color="auto"/>
      </w:divBdr>
    </w:div>
    <w:div w:id="151022303">
      <w:bodyDiv w:val="1"/>
      <w:marLeft w:val="0"/>
      <w:marRight w:val="0"/>
      <w:marTop w:val="0"/>
      <w:marBottom w:val="0"/>
      <w:divBdr>
        <w:top w:val="none" w:sz="0" w:space="0" w:color="auto"/>
        <w:left w:val="none" w:sz="0" w:space="0" w:color="auto"/>
        <w:bottom w:val="none" w:sz="0" w:space="0" w:color="auto"/>
        <w:right w:val="none" w:sz="0" w:space="0" w:color="auto"/>
      </w:divBdr>
    </w:div>
    <w:div w:id="161168768">
      <w:bodyDiv w:val="1"/>
      <w:marLeft w:val="0"/>
      <w:marRight w:val="0"/>
      <w:marTop w:val="0"/>
      <w:marBottom w:val="0"/>
      <w:divBdr>
        <w:top w:val="none" w:sz="0" w:space="0" w:color="auto"/>
        <w:left w:val="none" w:sz="0" w:space="0" w:color="auto"/>
        <w:bottom w:val="none" w:sz="0" w:space="0" w:color="auto"/>
        <w:right w:val="none" w:sz="0" w:space="0" w:color="auto"/>
      </w:divBdr>
    </w:div>
    <w:div w:id="165633281">
      <w:bodyDiv w:val="1"/>
      <w:marLeft w:val="0"/>
      <w:marRight w:val="0"/>
      <w:marTop w:val="0"/>
      <w:marBottom w:val="0"/>
      <w:divBdr>
        <w:top w:val="none" w:sz="0" w:space="0" w:color="auto"/>
        <w:left w:val="none" w:sz="0" w:space="0" w:color="auto"/>
        <w:bottom w:val="none" w:sz="0" w:space="0" w:color="auto"/>
        <w:right w:val="none" w:sz="0" w:space="0" w:color="auto"/>
      </w:divBdr>
    </w:div>
    <w:div w:id="182598982">
      <w:bodyDiv w:val="1"/>
      <w:marLeft w:val="0"/>
      <w:marRight w:val="0"/>
      <w:marTop w:val="0"/>
      <w:marBottom w:val="0"/>
      <w:divBdr>
        <w:top w:val="none" w:sz="0" w:space="0" w:color="auto"/>
        <w:left w:val="none" w:sz="0" w:space="0" w:color="auto"/>
        <w:bottom w:val="none" w:sz="0" w:space="0" w:color="auto"/>
        <w:right w:val="none" w:sz="0" w:space="0" w:color="auto"/>
      </w:divBdr>
    </w:div>
    <w:div w:id="244191061">
      <w:bodyDiv w:val="1"/>
      <w:marLeft w:val="0"/>
      <w:marRight w:val="0"/>
      <w:marTop w:val="0"/>
      <w:marBottom w:val="0"/>
      <w:divBdr>
        <w:top w:val="none" w:sz="0" w:space="0" w:color="auto"/>
        <w:left w:val="none" w:sz="0" w:space="0" w:color="auto"/>
        <w:bottom w:val="none" w:sz="0" w:space="0" w:color="auto"/>
        <w:right w:val="none" w:sz="0" w:space="0" w:color="auto"/>
      </w:divBdr>
    </w:div>
    <w:div w:id="306202347">
      <w:bodyDiv w:val="1"/>
      <w:marLeft w:val="0"/>
      <w:marRight w:val="0"/>
      <w:marTop w:val="0"/>
      <w:marBottom w:val="0"/>
      <w:divBdr>
        <w:top w:val="none" w:sz="0" w:space="0" w:color="auto"/>
        <w:left w:val="none" w:sz="0" w:space="0" w:color="auto"/>
        <w:bottom w:val="none" w:sz="0" w:space="0" w:color="auto"/>
        <w:right w:val="none" w:sz="0" w:space="0" w:color="auto"/>
      </w:divBdr>
    </w:div>
    <w:div w:id="310209864">
      <w:bodyDiv w:val="1"/>
      <w:marLeft w:val="0"/>
      <w:marRight w:val="0"/>
      <w:marTop w:val="0"/>
      <w:marBottom w:val="0"/>
      <w:divBdr>
        <w:top w:val="none" w:sz="0" w:space="0" w:color="auto"/>
        <w:left w:val="none" w:sz="0" w:space="0" w:color="auto"/>
        <w:bottom w:val="none" w:sz="0" w:space="0" w:color="auto"/>
        <w:right w:val="none" w:sz="0" w:space="0" w:color="auto"/>
      </w:divBdr>
    </w:div>
    <w:div w:id="374282284">
      <w:bodyDiv w:val="1"/>
      <w:marLeft w:val="0"/>
      <w:marRight w:val="0"/>
      <w:marTop w:val="0"/>
      <w:marBottom w:val="0"/>
      <w:divBdr>
        <w:top w:val="none" w:sz="0" w:space="0" w:color="auto"/>
        <w:left w:val="none" w:sz="0" w:space="0" w:color="auto"/>
        <w:bottom w:val="none" w:sz="0" w:space="0" w:color="auto"/>
        <w:right w:val="none" w:sz="0" w:space="0" w:color="auto"/>
      </w:divBdr>
    </w:div>
    <w:div w:id="391974215">
      <w:bodyDiv w:val="1"/>
      <w:marLeft w:val="0"/>
      <w:marRight w:val="0"/>
      <w:marTop w:val="0"/>
      <w:marBottom w:val="0"/>
      <w:divBdr>
        <w:top w:val="none" w:sz="0" w:space="0" w:color="auto"/>
        <w:left w:val="none" w:sz="0" w:space="0" w:color="auto"/>
        <w:bottom w:val="none" w:sz="0" w:space="0" w:color="auto"/>
        <w:right w:val="none" w:sz="0" w:space="0" w:color="auto"/>
      </w:divBdr>
    </w:div>
    <w:div w:id="431127691">
      <w:bodyDiv w:val="1"/>
      <w:marLeft w:val="0"/>
      <w:marRight w:val="0"/>
      <w:marTop w:val="0"/>
      <w:marBottom w:val="0"/>
      <w:divBdr>
        <w:top w:val="none" w:sz="0" w:space="0" w:color="auto"/>
        <w:left w:val="none" w:sz="0" w:space="0" w:color="auto"/>
        <w:bottom w:val="none" w:sz="0" w:space="0" w:color="auto"/>
        <w:right w:val="none" w:sz="0" w:space="0" w:color="auto"/>
      </w:divBdr>
    </w:div>
    <w:div w:id="452527096">
      <w:bodyDiv w:val="1"/>
      <w:marLeft w:val="0"/>
      <w:marRight w:val="0"/>
      <w:marTop w:val="0"/>
      <w:marBottom w:val="0"/>
      <w:divBdr>
        <w:top w:val="none" w:sz="0" w:space="0" w:color="auto"/>
        <w:left w:val="none" w:sz="0" w:space="0" w:color="auto"/>
        <w:bottom w:val="none" w:sz="0" w:space="0" w:color="auto"/>
        <w:right w:val="none" w:sz="0" w:space="0" w:color="auto"/>
      </w:divBdr>
    </w:div>
    <w:div w:id="469593939">
      <w:bodyDiv w:val="1"/>
      <w:marLeft w:val="0"/>
      <w:marRight w:val="0"/>
      <w:marTop w:val="0"/>
      <w:marBottom w:val="0"/>
      <w:divBdr>
        <w:top w:val="none" w:sz="0" w:space="0" w:color="auto"/>
        <w:left w:val="none" w:sz="0" w:space="0" w:color="auto"/>
        <w:bottom w:val="none" w:sz="0" w:space="0" w:color="auto"/>
        <w:right w:val="none" w:sz="0" w:space="0" w:color="auto"/>
      </w:divBdr>
    </w:div>
    <w:div w:id="481318046">
      <w:bodyDiv w:val="1"/>
      <w:marLeft w:val="0"/>
      <w:marRight w:val="0"/>
      <w:marTop w:val="0"/>
      <w:marBottom w:val="0"/>
      <w:divBdr>
        <w:top w:val="none" w:sz="0" w:space="0" w:color="auto"/>
        <w:left w:val="none" w:sz="0" w:space="0" w:color="auto"/>
        <w:bottom w:val="none" w:sz="0" w:space="0" w:color="auto"/>
        <w:right w:val="none" w:sz="0" w:space="0" w:color="auto"/>
      </w:divBdr>
    </w:div>
    <w:div w:id="501046913">
      <w:bodyDiv w:val="1"/>
      <w:marLeft w:val="0"/>
      <w:marRight w:val="0"/>
      <w:marTop w:val="0"/>
      <w:marBottom w:val="0"/>
      <w:divBdr>
        <w:top w:val="none" w:sz="0" w:space="0" w:color="auto"/>
        <w:left w:val="none" w:sz="0" w:space="0" w:color="auto"/>
        <w:bottom w:val="none" w:sz="0" w:space="0" w:color="auto"/>
        <w:right w:val="none" w:sz="0" w:space="0" w:color="auto"/>
      </w:divBdr>
    </w:div>
    <w:div w:id="512498329">
      <w:bodyDiv w:val="1"/>
      <w:marLeft w:val="0"/>
      <w:marRight w:val="0"/>
      <w:marTop w:val="0"/>
      <w:marBottom w:val="0"/>
      <w:divBdr>
        <w:top w:val="none" w:sz="0" w:space="0" w:color="auto"/>
        <w:left w:val="none" w:sz="0" w:space="0" w:color="auto"/>
        <w:bottom w:val="none" w:sz="0" w:space="0" w:color="auto"/>
        <w:right w:val="none" w:sz="0" w:space="0" w:color="auto"/>
      </w:divBdr>
    </w:div>
    <w:div w:id="518080003">
      <w:bodyDiv w:val="1"/>
      <w:marLeft w:val="0"/>
      <w:marRight w:val="0"/>
      <w:marTop w:val="0"/>
      <w:marBottom w:val="0"/>
      <w:divBdr>
        <w:top w:val="none" w:sz="0" w:space="0" w:color="auto"/>
        <w:left w:val="none" w:sz="0" w:space="0" w:color="auto"/>
        <w:bottom w:val="none" w:sz="0" w:space="0" w:color="auto"/>
        <w:right w:val="none" w:sz="0" w:space="0" w:color="auto"/>
      </w:divBdr>
    </w:div>
    <w:div w:id="522324153">
      <w:bodyDiv w:val="1"/>
      <w:marLeft w:val="0"/>
      <w:marRight w:val="0"/>
      <w:marTop w:val="0"/>
      <w:marBottom w:val="0"/>
      <w:divBdr>
        <w:top w:val="none" w:sz="0" w:space="0" w:color="auto"/>
        <w:left w:val="none" w:sz="0" w:space="0" w:color="auto"/>
        <w:bottom w:val="none" w:sz="0" w:space="0" w:color="auto"/>
        <w:right w:val="none" w:sz="0" w:space="0" w:color="auto"/>
      </w:divBdr>
    </w:div>
    <w:div w:id="540245402">
      <w:bodyDiv w:val="1"/>
      <w:marLeft w:val="0"/>
      <w:marRight w:val="0"/>
      <w:marTop w:val="0"/>
      <w:marBottom w:val="0"/>
      <w:divBdr>
        <w:top w:val="none" w:sz="0" w:space="0" w:color="auto"/>
        <w:left w:val="none" w:sz="0" w:space="0" w:color="auto"/>
        <w:bottom w:val="none" w:sz="0" w:space="0" w:color="auto"/>
        <w:right w:val="none" w:sz="0" w:space="0" w:color="auto"/>
      </w:divBdr>
    </w:div>
    <w:div w:id="589774400">
      <w:bodyDiv w:val="1"/>
      <w:marLeft w:val="0"/>
      <w:marRight w:val="0"/>
      <w:marTop w:val="0"/>
      <w:marBottom w:val="0"/>
      <w:divBdr>
        <w:top w:val="none" w:sz="0" w:space="0" w:color="auto"/>
        <w:left w:val="none" w:sz="0" w:space="0" w:color="auto"/>
        <w:bottom w:val="none" w:sz="0" w:space="0" w:color="auto"/>
        <w:right w:val="none" w:sz="0" w:space="0" w:color="auto"/>
      </w:divBdr>
    </w:div>
    <w:div w:id="597643342">
      <w:bodyDiv w:val="1"/>
      <w:marLeft w:val="0"/>
      <w:marRight w:val="0"/>
      <w:marTop w:val="0"/>
      <w:marBottom w:val="0"/>
      <w:divBdr>
        <w:top w:val="none" w:sz="0" w:space="0" w:color="auto"/>
        <w:left w:val="none" w:sz="0" w:space="0" w:color="auto"/>
        <w:bottom w:val="none" w:sz="0" w:space="0" w:color="auto"/>
        <w:right w:val="none" w:sz="0" w:space="0" w:color="auto"/>
      </w:divBdr>
    </w:div>
    <w:div w:id="616641392">
      <w:bodyDiv w:val="1"/>
      <w:marLeft w:val="0"/>
      <w:marRight w:val="0"/>
      <w:marTop w:val="0"/>
      <w:marBottom w:val="0"/>
      <w:divBdr>
        <w:top w:val="none" w:sz="0" w:space="0" w:color="auto"/>
        <w:left w:val="none" w:sz="0" w:space="0" w:color="auto"/>
        <w:bottom w:val="none" w:sz="0" w:space="0" w:color="auto"/>
        <w:right w:val="none" w:sz="0" w:space="0" w:color="auto"/>
      </w:divBdr>
    </w:div>
    <w:div w:id="641664906">
      <w:bodyDiv w:val="1"/>
      <w:marLeft w:val="0"/>
      <w:marRight w:val="0"/>
      <w:marTop w:val="0"/>
      <w:marBottom w:val="0"/>
      <w:divBdr>
        <w:top w:val="none" w:sz="0" w:space="0" w:color="auto"/>
        <w:left w:val="none" w:sz="0" w:space="0" w:color="auto"/>
        <w:bottom w:val="none" w:sz="0" w:space="0" w:color="auto"/>
        <w:right w:val="none" w:sz="0" w:space="0" w:color="auto"/>
      </w:divBdr>
    </w:div>
    <w:div w:id="648286128">
      <w:bodyDiv w:val="1"/>
      <w:marLeft w:val="0"/>
      <w:marRight w:val="0"/>
      <w:marTop w:val="0"/>
      <w:marBottom w:val="0"/>
      <w:divBdr>
        <w:top w:val="none" w:sz="0" w:space="0" w:color="auto"/>
        <w:left w:val="none" w:sz="0" w:space="0" w:color="auto"/>
        <w:bottom w:val="none" w:sz="0" w:space="0" w:color="auto"/>
        <w:right w:val="none" w:sz="0" w:space="0" w:color="auto"/>
      </w:divBdr>
    </w:div>
    <w:div w:id="685863879">
      <w:bodyDiv w:val="1"/>
      <w:marLeft w:val="0"/>
      <w:marRight w:val="0"/>
      <w:marTop w:val="0"/>
      <w:marBottom w:val="0"/>
      <w:divBdr>
        <w:top w:val="none" w:sz="0" w:space="0" w:color="auto"/>
        <w:left w:val="none" w:sz="0" w:space="0" w:color="auto"/>
        <w:bottom w:val="none" w:sz="0" w:space="0" w:color="auto"/>
        <w:right w:val="none" w:sz="0" w:space="0" w:color="auto"/>
      </w:divBdr>
    </w:div>
    <w:div w:id="701441327">
      <w:bodyDiv w:val="1"/>
      <w:marLeft w:val="0"/>
      <w:marRight w:val="0"/>
      <w:marTop w:val="0"/>
      <w:marBottom w:val="0"/>
      <w:divBdr>
        <w:top w:val="none" w:sz="0" w:space="0" w:color="auto"/>
        <w:left w:val="none" w:sz="0" w:space="0" w:color="auto"/>
        <w:bottom w:val="none" w:sz="0" w:space="0" w:color="auto"/>
        <w:right w:val="none" w:sz="0" w:space="0" w:color="auto"/>
      </w:divBdr>
    </w:div>
    <w:div w:id="714432946">
      <w:bodyDiv w:val="1"/>
      <w:marLeft w:val="0"/>
      <w:marRight w:val="0"/>
      <w:marTop w:val="0"/>
      <w:marBottom w:val="0"/>
      <w:divBdr>
        <w:top w:val="none" w:sz="0" w:space="0" w:color="auto"/>
        <w:left w:val="none" w:sz="0" w:space="0" w:color="auto"/>
        <w:bottom w:val="none" w:sz="0" w:space="0" w:color="auto"/>
        <w:right w:val="none" w:sz="0" w:space="0" w:color="auto"/>
      </w:divBdr>
    </w:div>
    <w:div w:id="716011730">
      <w:bodyDiv w:val="1"/>
      <w:marLeft w:val="0"/>
      <w:marRight w:val="0"/>
      <w:marTop w:val="0"/>
      <w:marBottom w:val="0"/>
      <w:divBdr>
        <w:top w:val="none" w:sz="0" w:space="0" w:color="auto"/>
        <w:left w:val="none" w:sz="0" w:space="0" w:color="auto"/>
        <w:bottom w:val="none" w:sz="0" w:space="0" w:color="auto"/>
        <w:right w:val="none" w:sz="0" w:space="0" w:color="auto"/>
      </w:divBdr>
    </w:div>
    <w:div w:id="722404988">
      <w:bodyDiv w:val="1"/>
      <w:marLeft w:val="0"/>
      <w:marRight w:val="0"/>
      <w:marTop w:val="0"/>
      <w:marBottom w:val="0"/>
      <w:divBdr>
        <w:top w:val="none" w:sz="0" w:space="0" w:color="auto"/>
        <w:left w:val="none" w:sz="0" w:space="0" w:color="auto"/>
        <w:bottom w:val="none" w:sz="0" w:space="0" w:color="auto"/>
        <w:right w:val="none" w:sz="0" w:space="0" w:color="auto"/>
      </w:divBdr>
    </w:div>
    <w:div w:id="725253893">
      <w:bodyDiv w:val="1"/>
      <w:marLeft w:val="0"/>
      <w:marRight w:val="0"/>
      <w:marTop w:val="0"/>
      <w:marBottom w:val="0"/>
      <w:divBdr>
        <w:top w:val="none" w:sz="0" w:space="0" w:color="auto"/>
        <w:left w:val="none" w:sz="0" w:space="0" w:color="auto"/>
        <w:bottom w:val="none" w:sz="0" w:space="0" w:color="auto"/>
        <w:right w:val="none" w:sz="0" w:space="0" w:color="auto"/>
      </w:divBdr>
    </w:div>
    <w:div w:id="726421462">
      <w:bodyDiv w:val="1"/>
      <w:marLeft w:val="0"/>
      <w:marRight w:val="0"/>
      <w:marTop w:val="0"/>
      <w:marBottom w:val="0"/>
      <w:divBdr>
        <w:top w:val="none" w:sz="0" w:space="0" w:color="auto"/>
        <w:left w:val="none" w:sz="0" w:space="0" w:color="auto"/>
        <w:bottom w:val="none" w:sz="0" w:space="0" w:color="auto"/>
        <w:right w:val="none" w:sz="0" w:space="0" w:color="auto"/>
      </w:divBdr>
    </w:div>
    <w:div w:id="769669010">
      <w:bodyDiv w:val="1"/>
      <w:marLeft w:val="0"/>
      <w:marRight w:val="0"/>
      <w:marTop w:val="0"/>
      <w:marBottom w:val="0"/>
      <w:divBdr>
        <w:top w:val="none" w:sz="0" w:space="0" w:color="auto"/>
        <w:left w:val="none" w:sz="0" w:space="0" w:color="auto"/>
        <w:bottom w:val="none" w:sz="0" w:space="0" w:color="auto"/>
        <w:right w:val="none" w:sz="0" w:space="0" w:color="auto"/>
      </w:divBdr>
    </w:div>
    <w:div w:id="771361614">
      <w:bodyDiv w:val="1"/>
      <w:marLeft w:val="0"/>
      <w:marRight w:val="0"/>
      <w:marTop w:val="0"/>
      <w:marBottom w:val="0"/>
      <w:divBdr>
        <w:top w:val="none" w:sz="0" w:space="0" w:color="auto"/>
        <w:left w:val="none" w:sz="0" w:space="0" w:color="auto"/>
        <w:bottom w:val="none" w:sz="0" w:space="0" w:color="auto"/>
        <w:right w:val="none" w:sz="0" w:space="0" w:color="auto"/>
      </w:divBdr>
    </w:div>
    <w:div w:id="772478429">
      <w:bodyDiv w:val="1"/>
      <w:marLeft w:val="0"/>
      <w:marRight w:val="0"/>
      <w:marTop w:val="0"/>
      <w:marBottom w:val="0"/>
      <w:divBdr>
        <w:top w:val="none" w:sz="0" w:space="0" w:color="auto"/>
        <w:left w:val="none" w:sz="0" w:space="0" w:color="auto"/>
        <w:bottom w:val="none" w:sz="0" w:space="0" w:color="auto"/>
        <w:right w:val="none" w:sz="0" w:space="0" w:color="auto"/>
      </w:divBdr>
    </w:div>
    <w:div w:id="817065191">
      <w:bodyDiv w:val="1"/>
      <w:marLeft w:val="0"/>
      <w:marRight w:val="0"/>
      <w:marTop w:val="0"/>
      <w:marBottom w:val="0"/>
      <w:divBdr>
        <w:top w:val="none" w:sz="0" w:space="0" w:color="auto"/>
        <w:left w:val="none" w:sz="0" w:space="0" w:color="auto"/>
        <w:bottom w:val="none" w:sz="0" w:space="0" w:color="auto"/>
        <w:right w:val="none" w:sz="0" w:space="0" w:color="auto"/>
      </w:divBdr>
    </w:div>
    <w:div w:id="875628972">
      <w:bodyDiv w:val="1"/>
      <w:marLeft w:val="0"/>
      <w:marRight w:val="0"/>
      <w:marTop w:val="0"/>
      <w:marBottom w:val="0"/>
      <w:divBdr>
        <w:top w:val="none" w:sz="0" w:space="0" w:color="auto"/>
        <w:left w:val="none" w:sz="0" w:space="0" w:color="auto"/>
        <w:bottom w:val="none" w:sz="0" w:space="0" w:color="auto"/>
        <w:right w:val="none" w:sz="0" w:space="0" w:color="auto"/>
      </w:divBdr>
    </w:div>
    <w:div w:id="882979799">
      <w:bodyDiv w:val="1"/>
      <w:marLeft w:val="0"/>
      <w:marRight w:val="0"/>
      <w:marTop w:val="0"/>
      <w:marBottom w:val="0"/>
      <w:divBdr>
        <w:top w:val="none" w:sz="0" w:space="0" w:color="auto"/>
        <w:left w:val="none" w:sz="0" w:space="0" w:color="auto"/>
        <w:bottom w:val="none" w:sz="0" w:space="0" w:color="auto"/>
        <w:right w:val="none" w:sz="0" w:space="0" w:color="auto"/>
      </w:divBdr>
    </w:div>
    <w:div w:id="886330948">
      <w:bodyDiv w:val="1"/>
      <w:marLeft w:val="0"/>
      <w:marRight w:val="0"/>
      <w:marTop w:val="0"/>
      <w:marBottom w:val="0"/>
      <w:divBdr>
        <w:top w:val="none" w:sz="0" w:space="0" w:color="auto"/>
        <w:left w:val="none" w:sz="0" w:space="0" w:color="auto"/>
        <w:bottom w:val="none" w:sz="0" w:space="0" w:color="auto"/>
        <w:right w:val="none" w:sz="0" w:space="0" w:color="auto"/>
      </w:divBdr>
    </w:div>
    <w:div w:id="902909030">
      <w:bodyDiv w:val="1"/>
      <w:marLeft w:val="0"/>
      <w:marRight w:val="0"/>
      <w:marTop w:val="0"/>
      <w:marBottom w:val="0"/>
      <w:divBdr>
        <w:top w:val="none" w:sz="0" w:space="0" w:color="auto"/>
        <w:left w:val="none" w:sz="0" w:space="0" w:color="auto"/>
        <w:bottom w:val="none" w:sz="0" w:space="0" w:color="auto"/>
        <w:right w:val="none" w:sz="0" w:space="0" w:color="auto"/>
      </w:divBdr>
    </w:div>
    <w:div w:id="928545472">
      <w:bodyDiv w:val="1"/>
      <w:marLeft w:val="0"/>
      <w:marRight w:val="0"/>
      <w:marTop w:val="0"/>
      <w:marBottom w:val="0"/>
      <w:divBdr>
        <w:top w:val="none" w:sz="0" w:space="0" w:color="auto"/>
        <w:left w:val="none" w:sz="0" w:space="0" w:color="auto"/>
        <w:bottom w:val="none" w:sz="0" w:space="0" w:color="auto"/>
        <w:right w:val="none" w:sz="0" w:space="0" w:color="auto"/>
      </w:divBdr>
    </w:div>
    <w:div w:id="936794274">
      <w:bodyDiv w:val="1"/>
      <w:marLeft w:val="0"/>
      <w:marRight w:val="0"/>
      <w:marTop w:val="0"/>
      <w:marBottom w:val="0"/>
      <w:divBdr>
        <w:top w:val="none" w:sz="0" w:space="0" w:color="auto"/>
        <w:left w:val="none" w:sz="0" w:space="0" w:color="auto"/>
        <w:bottom w:val="none" w:sz="0" w:space="0" w:color="auto"/>
        <w:right w:val="none" w:sz="0" w:space="0" w:color="auto"/>
      </w:divBdr>
    </w:div>
    <w:div w:id="955603613">
      <w:bodyDiv w:val="1"/>
      <w:marLeft w:val="0"/>
      <w:marRight w:val="0"/>
      <w:marTop w:val="0"/>
      <w:marBottom w:val="0"/>
      <w:divBdr>
        <w:top w:val="none" w:sz="0" w:space="0" w:color="auto"/>
        <w:left w:val="none" w:sz="0" w:space="0" w:color="auto"/>
        <w:bottom w:val="none" w:sz="0" w:space="0" w:color="auto"/>
        <w:right w:val="none" w:sz="0" w:space="0" w:color="auto"/>
      </w:divBdr>
    </w:div>
    <w:div w:id="959073386">
      <w:bodyDiv w:val="1"/>
      <w:marLeft w:val="0"/>
      <w:marRight w:val="0"/>
      <w:marTop w:val="0"/>
      <w:marBottom w:val="0"/>
      <w:divBdr>
        <w:top w:val="none" w:sz="0" w:space="0" w:color="auto"/>
        <w:left w:val="none" w:sz="0" w:space="0" w:color="auto"/>
        <w:bottom w:val="none" w:sz="0" w:space="0" w:color="auto"/>
        <w:right w:val="none" w:sz="0" w:space="0" w:color="auto"/>
      </w:divBdr>
    </w:div>
    <w:div w:id="974413704">
      <w:bodyDiv w:val="1"/>
      <w:marLeft w:val="0"/>
      <w:marRight w:val="0"/>
      <w:marTop w:val="0"/>
      <w:marBottom w:val="0"/>
      <w:divBdr>
        <w:top w:val="none" w:sz="0" w:space="0" w:color="auto"/>
        <w:left w:val="none" w:sz="0" w:space="0" w:color="auto"/>
        <w:bottom w:val="none" w:sz="0" w:space="0" w:color="auto"/>
        <w:right w:val="none" w:sz="0" w:space="0" w:color="auto"/>
      </w:divBdr>
    </w:div>
    <w:div w:id="1041200087">
      <w:bodyDiv w:val="1"/>
      <w:marLeft w:val="0"/>
      <w:marRight w:val="0"/>
      <w:marTop w:val="0"/>
      <w:marBottom w:val="0"/>
      <w:divBdr>
        <w:top w:val="none" w:sz="0" w:space="0" w:color="auto"/>
        <w:left w:val="none" w:sz="0" w:space="0" w:color="auto"/>
        <w:bottom w:val="none" w:sz="0" w:space="0" w:color="auto"/>
        <w:right w:val="none" w:sz="0" w:space="0" w:color="auto"/>
      </w:divBdr>
    </w:div>
    <w:div w:id="1053576939">
      <w:bodyDiv w:val="1"/>
      <w:marLeft w:val="0"/>
      <w:marRight w:val="0"/>
      <w:marTop w:val="0"/>
      <w:marBottom w:val="0"/>
      <w:divBdr>
        <w:top w:val="none" w:sz="0" w:space="0" w:color="auto"/>
        <w:left w:val="none" w:sz="0" w:space="0" w:color="auto"/>
        <w:bottom w:val="none" w:sz="0" w:space="0" w:color="auto"/>
        <w:right w:val="none" w:sz="0" w:space="0" w:color="auto"/>
      </w:divBdr>
    </w:div>
    <w:div w:id="1056590524">
      <w:bodyDiv w:val="1"/>
      <w:marLeft w:val="0"/>
      <w:marRight w:val="0"/>
      <w:marTop w:val="0"/>
      <w:marBottom w:val="0"/>
      <w:divBdr>
        <w:top w:val="none" w:sz="0" w:space="0" w:color="auto"/>
        <w:left w:val="none" w:sz="0" w:space="0" w:color="auto"/>
        <w:bottom w:val="none" w:sz="0" w:space="0" w:color="auto"/>
        <w:right w:val="none" w:sz="0" w:space="0" w:color="auto"/>
      </w:divBdr>
    </w:div>
    <w:div w:id="1064182086">
      <w:bodyDiv w:val="1"/>
      <w:marLeft w:val="0"/>
      <w:marRight w:val="0"/>
      <w:marTop w:val="0"/>
      <w:marBottom w:val="0"/>
      <w:divBdr>
        <w:top w:val="none" w:sz="0" w:space="0" w:color="auto"/>
        <w:left w:val="none" w:sz="0" w:space="0" w:color="auto"/>
        <w:bottom w:val="none" w:sz="0" w:space="0" w:color="auto"/>
        <w:right w:val="none" w:sz="0" w:space="0" w:color="auto"/>
      </w:divBdr>
    </w:div>
    <w:div w:id="1093280680">
      <w:bodyDiv w:val="1"/>
      <w:marLeft w:val="0"/>
      <w:marRight w:val="0"/>
      <w:marTop w:val="0"/>
      <w:marBottom w:val="0"/>
      <w:divBdr>
        <w:top w:val="none" w:sz="0" w:space="0" w:color="auto"/>
        <w:left w:val="none" w:sz="0" w:space="0" w:color="auto"/>
        <w:bottom w:val="none" w:sz="0" w:space="0" w:color="auto"/>
        <w:right w:val="none" w:sz="0" w:space="0" w:color="auto"/>
      </w:divBdr>
    </w:div>
    <w:div w:id="1095126562">
      <w:bodyDiv w:val="1"/>
      <w:marLeft w:val="0"/>
      <w:marRight w:val="0"/>
      <w:marTop w:val="0"/>
      <w:marBottom w:val="0"/>
      <w:divBdr>
        <w:top w:val="none" w:sz="0" w:space="0" w:color="auto"/>
        <w:left w:val="none" w:sz="0" w:space="0" w:color="auto"/>
        <w:bottom w:val="none" w:sz="0" w:space="0" w:color="auto"/>
        <w:right w:val="none" w:sz="0" w:space="0" w:color="auto"/>
      </w:divBdr>
    </w:div>
    <w:div w:id="1132019753">
      <w:bodyDiv w:val="1"/>
      <w:marLeft w:val="0"/>
      <w:marRight w:val="0"/>
      <w:marTop w:val="0"/>
      <w:marBottom w:val="0"/>
      <w:divBdr>
        <w:top w:val="none" w:sz="0" w:space="0" w:color="auto"/>
        <w:left w:val="none" w:sz="0" w:space="0" w:color="auto"/>
        <w:bottom w:val="none" w:sz="0" w:space="0" w:color="auto"/>
        <w:right w:val="none" w:sz="0" w:space="0" w:color="auto"/>
      </w:divBdr>
    </w:div>
    <w:div w:id="1183740885">
      <w:bodyDiv w:val="1"/>
      <w:marLeft w:val="0"/>
      <w:marRight w:val="0"/>
      <w:marTop w:val="0"/>
      <w:marBottom w:val="0"/>
      <w:divBdr>
        <w:top w:val="none" w:sz="0" w:space="0" w:color="auto"/>
        <w:left w:val="none" w:sz="0" w:space="0" w:color="auto"/>
        <w:bottom w:val="none" w:sz="0" w:space="0" w:color="auto"/>
        <w:right w:val="none" w:sz="0" w:space="0" w:color="auto"/>
      </w:divBdr>
    </w:div>
    <w:div w:id="1226378355">
      <w:bodyDiv w:val="1"/>
      <w:marLeft w:val="0"/>
      <w:marRight w:val="0"/>
      <w:marTop w:val="0"/>
      <w:marBottom w:val="0"/>
      <w:divBdr>
        <w:top w:val="none" w:sz="0" w:space="0" w:color="auto"/>
        <w:left w:val="none" w:sz="0" w:space="0" w:color="auto"/>
        <w:bottom w:val="none" w:sz="0" w:space="0" w:color="auto"/>
        <w:right w:val="none" w:sz="0" w:space="0" w:color="auto"/>
      </w:divBdr>
    </w:div>
    <w:div w:id="1226528701">
      <w:bodyDiv w:val="1"/>
      <w:marLeft w:val="0"/>
      <w:marRight w:val="0"/>
      <w:marTop w:val="0"/>
      <w:marBottom w:val="0"/>
      <w:divBdr>
        <w:top w:val="none" w:sz="0" w:space="0" w:color="auto"/>
        <w:left w:val="none" w:sz="0" w:space="0" w:color="auto"/>
        <w:bottom w:val="none" w:sz="0" w:space="0" w:color="auto"/>
        <w:right w:val="none" w:sz="0" w:space="0" w:color="auto"/>
      </w:divBdr>
    </w:div>
    <w:div w:id="1276407520">
      <w:bodyDiv w:val="1"/>
      <w:marLeft w:val="0"/>
      <w:marRight w:val="0"/>
      <w:marTop w:val="0"/>
      <w:marBottom w:val="0"/>
      <w:divBdr>
        <w:top w:val="none" w:sz="0" w:space="0" w:color="auto"/>
        <w:left w:val="none" w:sz="0" w:space="0" w:color="auto"/>
        <w:bottom w:val="none" w:sz="0" w:space="0" w:color="auto"/>
        <w:right w:val="none" w:sz="0" w:space="0" w:color="auto"/>
      </w:divBdr>
    </w:div>
    <w:div w:id="1284726775">
      <w:bodyDiv w:val="1"/>
      <w:marLeft w:val="0"/>
      <w:marRight w:val="0"/>
      <w:marTop w:val="0"/>
      <w:marBottom w:val="0"/>
      <w:divBdr>
        <w:top w:val="none" w:sz="0" w:space="0" w:color="auto"/>
        <w:left w:val="none" w:sz="0" w:space="0" w:color="auto"/>
        <w:bottom w:val="none" w:sz="0" w:space="0" w:color="auto"/>
        <w:right w:val="none" w:sz="0" w:space="0" w:color="auto"/>
      </w:divBdr>
    </w:div>
    <w:div w:id="1295063473">
      <w:bodyDiv w:val="1"/>
      <w:marLeft w:val="0"/>
      <w:marRight w:val="0"/>
      <w:marTop w:val="0"/>
      <w:marBottom w:val="0"/>
      <w:divBdr>
        <w:top w:val="none" w:sz="0" w:space="0" w:color="auto"/>
        <w:left w:val="none" w:sz="0" w:space="0" w:color="auto"/>
        <w:bottom w:val="none" w:sz="0" w:space="0" w:color="auto"/>
        <w:right w:val="none" w:sz="0" w:space="0" w:color="auto"/>
      </w:divBdr>
    </w:div>
    <w:div w:id="1360009295">
      <w:bodyDiv w:val="1"/>
      <w:marLeft w:val="0"/>
      <w:marRight w:val="0"/>
      <w:marTop w:val="0"/>
      <w:marBottom w:val="0"/>
      <w:divBdr>
        <w:top w:val="none" w:sz="0" w:space="0" w:color="auto"/>
        <w:left w:val="none" w:sz="0" w:space="0" w:color="auto"/>
        <w:bottom w:val="none" w:sz="0" w:space="0" w:color="auto"/>
        <w:right w:val="none" w:sz="0" w:space="0" w:color="auto"/>
      </w:divBdr>
    </w:div>
    <w:div w:id="1371229139">
      <w:bodyDiv w:val="1"/>
      <w:marLeft w:val="0"/>
      <w:marRight w:val="0"/>
      <w:marTop w:val="0"/>
      <w:marBottom w:val="0"/>
      <w:divBdr>
        <w:top w:val="none" w:sz="0" w:space="0" w:color="auto"/>
        <w:left w:val="none" w:sz="0" w:space="0" w:color="auto"/>
        <w:bottom w:val="none" w:sz="0" w:space="0" w:color="auto"/>
        <w:right w:val="none" w:sz="0" w:space="0" w:color="auto"/>
      </w:divBdr>
    </w:div>
    <w:div w:id="1380205889">
      <w:bodyDiv w:val="1"/>
      <w:marLeft w:val="0"/>
      <w:marRight w:val="0"/>
      <w:marTop w:val="0"/>
      <w:marBottom w:val="0"/>
      <w:divBdr>
        <w:top w:val="none" w:sz="0" w:space="0" w:color="auto"/>
        <w:left w:val="none" w:sz="0" w:space="0" w:color="auto"/>
        <w:bottom w:val="none" w:sz="0" w:space="0" w:color="auto"/>
        <w:right w:val="none" w:sz="0" w:space="0" w:color="auto"/>
      </w:divBdr>
    </w:div>
    <w:div w:id="1382560291">
      <w:bodyDiv w:val="1"/>
      <w:marLeft w:val="0"/>
      <w:marRight w:val="0"/>
      <w:marTop w:val="0"/>
      <w:marBottom w:val="0"/>
      <w:divBdr>
        <w:top w:val="none" w:sz="0" w:space="0" w:color="auto"/>
        <w:left w:val="none" w:sz="0" w:space="0" w:color="auto"/>
        <w:bottom w:val="none" w:sz="0" w:space="0" w:color="auto"/>
        <w:right w:val="none" w:sz="0" w:space="0" w:color="auto"/>
      </w:divBdr>
    </w:div>
    <w:div w:id="1415010466">
      <w:bodyDiv w:val="1"/>
      <w:marLeft w:val="0"/>
      <w:marRight w:val="0"/>
      <w:marTop w:val="0"/>
      <w:marBottom w:val="0"/>
      <w:divBdr>
        <w:top w:val="none" w:sz="0" w:space="0" w:color="auto"/>
        <w:left w:val="none" w:sz="0" w:space="0" w:color="auto"/>
        <w:bottom w:val="none" w:sz="0" w:space="0" w:color="auto"/>
        <w:right w:val="none" w:sz="0" w:space="0" w:color="auto"/>
      </w:divBdr>
    </w:div>
    <w:div w:id="1433547897">
      <w:bodyDiv w:val="1"/>
      <w:marLeft w:val="0"/>
      <w:marRight w:val="0"/>
      <w:marTop w:val="0"/>
      <w:marBottom w:val="0"/>
      <w:divBdr>
        <w:top w:val="none" w:sz="0" w:space="0" w:color="auto"/>
        <w:left w:val="none" w:sz="0" w:space="0" w:color="auto"/>
        <w:bottom w:val="none" w:sz="0" w:space="0" w:color="auto"/>
        <w:right w:val="none" w:sz="0" w:space="0" w:color="auto"/>
      </w:divBdr>
    </w:div>
    <w:div w:id="1487208696">
      <w:bodyDiv w:val="1"/>
      <w:marLeft w:val="0"/>
      <w:marRight w:val="0"/>
      <w:marTop w:val="0"/>
      <w:marBottom w:val="0"/>
      <w:divBdr>
        <w:top w:val="none" w:sz="0" w:space="0" w:color="auto"/>
        <w:left w:val="none" w:sz="0" w:space="0" w:color="auto"/>
        <w:bottom w:val="none" w:sz="0" w:space="0" w:color="auto"/>
        <w:right w:val="none" w:sz="0" w:space="0" w:color="auto"/>
      </w:divBdr>
    </w:div>
    <w:div w:id="1488597304">
      <w:bodyDiv w:val="1"/>
      <w:marLeft w:val="0"/>
      <w:marRight w:val="0"/>
      <w:marTop w:val="0"/>
      <w:marBottom w:val="0"/>
      <w:divBdr>
        <w:top w:val="none" w:sz="0" w:space="0" w:color="auto"/>
        <w:left w:val="none" w:sz="0" w:space="0" w:color="auto"/>
        <w:bottom w:val="none" w:sz="0" w:space="0" w:color="auto"/>
        <w:right w:val="none" w:sz="0" w:space="0" w:color="auto"/>
      </w:divBdr>
    </w:div>
    <w:div w:id="1491478638">
      <w:bodyDiv w:val="1"/>
      <w:marLeft w:val="0"/>
      <w:marRight w:val="0"/>
      <w:marTop w:val="0"/>
      <w:marBottom w:val="0"/>
      <w:divBdr>
        <w:top w:val="none" w:sz="0" w:space="0" w:color="auto"/>
        <w:left w:val="none" w:sz="0" w:space="0" w:color="auto"/>
        <w:bottom w:val="none" w:sz="0" w:space="0" w:color="auto"/>
        <w:right w:val="none" w:sz="0" w:space="0" w:color="auto"/>
      </w:divBdr>
    </w:div>
    <w:div w:id="1497191093">
      <w:bodyDiv w:val="1"/>
      <w:marLeft w:val="0"/>
      <w:marRight w:val="0"/>
      <w:marTop w:val="0"/>
      <w:marBottom w:val="0"/>
      <w:divBdr>
        <w:top w:val="none" w:sz="0" w:space="0" w:color="auto"/>
        <w:left w:val="none" w:sz="0" w:space="0" w:color="auto"/>
        <w:bottom w:val="none" w:sz="0" w:space="0" w:color="auto"/>
        <w:right w:val="none" w:sz="0" w:space="0" w:color="auto"/>
      </w:divBdr>
    </w:div>
    <w:div w:id="1505625460">
      <w:bodyDiv w:val="1"/>
      <w:marLeft w:val="0"/>
      <w:marRight w:val="0"/>
      <w:marTop w:val="0"/>
      <w:marBottom w:val="0"/>
      <w:divBdr>
        <w:top w:val="none" w:sz="0" w:space="0" w:color="auto"/>
        <w:left w:val="none" w:sz="0" w:space="0" w:color="auto"/>
        <w:bottom w:val="none" w:sz="0" w:space="0" w:color="auto"/>
        <w:right w:val="none" w:sz="0" w:space="0" w:color="auto"/>
      </w:divBdr>
    </w:div>
    <w:div w:id="1536580591">
      <w:bodyDiv w:val="1"/>
      <w:marLeft w:val="0"/>
      <w:marRight w:val="0"/>
      <w:marTop w:val="0"/>
      <w:marBottom w:val="0"/>
      <w:divBdr>
        <w:top w:val="none" w:sz="0" w:space="0" w:color="auto"/>
        <w:left w:val="none" w:sz="0" w:space="0" w:color="auto"/>
        <w:bottom w:val="none" w:sz="0" w:space="0" w:color="auto"/>
        <w:right w:val="none" w:sz="0" w:space="0" w:color="auto"/>
      </w:divBdr>
    </w:div>
    <w:div w:id="1546676622">
      <w:bodyDiv w:val="1"/>
      <w:marLeft w:val="0"/>
      <w:marRight w:val="0"/>
      <w:marTop w:val="0"/>
      <w:marBottom w:val="0"/>
      <w:divBdr>
        <w:top w:val="none" w:sz="0" w:space="0" w:color="auto"/>
        <w:left w:val="none" w:sz="0" w:space="0" w:color="auto"/>
        <w:bottom w:val="none" w:sz="0" w:space="0" w:color="auto"/>
        <w:right w:val="none" w:sz="0" w:space="0" w:color="auto"/>
      </w:divBdr>
    </w:div>
    <w:div w:id="1551264412">
      <w:bodyDiv w:val="1"/>
      <w:marLeft w:val="0"/>
      <w:marRight w:val="0"/>
      <w:marTop w:val="0"/>
      <w:marBottom w:val="0"/>
      <w:divBdr>
        <w:top w:val="none" w:sz="0" w:space="0" w:color="auto"/>
        <w:left w:val="none" w:sz="0" w:space="0" w:color="auto"/>
        <w:bottom w:val="none" w:sz="0" w:space="0" w:color="auto"/>
        <w:right w:val="none" w:sz="0" w:space="0" w:color="auto"/>
      </w:divBdr>
    </w:div>
    <w:div w:id="1583099048">
      <w:bodyDiv w:val="1"/>
      <w:marLeft w:val="0"/>
      <w:marRight w:val="0"/>
      <w:marTop w:val="0"/>
      <w:marBottom w:val="0"/>
      <w:divBdr>
        <w:top w:val="none" w:sz="0" w:space="0" w:color="auto"/>
        <w:left w:val="none" w:sz="0" w:space="0" w:color="auto"/>
        <w:bottom w:val="none" w:sz="0" w:space="0" w:color="auto"/>
        <w:right w:val="none" w:sz="0" w:space="0" w:color="auto"/>
      </w:divBdr>
    </w:div>
    <w:div w:id="1586764568">
      <w:bodyDiv w:val="1"/>
      <w:marLeft w:val="0"/>
      <w:marRight w:val="0"/>
      <w:marTop w:val="0"/>
      <w:marBottom w:val="0"/>
      <w:divBdr>
        <w:top w:val="none" w:sz="0" w:space="0" w:color="auto"/>
        <w:left w:val="none" w:sz="0" w:space="0" w:color="auto"/>
        <w:bottom w:val="none" w:sz="0" w:space="0" w:color="auto"/>
        <w:right w:val="none" w:sz="0" w:space="0" w:color="auto"/>
      </w:divBdr>
    </w:div>
    <w:div w:id="1604917550">
      <w:bodyDiv w:val="1"/>
      <w:marLeft w:val="0"/>
      <w:marRight w:val="0"/>
      <w:marTop w:val="0"/>
      <w:marBottom w:val="0"/>
      <w:divBdr>
        <w:top w:val="none" w:sz="0" w:space="0" w:color="auto"/>
        <w:left w:val="none" w:sz="0" w:space="0" w:color="auto"/>
        <w:bottom w:val="none" w:sz="0" w:space="0" w:color="auto"/>
        <w:right w:val="none" w:sz="0" w:space="0" w:color="auto"/>
      </w:divBdr>
    </w:div>
    <w:div w:id="1608343475">
      <w:bodyDiv w:val="1"/>
      <w:marLeft w:val="0"/>
      <w:marRight w:val="0"/>
      <w:marTop w:val="0"/>
      <w:marBottom w:val="0"/>
      <w:divBdr>
        <w:top w:val="none" w:sz="0" w:space="0" w:color="auto"/>
        <w:left w:val="none" w:sz="0" w:space="0" w:color="auto"/>
        <w:bottom w:val="none" w:sz="0" w:space="0" w:color="auto"/>
        <w:right w:val="none" w:sz="0" w:space="0" w:color="auto"/>
      </w:divBdr>
    </w:div>
    <w:div w:id="1649019997">
      <w:bodyDiv w:val="1"/>
      <w:marLeft w:val="0"/>
      <w:marRight w:val="0"/>
      <w:marTop w:val="0"/>
      <w:marBottom w:val="0"/>
      <w:divBdr>
        <w:top w:val="none" w:sz="0" w:space="0" w:color="auto"/>
        <w:left w:val="none" w:sz="0" w:space="0" w:color="auto"/>
        <w:bottom w:val="none" w:sz="0" w:space="0" w:color="auto"/>
        <w:right w:val="none" w:sz="0" w:space="0" w:color="auto"/>
      </w:divBdr>
    </w:div>
    <w:div w:id="1661806858">
      <w:bodyDiv w:val="1"/>
      <w:marLeft w:val="0"/>
      <w:marRight w:val="0"/>
      <w:marTop w:val="0"/>
      <w:marBottom w:val="0"/>
      <w:divBdr>
        <w:top w:val="none" w:sz="0" w:space="0" w:color="auto"/>
        <w:left w:val="none" w:sz="0" w:space="0" w:color="auto"/>
        <w:bottom w:val="none" w:sz="0" w:space="0" w:color="auto"/>
        <w:right w:val="none" w:sz="0" w:space="0" w:color="auto"/>
      </w:divBdr>
    </w:div>
    <w:div w:id="1777675231">
      <w:bodyDiv w:val="1"/>
      <w:marLeft w:val="0"/>
      <w:marRight w:val="0"/>
      <w:marTop w:val="0"/>
      <w:marBottom w:val="0"/>
      <w:divBdr>
        <w:top w:val="none" w:sz="0" w:space="0" w:color="auto"/>
        <w:left w:val="none" w:sz="0" w:space="0" w:color="auto"/>
        <w:bottom w:val="none" w:sz="0" w:space="0" w:color="auto"/>
        <w:right w:val="none" w:sz="0" w:space="0" w:color="auto"/>
      </w:divBdr>
    </w:div>
    <w:div w:id="1817986968">
      <w:bodyDiv w:val="1"/>
      <w:marLeft w:val="0"/>
      <w:marRight w:val="0"/>
      <w:marTop w:val="0"/>
      <w:marBottom w:val="0"/>
      <w:divBdr>
        <w:top w:val="none" w:sz="0" w:space="0" w:color="auto"/>
        <w:left w:val="none" w:sz="0" w:space="0" w:color="auto"/>
        <w:bottom w:val="none" w:sz="0" w:space="0" w:color="auto"/>
        <w:right w:val="none" w:sz="0" w:space="0" w:color="auto"/>
      </w:divBdr>
    </w:div>
    <w:div w:id="1821388247">
      <w:bodyDiv w:val="1"/>
      <w:marLeft w:val="0"/>
      <w:marRight w:val="0"/>
      <w:marTop w:val="0"/>
      <w:marBottom w:val="0"/>
      <w:divBdr>
        <w:top w:val="none" w:sz="0" w:space="0" w:color="auto"/>
        <w:left w:val="none" w:sz="0" w:space="0" w:color="auto"/>
        <w:bottom w:val="none" w:sz="0" w:space="0" w:color="auto"/>
        <w:right w:val="none" w:sz="0" w:space="0" w:color="auto"/>
      </w:divBdr>
    </w:div>
    <w:div w:id="1827629331">
      <w:bodyDiv w:val="1"/>
      <w:marLeft w:val="0"/>
      <w:marRight w:val="0"/>
      <w:marTop w:val="0"/>
      <w:marBottom w:val="0"/>
      <w:divBdr>
        <w:top w:val="none" w:sz="0" w:space="0" w:color="auto"/>
        <w:left w:val="none" w:sz="0" w:space="0" w:color="auto"/>
        <w:bottom w:val="none" w:sz="0" w:space="0" w:color="auto"/>
        <w:right w:val="none" w:sz="0" w:space="0" w:color="auto"/>
      </w:divBdr>
    </w:div>
    <w:div w:id="1848324510">
      <w:bodyDiv w:val="1"/>
      <w:marLeft w:val="0"/>
      <w:marRight w:val="0"/>
      <w:marTop w:val="0"/>
      <w:marBottom w:val="0"/>
      <w:divBdr>
        <w:top w:val="none" w:sz="0" w:space="0" w:color="auto"/>
        <w:left w:val="none" w:sz="0" w:space="0" w:color="auto"/>
        <w:bottom w:val="none" w:sz="0" w:space="0" w:color="auto"/>
        <w:right w:val="none" w:sz="0" w:space="0" w:color="auto"/>
      </w:divBdr>
    </w:div>
    <w:div w:id="1879128349">
      <w:bodyDiv w:val="1"/>
      <w:marLeft w:val="0"/>
      <w:marRight w:val="0"/>
      <w:marTop w:val="0"/>
      <w:marBottom w:val="0"/>
      <w:divBdr>
        <w:top w:val="none" w:sz="0" w:space="0" w:color="auto"/>
        <w:left w:val="none" w:sz="0" w:space="0" w:color="auto"/>
        <w:bottom w:val="none" w:sz="0" w:space="0" w:color="auto"/>
        <w:right w:val="none" w:sz="0" w:space="0" w:color="auto"/>
      </w:divBdr>
    </w:div>
    <w:div w:id="1926499386">
      <w:bodyDiv w:val="1"/>
      <w:marLeft w:val="0"/>
      <w:marRight w:val="0"/>
      <w:marTop w:val="0"/>
      <w:marBottom w:val="0"/>
      <w:divBdr>
        <w:top w:val="none" w:sz="0" w:space="0" w:color="auto"/>
        <w:left w:val="none" w:sz="0" w:space="0" w:color="auto"/>
        <w:bottom w:val="none" w:sz="0" w:space="0" w:color="auto"/>
        <w:right w:val="none" w:sz="0" w:space="0" w:color="auto"/>
      </w:divBdr>
    </w:div>
    <w:div w:id="1934046714">
      <w:bodyDiv w:val="1"/>
      <w:marLeft w:val="0"/>
      <w:marRight w:val="0"/>
      <w:marTop w:val="0"/>
      <w:marBottom w:val="0"/>
      <w:divBdr>
        <w:top w:val="none" w:sz="0" w:space="0" w:color="auto"/>
        <w:left w:val="none" w:sz="0" w:space="0" w:color="auto"/>
        <w:bottom w:val="none" w:sz="0" w:space="0" w:color="auto"/>
        <w:right w:val="none" w:sz="0" w:space="0" w:color="auto"/>
      </w:divBdr>
    </w:div>
    <w:div w:id="1936090065">
      <w:bodyDiv w:val="1"/>
      <w:marLeft w:val="0"/>
      <w:marRight w:val="0"/>
      <w:marTop w:val="0"/>
      <w:marBottom w:val="0"/>
      <w:divBdr>
        <w:top w:val="none" w:sz="0" w:space="0" w:color="auto"/>
        <w:left w:val="none" w:sz="0" w:space="0" w:color="auto"/>
        <w:bottom w:val="none" w:sz="0" w:space="0" w:color="auto"/>
        <w:right w:val="none" w:sz="0" w:space="0" w:color="auto"/>
      </w:divBdr>
    </w:div>
    <w:div w:id="1948610181">
      <w:bodyDiv w:val="1"/>
      <w:marLeft w:val="0"/>
      <w:marRight w:val="0"/>
      <w:marTop w:val="0"/>
      <w:marBottom w:val="0"/>
      <w:divBdr>
        <w:top w:val="none" w:sz="0" w:space="0" w:color="auto"/>
        <w:left w:val="none" w:sz="0" w:space="0" w:color="auto"/>
        <w:bottom w:val="none" w:sz="0" w:space="0" w:color="auto"/>
        <w:right w:val="none" w:sz="0" w:space="0" w:color="auto"/>
      </w:divBdr>
    </w:div>
    <w:div w:id="1955096123">
      <w:bodyDiv w:val="1"/>
      <w:marLeft w:val="0"/>
      <w:marRight w:val="0"/>
      <w:marTop w:val="0"/>
      <w:marBottom w:val="0"/>
      <w:divBdr>
        <w:top w:val="none" w:sz="0" w:space="0" w:color="auto"/>
        <w:left w:val="none" w:sz="0" w:space="0" w:color="auto"/>
        <w:bottom w:val="none" w:sz="0" w:space="0" w:color="auto"/>
        <w:right w:val="none" w:sz="0" w:space="0" w:color="auto"/>
      </w:divBdr>
    </w:div>
    <w:div w:id="1960066778">
      <w:bodyDiv w:val="1"/>
      <w:marLeft w:val="0"/>
      <w:marRight w:val="0"/>
      <w:marTop w:val="0"/>
      <w:marBottom w:val="0"/>
      <w:divBdr>
        <w:top w:val="none" w:sz="0" w:space="0" w:color="auto"/>
        <w:left w:val="none" w:sz="0" w:space="0" w:color="auto"/>
        <w:bottom w:val="none" w:sz="0" w:space="0" w:color="auto"/>
        <w:right w:val="none" w:sz="0" w:space="0" w:color="auto"/>
      </w:divBdr>
    </w:div>
    <w:div w:id="1960837868">
      <w:bodyDiv w:val="1"/>
      <w:marLeft w:val="0"/>
      <w:marRight w:val="0"/>
      <w:marTop w:val="0"/>
      <w:marBottom w:val="0"/>
      <w:divBdr>
        <w:top w:val="none" w:sz="0" w:space="0" w:color="auto"/>
        <w:left w:val="none" w:sz="0" w:space="0" w:color="auto"/>
        <w:bottom w:val="none" w:sz="0" w:space="0" w:color="auto"/>
        <w:right w:val="none" w:sz="0" w:space="0" w:color="auto"/>
      </w:divBdr>
    </w:div>
    <w:div w:id="1969511308">
      <w:bodyDiv w:val="1"/>
      <w:marLeft w:val="0"/>
      <w:marRight w:val="0"/>
      <w:marTop w:val="0"/>
      <w:marBottom w:val="0"/>
      <w:divBdr>
        <w:top w:val="none" w:sz="0" w:space="0" w:color="auto"/>
        <w:left w:val="none" w:sz="0" w:space="0" w:color="auto"/>
        <w:bottom w:val="none" w:sz="0" w:space="0" w:color="auto"/>
        <w:right w:val="none" w:sz="0" w:space="0" w:color="auto"/>
      </w:divBdr>
    </w:div>
    <w:div w:id="1976444647">
      <w:bodyDiv w:val="1"/>
      <w:marLeft w:val="0"/>
      <w:marRight w:val="0"/>
      <w:marTop w:val="0"/>
      <w:marBottom w:val="0"/>
      <w:divBdr>
        <w:top w:val="none" w:sz="0" w:space="0" w:color="auto"/>
        <w:left w:val="none" w:sz="0" w:space="0" w:color="auto"/>
        <w:bottom w:val="none" w:sz="0" w:space="0" w:color="auto"/>
        <w:right w:val="none" w:sz="0" w:space="0" w:color="auto"/>
      </w:divBdr>
    </w:div>
    <w:div w:id="1982423091">
      <w:bodyDiv w:val="1"/>
      <w:marLeft w:val="0"/>
      <w:marRight w:val="0"/>
      <w:marTop w:val="0"/>
      <w:marBottom w:val="0"/>
      <w:divBdr>
        <w:top w:val="none" w:sz="0" w:space="0" w:color="auto"/>
        <w:left w:val="none" w:sz="0" w:space="0" w:color="auto"/>
        <w:bottom w:val="none" w:sz="0" w:space="0" w:color="auto"/>
        <w:right w:val="none" w:sz="0" w:space="0" w:color="auto"/>
      </w:divBdr>
    </w:div>
    <w:div w:id="1985349597">
      <w:bodyDiv w:val="1"/>
      <w:marLeft w:val="0"/>
      <w:marRight w:val="0"/>
      <w:marTop w:val="0"/>
      <w:marBottom w:val="0"/>
      <w:divBdr>
        <w:top w:val="none" w:sz="0" w:space="0" w:color="auto"/>
        <w:left w:val="none" w:sz="0" w:space="0" w:color="auto"/>
        <w:bottom w:val="none" w:sz="0" w:space="0" w:color="auto"/>
        <w:right w:val="none" w:sz="0" w:space="0" w:color="auto"/>
      </w:divBdr>
    </w:div>
    <w:div w:id="2002200777">
      <w:bodyDiv w:val="1"/>
      <w:marLeft w:val="0"/>
      <w:marRight w:val="0"/>
      <w:marTop w:val="0"/>
      <w:marBottom w:val="0"/>
      <w:divBdr>
        <w:top w:val="none" w:sz="0" w:space="0" w:color="auto"/>
        <w:left w:val="none" w:sz="0" w:space="0" w:color="auto"/>
        <w:bottom w:val="none" w:sz="0" w:space="0" w:color="auto"/>
        <w:right w:val="none" w:sz="0" w:space="0" w:color="auto"/>
      </w:divBdr>
    </w:div>
    <w:div w:id="2003048506">
      <w:bodyDiv w:val="1"/>
      <w:marLeft w:val="0"/>
      <w:marRight w:val="0"/>
      <w:marTop w:val="0"/>
      <w:marBottom w:val="0"/>
      <w:divBdr>
        <w:top w:val="none" w:sz="0" w:space="0" w:color="auto"/>
        <w:left w:val="none" w:sz="0" w:space="0" w:color="auto"/>
        <w:bottom w:val="none" w:sz="0" w:space="0" w:color="auto"/>
        <w:right w:val="none" w:sz="0" w:space="0" w:color="auto"/>
      </w:divBdr>
    </w:div>
    <w:div w:id="2057773898">
      <w:bodyDiv w:val="1"/>
      <w:marLeft w:val="0"/>
      <w:marRight w:val="0"/>
      <w:marTop w:val="0"/>
      <w:marBottom w:val="0"/>
      <w:divBdr>
        <w:top w:val="none" w:sz="0" w:space="0" w:color="auto"/>
        <w:left w:val="none" w:sz="0" w:space="0" w:color="auto"/>
        <w:bottom w:val="none" w:sz="0" w:space="0" w:color="auto"/>
        <w:right w:val="none" w:sz="0" w:space="0" w:color="auto"/>
      </w:divBdr>
    </w:div>
    <w:div w:id="2086491433">
      <w:bodyDiv w:val="1"/>
      <w:marLeft w:val="0"/>
      <w:marRight w:val="0"/>
      <w:marTop w:val="0"/>
      <w:marBottom w:val="0"/>
      <w:divBdr>
        <w:top w:val="none" w:sz="0" w:space="0" w:color="auto"/>
        <w:left w:val="none" w:sz="0" w:space="0" w:color="auto"/>
        <w:bottom w:val="none" w:sz="0" w:space="0" w:color="auto"/>
        <w:right w:val="none" w:sz="0" w:space="0" w:color="auto"/>
      </w:divBdr>
    </w:div>
    <w:div w:id="2093623286">
      <w:bodyDiv w:val="1"/>
      <w:marLeft w:val="0"/>
      <w:marRight w:val="0"/>
      <w:marTop w:val="0"/>
      <w:marBottom w:val="0"/>
      <w:divBdr>
        <w:top w:val="none" w:sz="0" w:space="0" w:color="auto"/>
        <w:left w:val="none" w:sz="0" w:space="0" w:color="auto"/>
        <w:bottom w:val="none" w:sz="0" w:space="0" w:color="auto"/>
        <w:right w:val="none" w:sz="0" w:space="0" w:color="auto"/>
      </w:divBdr>
    </w:div>
    <w:div w:id="2121214931">
      <w:bodyDiv w:val="1"/>
      <w:marLeft w:val="0"/>
      <w:marRight w:val="0"/>
      <w:marTop w:val="0"/>
      <w:marBottom w:val="0"/>
      <w:divBdr>
        <w:top w:val="none" w:sz="0" w:space="0" w:color="auto"/>
        <w:left w:val="none" w:sz="0" w:space="0" w:color="auto"/>
        <w:bottom w:val="none" w:sz="0" w:space="0" w:color="auto"/>
        <w:right w:val="none" w:sz="0" w:space="0" w:color="auto"/>
      </w:divBdr>
    </w:div>
    <w:div w:id="2128742834">
      <w:bodyDiv w:val="1"/>
      <w:marLeft w:val="0"/>
      <w:marRight w:val="0"/>
      <w:marTop w:val="0"/>
      <w:marBottom w:val="0"/>
      <w:divBdr>
        <w:top w:val="none" w:sz="0" w:space="0" w:color="auto"/>
        <w:left w:val="none" w:sz="0" w:space="0" w:color="auto"/>
        <w:bottom w:val="none" w:sz="0" w:space="0" w:color="auto"/>
        <w:right w:val="none" w:sz="0" w:space="0" w:color="auto"/>
      </w:divBdr>
    </w:div>
    <w:div w:id="2138595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447733@yandex.ru" TargetMode="External"/><Relationship Id="rId13" Type="http://schemas.openxmlformats.org/officeDocument/2006/relationships/hyperlink" Target="consultantplus://offline/ref=1E665EA90AB4D842167DE5687A88B5E088799BE5D5207612CB8594AC60F1B725ABE56B9BB9D7AE88BE9D02D55353915FCA889A65F3i8j2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E665EA90AB4D842167DE5687A88B5E088799BE5D5207612CB8594AC60F1B725ABE56B98B0D7A6D9EBD203891601825EC588986DEF8009E4iCj7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E665EA90AB4D842167DE5687A88B5E088799BE5D5207612CB8594AC60F1B725ABE56B98B0D7A6D9EBD203891601825EC588986DEF8009E4iCj7F"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1E665EA90AB4D842167DE5687A88B5E088799BE5D5207612CB8594AC60F1B725ABE56B98B0D7A6D9EDD203891601825EC588986DEF8009E4iCj7F" TargetMode="External"/><Relationship Id="rId4" Type="http://schemas.openxmlformats.org/officeDocument/2006/relationships/settings" Target="settings.xml"/><Relationship Id="rId9" Type="http://schemas.openxmlformats.org/officeDocument/2006/relationships/hyperlink" Target="consultantplus://offline/ref=1E665EA90AB4D842167DE5687A88B5E088799BE5D5207612CB8594AC60F1B725ABE56B98B0D7A6D9EBD203891601825EC588986DEF8009E4iCj7F" TargetMode="External"/><Relationship Id="rId14" Type="http://schemas.openxmlformats.org/officeDocument/2006/relationships/hyperlink" Target="consultantplus://offline/ref=1E665EA90AB4D842167DE5687A88B5E088799BE5D5207612CB8594AC60F1B725ABE56B98B0D7A6D9EBD203891601825EC588986DEF8009E4iCj7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E365D-0E70-4DFA-B8DC-6BCF5E22C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2613</TotalTime>
  <Pages>51</Pages>
  <Words>14423</Words>
  <Characters>82212</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96443</CharactersWithSpaces>
  <SharedDoc>false</SharedDoc>
  <HLinks>
    <vt:vector size="84" baseType="variant">
      <vt:variant>
        <vt:i4>1966166</vt:i4>
      </vt:variant>
      <vt:variant>
        <vt:i4>39</vt:i4>
      </vt:variant>
      <vt:variant>
        <vt:i4>0</vt:i4>
      </vt:variant>
      <vt:variant>
        <vt:i4>5</vt:i4>
      </vt:variant>
      <vt:variant>
        <vt:lpwstr>consultantplus://offline/ref=5B15C7E943E2570DE63CADF03771DD74F94B9922ED8208EDB35BDFF6B28596C7778AE06DDF8E762C3BA15DL3JFJ</vt:lpwstr>
      </vt:variant>
      <vt:variant>
        <vt:lpwstr/>
      </vt:variant>
      <vt:variant>
        <vt:i4>1966166</vt:i4>
      </vt:variant>
      <vt:variant>
        <vt:i4>36</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33</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30</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27</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24</vt:i4>
      </vt:variant>
      <vt:variant>
        <vt:i4>0</vt:i4>
      </vt:variant>
      <vt:variant>
        <vt:i4>5</vt:i4>
      </vt:variant>
      <vt:variant>
        <vt:lpwstr>consultantplus://offline/ref=5B15C7E943E2570DE63CADF03771DD74F94B9922ED8208EDB35BDFF6B28596C7778AE06DDF8E762C35AB5BL3J1J</vt:lpwstr>
      </vt:variant>
      <vt:variant>
        <vt:lpwstr/>
      </vt:variant>
      <vt:variant>
        <vt:i4>1966085</vt:i4>
      </vt:variant>
      <vt:variant>
        <vt:i4>21</vt:i4>
      </vt:variant>
      <vt:variant>
        <vt:i4>0</vt:i4>
      </vt:variant>
      <vt:variant>
        <vt:i4>5</vt:i4>
      </vt:variant>
      <vt:variant>
        <vt:lpwstr>consultantplus://offline/ref=5B15C7E943E2570DE63CADF03771DD74F94B9922ED8208EDB35BDFF6B28596C7778AE06DDF8E762C3BA05CL3J3J</vt:lpwstr>
      </vt:variant>
      <vt:variant>
        <vt:lpwstr/>
      </vt:variant>
      <vt:variant>
        <vt:i4>1966166</vt:i4>
      </vt:variant>
      <vt:variant>
        <vt:i4>18</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15</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12</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9</vt:i4>
      </vt:variant>
      <vt:variant>
        <vt:i4>0</vt:i4>
      </vt:variant>
      <vt:variant>
        <vt:i4>5</vt:i4>
      </vt:variant>
      <vt:variant>
        <vt:lpwstr>consultantplus://offline/ref=5B15C7E943E2570DE63CADF03771DD74F94B9922ED8208EDB35BDFF6B28596C7778AE06DDF8E762C35AB5BL3J1J</vt:lpwstr>
      </vt:variant>
      <vt:variant>
        <vt:lpwstr/>
      </vt:variant>
      <vt:variant>
        <vt:i4>1966083</vt:i4>
      </vt:variant>
      <vt:variant>
        <vt:i4>5</vt:i4>
      </vt:variant>
      <vt:variant>
        <vt:i4>0</vt:i4>
      </vt:variant>
      <vt:variant>
        <vt:i4>5</vt:i4>
      </vt:variant>
      <vt:variant>
        <vt:lpwstr>consultantplus://offline/ref=5B15C7E943E2570DE63CADF03771DD74F94B9922ED8208EDB35BDFF6B28596C7778AE06DDF8E762C35AB5BL3J1J</vt:lpwstr>
      </vt:variant>
      <vt:variant>
        <vt:lpwstr/>
      </vt:variant>
      <vt:variant>
        <vt:i4>1966166</vt:i4>
      </vt:variant>
      <vt:variant>
        <vt:i4>3</vt:i4>
      </vt:variant>
      <vt:variant>
        <vt:i4>0</vt:i4>
      </vt:variant>
      <vt:variant>
        <vt:i4>5</vt:i4>
      </vt:variant>
      <vt:variant>
        <vt:lpwstr>consultantplus://offline/ref=5B15C7E943E2570DE63CADF03771DD74F94B9922ED8208EDB35BDFF6B28596C7778AE06DDF8E762C3BA15DL3JFJ</vt:lpwstr>
      </vt:variant>
      <vt:variant>
        <vt:lpwstr/>
      </vt:variant>
      <vt:variant>
        <vt:i4>1966083</vt:i4>
      </vt:variant>
      <vt:variant>
        <vt:i4>0</vt:i4>
      </vt:variant>
      <vt:variant>
        <vt:i4>0</vt:i4>
      </vt:variant>
      <vt:variant>
        <vt:i4>5</vt:i4>
      </vt:variant>
      <vt:variant>
        <vt:lpwstr>consultantplus://offline/ref=5B15C7E943E2570DE63CADF03771DD74F94B9922ED8208EDB35BDFF6B28596C7778AE06DDF8E762C35AB5BL3J1J</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1</dc:creator>
  <cp:keywords/>
  <dc:description/>
  <cp:lastModifiedBy>uprav</cp:lastModifiedBy>
  <cp:revision>8</cp:revision>
  <cp:lastPrinted>2023-09-06T06:22:00Z</cp:lastPrinted>
  <dcterms:created xsi:type="dcterms:W3CDTF">2023-01-17T11:33:00Z</dcterms:created>
  <dcterms:modified xsi:type="dcterms:W3CDTF">2024-11-13T06:48:00Z</dcterms:modified>
</cp:coreProperties>
</file>