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98" w:rsidRDefault="009E6598" w:rsidP="009E659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9E6598" w:rsidTr="009E6598"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598" w:rsidRPr="00710824" w:rsidRDefault="009E6598">
            <w:pPr>
              <w:jc w:val="center"/>
              <w:rPr>
                <w:b/>
                <w:bCs/>
                <w:kern w:val="16"/>
                <w:sz w:val="26"/>
                <w:szCs w:val="26"/>
              </w:rPr>
            </w:pPr>
            <w:r w:rsidRPr="00710824">
              <w:rPr>
                <w:b/>
                <w:bCs/>
                <w:sz w:val="26"/>
                <w:szCs w:val="26"/>
              </w:rPr>
              <w:t>ИЗВЕЩЕНИЕ О ПРОВЕДЕНИИ СОБРАНИЯ О СОГЛАСОВАНИИ</w:t>
            </w:r>
          </w:p>
          <w:p w:rsidR="009E6598" w:rsidRPr="00710824" w:rsidRDefault="009E6598">
            <w:pPr>
              <w:jc w:val="center"/>
              <w:rPr>
                <w:b/>
                <w:bCs/>
                <w:kern w:val="16"/>
                <w:sz w:val="26"/>
                <w:szCs w:val="26"/>
              </w:rPr>
            </w:pPr>
            <w:r w:rsidRPr="00710824">
              <w:rPr>
                <w:b/>
                <w:bCs/>
                <w:sz w:val="26"/>
                <w:szCs w:val="26"/>
              </w:rPr>
              <w:t>МЕСТОПОЛОЖЕНИЯ ГРАНИЦЫ ЗЕМЕЛЬНОГО УЧАСТКА</w:t>
            </w:r>
          </w:p>
        </w:tc>
      </w:tr>
      <w:tr w:rsidR="009E6598" w:rsidTr="009E6598"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598" w:rsidRPr="00710824" w:rsidRDefault="009E6598">
            <w:pPr>
              <w:rPr>
                <w:sz w:val="26"/>
                <w:szCs w:val="26"/>
              </w:rPr>
            </w:pPr>
            <w:proofErr w:type="gramStart"/>
            <w:r w:rsidRPr="00710824">
              <w:rPr>
                <w:sz w:val="26"/>
                <w:szCs w:val="26"/>
              </w:rPr>
              <w:t xml:space="preserve">Кадастровым инженером Пестовым Алексеем Васильевичем, 164609, Архангельская обл.,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 xml:space="preserve"> р-н, д. </w:t>
            </w:r>
            <w:proofErr w:type="spellStart"/>
            <w:r w:rsidRPr="00710824">
              <w:rPr>
                <w:sz w:val="26"/>
                <w:szCs w:val="26"/>
              </w:rPr>
              <w:t>Ваймуша</w:t>
            </w:r>
            <w:proofErr w:type="spellEnd"/>
            <w:r w:rsidRPr="00710824">
              <w:rPr>
                <w:sz w:val="26"/>
                <w:szCs w:val="26"/>
              </w:rPr>
              <w:t xml:space="preserve">, ул. Гагарина, д. 1, </w:t>
            </w:r>
            <w:r w:rsidRPr="00710824">
              <w:rPr>
                <w:sz w:val="26"/>
                <w:szCs w:val="26"/>
                <w:lang w:val="en-US"/>
              </w:rPr>
              <w:t>E</w:t>
            </w:r>
            <w:r w:rsidRPr="00710824">
              <w:rPr>
                <w:sz w:val="26"/>
                <w:szCs w:val="26"/>
              </w:rPr>
              <w:t>-</w:t>
            </w:r>
            <w:r w:rsidRPr="00710824">
              <w:rPr>
                <w:sz w:val="26"/>
                <w:szCs w:val="26"/>
                <w:lang w:val="en-US"/>
              </w:rPr>
              <w:t>mail</w:t>
            </w:r>
            <w:r w:rsidRPr="00710824">
              <w:rPr>
                <w:sz w:val="26"/>
                <w:szCs w:val="26"/>
              </w:rPr>
              <w:t xml:space="preserve">: </w:t>
            </w:r>
            <w:proofErr w:type="spellStart"/>
            <w:r w:rsidRPr="00710824">
              <w:rPr>
                <w:sz w:val="26"/>
                <w:szCs w:val="26"/>
                <w:lang w:val="en-US"/>
              </w:rPr>
              <w:t>pestovalexei</w:t>
            </w:r>
            <w:proofErr w:type="spellEnd"/>
            <w:r w:rsidRPr="00710824">
              <w:rPr>
                <w:sz w:val="26"/>
                <w:szCs w:val="26"/>
              </w:rPr>
              <w:t>-29@</w:t>
            </w:r>
            <w:proofErr w:type="spellStart"/>
            <w:r w:rsidRPr="00710824">
              <w:rPr>
                <w:sz w:val="26"/>
                <w:szCs w:val="26"/>
                <w:lang w:val="en-US"/>
              </w:rPr>
              <w:t>yandex</w:t>
            </w:r>
            <w:proofErr w:type="spellEnd"/>
            <w:r w:rsidRPr="00710824">
              <w:rPr>
                <w:sz w:val="26"/>
                <w:szCs w:val="26"/>
              </w:rPr>
              <w:t>.</w:t>
            </w:r>
            <w:proofErr w:type="spellStart"/>
            <w:r w:rsidRPr="00710824">
              <w:rPr>
                <w:sz w:val="26"/>
                <w:szCs w:val="26"/>
                <w:lang w:val="en-US"/>
              </w:rPr>
              <w:t>ru</w:t>
            </w:r>
            <w:proofErr w:type="spellEnd"/>
            <w:r w:rsidRPr="00710824">
              <w:rPr>
                <w:sz w:val="26"/>
                <w:szCs w:val="26"/>
              </w:rPr>
              <w:t xml:space="preserve">, тел. 8(911)584-57-52, № регистрации в государственном реестре лиц, осуществляющих кадастровую деятельность 5761, выполняются кадастровые работы в </w:t>
            </w:r>
            <w:r w:rsidRPr="00710824">
              <w:rPr>
                <w:bCs/>
                <w:sz w:val="26"/>
                <w:szCs w:val="26"/>
              </w:rPr>
              <w:t>отношении земельного участка с кадастровым № 29:14:160101:297, расположенного по адресу (местоположение)</w:t>
            </w:r>
            <w:r w:rsidRPr="00710824">
              <w:rPr>
                <w:sz w:val="26"/>
                <w:szCs w:val="26"/>
              </w:rPr>
              <w:t>: установлено относительно ориентира, расположенного за пределами участка.</w:t>
            </w:r>
            <w:proofErr w:type="gramEnd"/>
            <w:r w:rsidRPr="00710824">
              <w:rPr>
                <w:sz w:val="26"/>
                <w:szCs w:val="26"/>
              </w:rPr>
              <w:t xml:space="preserve"> Ориентир жилой дом. Участок находится примерно в 100 метрах от ориентира по направлению на юго-восток. Почтовый адрес ориентира: обл. Архангельская, р-н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>, п. Сия, дом 12.</w:t>
            </w:r>
          </w:p>
          <w:p w:rsidR="009E6598" w:rsidRPr="00710824" w:rsidRDefault="009E6598">
            <w:pPr>
              <w:ind w:firstLine="284"/>
              <w:jc w:val="both"/>
              <w:rPr>
                <w:kern w:val="16"/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Заказчиком кадастровых работ является </w:t>
            </w:r>
            <w:proofErr w:type="spellStart"/>
            <w:r w:rsidRPr="00710824">
              <w:rPr>
                <w:sz w:val="26"/>
                <w:szCs w:val="26"/>
              </w:rPr>
              <w:t>Куракова</w:t>
            </w:r>
            <w:proofErr w:type="spellEnd"/>
            <w:r w:rsidRPr="00710824">
              <w:rPr>
                <w:sz w:val="26"/>
                <w:szCs w:val="26"/>
              </w:rPr>
              <w:t xml:space="preserve"> Г.И., </w:t>
            </w:r>
            <w:r w:rsidRPr="00710824">
              <w:rPr>
                <w:bCs/>
                <w:iCs/>
                <w:sz w:val="26"/>
                <w:szCs w:val="26"/>
              </w:rPr>
              <w:t xml:space="preserve">164646, </w:t>
            </w:r>
            <w:r w:rsidRPr="00710824">
              <w:rPr>
                <w:sz w:val="26"/>
                <w:szCs w:val="26"/>
              </w:rPr>
              <w:t xml:space="preserve">обл. Архангельская, р-н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>, п</w:t>
            </w:r>
            <w:r w:rsidRPr="00710824">
              <w:rPr>
                <w:sz w:val="26"/>
                <w:szCs w:val="26"/>
                <w:shd w:val="clear" w:color="auto" w:fill="F8F9FA"/>
              </w:rPr>
              <w:t>. Сия, дом 10, кв. 26</w:t>
            </w:r>
            <w:r w:rsidRPr="00710824">
              <w:rPr>
                <w:sz w:val="26"/>
                <w:szCs w:val="26"/>
              </w:rPr>
              <w:t>, тел. 8(964)292-84-92.</w:t>
            </w:r>
          </w:p>
          <w:p w:rsidR="009E6598" w:rsidRPr="00710824" w:rsidRDefault="009E6598">
            <w:pPr>
              <w:pStyle w:val="af1"/>
              <w:ind w:firstLine="284"/>
              <w:jc w:val="both"/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Собрание по поводу согласования местоположения границы состоится по адресу: Архангельская обл.,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 xml:space="preserve"> р-н, с. Карпогоры, </w:t>
            </w:r>
            <w:r w:rsidRPr="00710824">
              <w:rPr>
                <w:bCs/>
                <w:sz w:val="26"/>
                <w:szCs w:val="26"/>
              </w:rPr>
              <w:t xml:space="preserve">ул. Победы, д. 10б, кв. 6, </w:t>
            </w:r>
            <w:r w:rsidRPr="00710824">
              <w:rPr>
                <w:sz w:val="26"/>
                <w:szCs w:val="26"/>
              </w:rPr>
              <w:t>«14» февраля 2024г. в 10 часов 00 минут.</w:t>
            </w:r>
          </w:p>
          <w:p w:rsidR="009E6598" w:rsidRPr="00710824" w:rsidRDefault="009E6598">
            <w:pPr>
              <w:ind w:firstLine="284"/>
              <w:jc w:val="both"/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С проектом межевого плана земельного участка можно ознакомиться по адресу: </w:t>
            </w:r>
            <w:proofErr w:type="gramStart"/>
            <w:r w:rsidRPr="00710824">
              <w:rPr>
                <w:sz w:val="26"/>
                <w:szCs w:val="26"/>
              </w:rPr>
              <w:t xml:space="preserve">Архангельская обл.,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 xml:space="preserve"> р-н, с. Карпогоры, </w:t>
            </w:r>
            <w:r w:rsidRPr="00710824">
              <w:rPr>
                <w:bCs/>
                <w:sz w:val="26"/>
                <w:szCs w:val="26"/>
              </w:rPr>
              <w:t>ул. Победы, д. 10б, кв. 6</w:t>
            </w:r>
            <w:r w:rsidRPr="00710824">
              <w:rPr>
                <w:sz w:val="26"/>
                <w:szCs w:val="26"/>
              </w:rPr>
              <w:t>.</w:t>
            </w:r>
            <w:proofErr w:type="gramEnd"/>
          </w:p>
          <w:p w:rsidR="009E6598" w:rsidRPr="00710824" w:rsidRDefault="009E6598">
            <w:pPr>
              <w:ind w:firstLine="284"/>
              <w:jc w:val="both"/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Требования о проведении согласования местоположения границ земельных участков на местности принимаются с «15» января 2024г. по «13» февраля 2024г., обоснованные возражения о местоположении границ земельных участков после ознакомления с проектом межевого плана принимаются с «15» января 2024г. по «13» февраля 2024г. по адресу: </w:t>
            </w:r>
            <w:proofErr w:type="gramStart"/>
            <w:r w:rsidRPr="00710824">
              <w:rPr>
                <w:sz w:val="26"/>
                <w:szCs w:val="26"/>
              </w:rPr>
              <w:t xml:space="preserve">Архангельская обл.,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 xml:space="preserve"> р-н, с. Карпогоры, </w:t>
            </w:r>
            <w:r w:rsidRPr="00710824">
              <w:rPr>
                <w:bCs/>
                <w:sz w:val="26"/>
                <w:szCs w:val="26"/>
              </w:rPr>
              <w:t>ул. Победы, д. 10б, кв. 6</w:t>
            </w:r>
            <w:r w:rsidRPr="00710824">
              <w:rPr>
                <w:sz w:val="26"/>
                <w:szCs w:val="26"/>
              </w:rPr>
              <w:t>.</w:t>
            </w:r>
            <w:proofErr w:type="gramEnd"/>
          </w:p>
          <w:p w:rsidR="009E6598" w:rsidRPr="00710824" w:rsidRDefault="009E6598">
            <w:pPr>
              <w:ind w:firstLine="284"/>
              <w:jc w:val="both"/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Смежные земельные участки, с правообладателями которых требуется согласовать местоположение границ: </w:t>
            </w:r>
          </w:p>
          <w:p w:rsidR="009E6598" w:rsidRPr="00710824" w:rsidRDefault="009E6598">
            <w:pPr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земельный участок, кадастровый номер: 29:14:160101:351, расположен по </w:t>
            </w:r>
            <w:r w:rsidRPr="00710824">
              <w:rPr>
                <w:bCs/>
                <w:sz w:val="26"/>
                <w:szCs w:val="26"/>
              </w:rPr>
              <w:t>адресу (местоположение)</w:t>
            </w:r>
            <w:r w:rsidRPr="00710824">
              <w:rPr>
                <w:sz w:val="26"/>
                <w:szCs w:val="26"/>
              </w:rPr>
              <w:t xml:space="preserve">: установлено относительно ориентира, расположенного за пределами участка. Ориентир здание. Участок находится примерно в 40 метрах от ориентира по направлению на восток. Почтовый адрес ориентира: обл. Архангельская, р-н </w:t>
            </w:r>
            <w:proofErr w:type="spellStart"/>
            <w:r w:rsidRPr="00710824">
              <w:rPr>
                <w:sz w:val="26"/>
                <w:szCs w:val="26"/>
              </w:rPr>
              <w:t>Пинежский</w:t>
            </w:r>
            <w:proofErr w:type="spellEnd"/>
            <w:r w:rsidRPr="00710824">
              <w:rPr>
                <w:sz w:val="26"/>
                <w:szCs w:val="26"/>
              </w:rPr>
              <w:t>, п. Сия, дом 12,</w:t>
            </w:r>
          </w:p>
          <w:p w:rsidR="009E6598" w:rsidRPr="00157CAE" w:rsidRDefault="009E6598">
            <w:pPr>
              <w:rPr>
                <w:sz w:val="26"/>
                <w:szCs w:val="26"/>
              </w:rPr>
            </w:pPr>
            <w:r w:rsidRPr="00710824">
              <w:rPr>
                <w:sz w:val="26"/>
                <w:szCs w:val="26"/>
              </w:rPr>
              <w:t xml:space="preserve">земельный участок, кадастровый номер: 29:14:160101:429, расположен по </w:t>
            </w:r>
            <w:r w:rsidRPr="00710824">
              <w:rPr>
                <w:bCs/>
                <w:sz w:val="26"/>
                <w:szCs w:val="26"/>
              </w:rPr>
              <w:t>адресу (местоположение)</w:t>
            </w:r>
            <w:r w:rsidRPr="00710824">
              <w:rPr>
                <w:sz w:val="26"/>
                <w:szCs w:val="26"/>
              </w:rPr>
              <w:t xml:space="preserve">: </w:t>
            </w:r>
            <w:r w:rsidRPr="00710824">
              <w:rPr>
                <w:color w:val="000000"/>
                <w:sz w:val="26"/>
                <w:szCs w:val="26"/>
                <w:shd w:val="clear" w:color="auto" w:fill="F8F9FA"/>
              </w:rPr>
              <w:t xml:space="preserve">установлено относительно ориентира, расположенного за пределами участка. Ориентир жилой дом. Участок находится примерно в 60 метрах </w:t>
            </w:r>
            <w:r w:rsidRPr="00157CAE">
              <w:rPr>
                <w:color w:val="000000"/>
                <w:sz w:val="26"/>
                <w:szCs w:val="26"/>
                <w:shd w:val="clear" w:color="auto" w:fill="F8F9FA"/>
              </w:rPr>
              <w:t xml:space="preserve">от ориентира по направлению на восток. Почтовый адрес ориентира: обл. Архангельская, р-н </w:t>
            </w:r>
            <w:proofErr w:type="spellStart"/>
            <w:r w:rsidRPr="00157CAE">
              <w:rPr>
                <w:color w:val="000000"/>
                <w:sz w:val="26"/>
                <w:szCs w:val="26"/>
                <w:shd w:val="clear" w:color="auto" w:fill="F8F9FA"/>
              </w:rPr>
              <w:t>Пинежский</w:t>
            </w:r>
            <w:proofErr w:type="spellEnd"/>
            <w:r w:rsidRPr="00157CAE">
              <w:rPr>
                <w:color w:val="000000"/>
                <w:sz w:val="26"/>
                <w:szCs w:val="26"/>
                <w:shd w:val="clear" w:color="auto" w:fill="F8F9FA"/>
              </w:rPr>
              <w:t>, п. Сия, дом 9</w:t>
            </w:r>
            <w:r w:rsidRPr="00157CAE">
              <w:rPr>
                <w:sz w:val="26"/>
                <w:szCs w:val="26"/>
                <w:shd w:val="clear" w:color="auto" w:fill="F8F9FA"/>
              </w:rPr>
              <w:t>.</w:t>
            </w:r>
          </w:p>
          <w:p w:rsidR="009E6598" w:rsidRPr="00710824" w:rsidRDefault="009E6598">
            <w:pPr>
              <w:ind w:firstLine="284"/>
              <w:jc w:val="both"/>
              <w:rPr>
                <w:b/>
                <w:kern w:val="16"/>
                <w:sz w:val="26"/>
                <w:szCs w:val="26"/>
              </w:rPr>
            </w:pPr>
            <w:r w:rsidRPr="00157CAE">
              <w:rPr>
                <w:sz w:val="26"/>
                <w:szCs w:val="26"/>
              </w:rPr>
      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 (часть 12 статьи 39, часть 2 статьи 40 Федерального закона от 24 июля 2007 г. № 221-ФЗ  «О кадастровой деятельности»).</w:t>
            </w:r>
          </w:p>
        </w:tc>
      </w:tr>
    </w:tbl>
    <w:p w:rsidR="009E6598" w:rsidRPr="009E6598" w:rsidRDefault="009E6598" w:rsidP="00116C49">
      <w:pPr>
        <w:jc w:val="center"/>
        <w:rPr>
          <w:b/>
          <w:sz w:val="28"/>
          <w:szCs w:val="28"/>
        </w:rPr>
      </w:pPr>
    </w:p>
    <w:p w:rsidR="009E6598" w:rsidRPr="009E6598" w:rsidRDefault="009E6598" w:rsidP="00116C49">
      <w:pPr>
        <w:jc w:val="center"/>
        <w:rPr>
          <w:b/>
          <w:sz w:val="28"/>
          <w:szCs w:val="28"/>
        </w:rPr>
      </w:pPr>
    </w:p>
    <w:p w:rsidR="009E6598" w:rsidRPr="009E6598" w:rsidRDefault="009E6598" w:rsidP="00116C49">
      <w:pPr>
        <w:jc w:val="center"/>
        <w:rPr>
          <w:b/>
          <w:sz w:val="28"/>
          <w:szCs w:val="28"/>
        </w:rPr>
      </w:pPr>
    </w:p>
    <w:p w:rsidR="009E6598" w:rsidRPr="009E6598" w:rsidRDefault="009E6598" w:rsidP="00116C49">
      <w:pPr>
        <w:jc w:val="center"/>
        <w:rPr>
          <w:b/>
          <w:sz w:val="28"/>
          <w:szCs w:val="28"/>
        </w:rPr>
      </w:pPr>
    </w:p>
    <w:p w:rsidR="009E6598" w:rsidRPr="009E6598" w:rsidRDefault="009E6598" w:rsidP="00116C49">
      <w:pPr>
        <w:jc w:val="center"/>
        <w:rPr>
          <w:b/>
          <w:sz w:val="28"/>
          <w:szCs w:val="28"/>
        </w:rPr>
      </w:pPr>
    </w:p>
    <w:p w:rsidR="009E6598" w:rsidRPr="00BA2FC5" w:rsidRDefault="009E6598" w:rsidP="009E6598">
      <w:pPr>
        <w:rPr>
          <w:b/>
          <w:sz w:val="28"/>
          <w:szCs w:val="28"/>
        </w:rPr>
      </w:pPr>
    </w:p>
    <w:p w:rsidR="00116C49" w:rsidRDefault="00116C49" w:rsidP="0011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</w:p>
    <w:p w:rsidR="00116C49" w:rsidRDefault="00116C49" w:rsidP="0011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ПИНЕЖСКОГО МУНИЦИПАЛЬНОГО ОКРУГА</w:t>
      </w:r>
    </w:p>
    <w:p w:rsidR="00116C49" w:rsidRDefault="00116C49" w:rsidP="0011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9 января 2024 г. № 0001 - па</w:t>
      </w: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sz w:val="28"/>
          <w:szCs w:val="28"/>
        </w:rPr>
      </w:pPr>
    </w:p>
    <w:p w:rsidR="00116C49" w:rsidRDefault="00116C49" w:rsidP="00116C49">
      <w:pPr>
        <w:jc w:val="center"/>
        <w:rPr>
          <w:sz w:val="20"/>
          <w:szCs w:val="20"/>
        </w:rPr>
      </w:pPr>
      <w:r>
        <w:rPr>
          <w:sz w:val="20"/>
          <w:szCs w:val="20"/>
        </w:rPr>
        <w:t>с. Карпогоры</w:t>
      </w:r>
    </w:p>
    <w:p w:rsidR="00116C49" w:rsidRDefault="00116C49" w:rsidP="00116C4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6C49" w:rsidRDefault="00116C49" w:rsidP="00116C4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16C49" w:rsidRDefault="00116C49" w:rsidP="00116C4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главных администраторов доходов  местного бюджета, перечня главных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порядка и сроков внесения изменений в указанные перечни</w:t>
      </w:r>
    </w:p>
    <w:p w:rsidR="00116C49" w:rsidRDefault="00116C49" w:rsidP="00116C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6C49" w:rsidRDefault="00116C49" w:rsidP="00116C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6C49" w:rsidRDefault="00116C49" w:rsidP="00116C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proofErr w:type="gramStart"/>
      <w:r>
        <w:rPr>
          <w:b w:val="0"/>
          <w:i w:val="0"/>
        </w:rPr>
        <w:t>В соответствии с абзацем четвертым  пункта 3.2 статьи 160.1, абзацем четвертым пункта 4 статьи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</w:t>
      </w:r>
      <w:proofErr w:type="gramEnd"/>
      <w:r>
        <w:rPr>
          <w:b w:val="0"/>
          <w:i w:val="0"/>
        </w:rPr>
        <w:t xml:space="preserve"> </w:t>
      </w:r>
      <w:proofErr w:type="gramStart"/>
      <w:r>
        <w:rPr>
          <w:b w:val="0"/>
          <w:i w:val="0"/>
        </w:rPr>
        <w:t>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>
        <w:rPr>
          <w:b w:val="0"/>
          <w:i w:val="0"/>
        </w:rPr>
        <w:t xml:space="preserve">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</w:t>
      </w:r>
      <w:proofErr w:type="gramStart"/>
      <w:r>
        <w:rPr>
          <w:b w:val="0"/>
          <w:i w:val="0"/>
        </w:rPr>
        <w:t>утвержденными</w:t>
      </w:r>
      <w:proofErr w:type="gramEnd"/>
      <w:r>
        <w:rPr>
          <w:b w:val="0"/>
          <w:i w:val="0"/>
        </w:rPr>
        <w:t xml:space="preserve">  постановлением Правительства Российской Федерации от 16 сентября 2021 года № 1569,</w:t>
      </w:r>
      <w:r>
        <w:t xml:space="preserve">  </w:t>
      </w:r>
      <w:r>
        <w:rPr>
          <w:b w:val="0"/>
          <w:i w:val="0"/>
        </w:rPr>
        <w:t xml:space="preserve">Положением о бюджетном процессе в </w:t>
      </w:r>
      <w:proofErr w:type="spellStart"/>
      <w:r>
        <w:rPr>
          <w:b w:val="0"/>
          <w:i w:val="0"/>
        </w:rPr>
        <w:t>Пинежском</w:t>
      </w:r>
      <w:proofErr w:type="spellEnd"/>
      <w:r>
        <w:rPr>
          <w:b w:val="0"/>
          <w:i w:val="0"/>
        </w:rPr>
        <w:t xml:space="preserve">  муниципальном округе  Архангельской области, утвержденным решением Собрания депутатов </w:t>
      </w:r>
      <w:proofErr w:type="spellStart"/>
      <w:r>
        <w:rPr>
          <w:b w:val="0"/>
          <w:i w:val="0"/>
        </w:rPr>
        <w:t>Пинежского</w:t>
      </w:r>
      <w:proofErr w:type="spellEnd"/>
      <w:r>
        <w:rPr>
          <w:b w:val="0"/>
          <w:i w:val="0"/>
        </w:rPr>
        <w:t xml:space="preserve"> муниципального округа  </w:t>
      </w:r>
    </w:p>
    <w:p w:rsidR="00116C49" w:rsidRDefault="00116C49" w:rsidP="00116C49">
      <w:pPr>
        <w:pStyle w:val="aa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 xml:space="preserve">Архангельской области от 24 ноября 2023 года № 26, администрация </w:t>
      </w:r>
      <w:proofErr w:type="spellStart"/>
      <w:r>
        <w:rPr>
          <w:b w:val="0"/>
          <w:i w:val="0"/>
        </w:rPr>
        <w:t>Пинежского</w:t>
      </w:r>
      <w:proofErr w:type="spellEnd"/>
      <w:r>
        <w:rPr>
          <w:b w:val="0"/>
          <w:i w:val="0"/>
        </w:rPr>
        <w:t xml:space="preserve"> муниципального округа Архангельской области 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proofErr w:type="gramStart"/>
      <w:r>
        <w:rPr>
          <w:i w:val="0"/>
        </w:rPr>
        <w:t>п</w:t>
      </w:r>
      <w:proofErr w:type="gramEnd"/>
      <w:r>
        <w:rPr>
          <w:i w:val="0"/>
        </w:rPr>
        <w:t xml:space="preserve"> о с т а н о в л я е т: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>1. Утвердить прилагаемые: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>1) Перечень главных администраторов доходов местного бюджета;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 xml:space="preserve">2) Перечень главных </w:t>
      </w:r>
      <w:proofErr w:type="gramStart"/>
      <w:r>
        <w:rPr>
          <w:b w:val="0"/>
          <w:i w:val="0"/>
        </w:rPr>
        <w:t>администраторов источников финансирования дефицита местного бюджета</w:t>
      </w:r>
      <w:proofErr w:type="gramEnd"/>
      <w:r>
        <w:rPr>
          <w:b w:val="0"/>
          <w:i w:val="0"/>
        </w:rPr>
        <w:t>;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 xml:space="preserve">3) Порядок и сроки внесения изменений в перечень главных администраторов доходов местного бюджета, перечень главных </w:t>
      </w:r>
      <w:proofErr w:type="gramStart"/>
      <w:r>
        <w:rPr>
          <w:b w:val="0"/>
          <w:i w:val="0"/>
        </w:rPr>
        <w:t>администраторов источников финансирования дефицита местного бюджета</w:t>
      </w:r>
      <w:proofErr w:type="gramEnd"/>
      <w:r>
        <w:rPr>
          <w:b w:val="0"/>
          <w:i w:val="0"/>
        </w:rPr>
        <w:t xml:space="preserve">. </w:t>
      </w:r>
    </w:p>
    <w:p w:rsidR="00116C49" w:rsidRDefault="00116C49" w:rsidP="00116C49">
      <w:pPr>
        <w:pStyle w:val="aa"/>
        <w:ind w:firstLine="708"/>
        <w:jc w:val="both"/>
        <w:rPr>
          <w:b w:val="0"/>
          <w:i w:val="0"/>
        </w:rPr>
      </w:pPr>
      <w:r>
        <w:rPr>
          <w:b w:val="0"/>
          <w:i w:val="0"/>
        </w:rPr>
        <w:t>2.</w:t>
      </w:r>
      <w:r>
        <w:rPr>
          <w:b w:val="0"/>
          <w:i w:val="0"/>
        </w:rPr>
        <w:tab/>
        <w:t>Настоящее постановление</w:t>
      </w:r>
      <w:r>
        <w:rPr>
          <w:b w:val="0"/>
          <w:i w:val="0"/>
          <w:color w:val="000000"/>
        </w:rPr>
        <w:t xml:space="preserve"> вступает в силу со дня его официального опубликования и</w:t>
      </w:r>
      <w:r>
        <w:rPr>
          <w:b w:val="0"/>
          <w:i w:val="0"/>
        </w:rPr>
        <w:t xml:space="preserve"> применяется к правоотношениям, возникающим  при  составлении и исполнении местного бюджета, начиная с бюджетов на 2024 год и на плановый период 2025 и 2026 годов.</w:t>
      </w:r>
    </w:p>
    <w:p w:rsidR="00116C49" w:rsidRDefault="00116C49" w:rsidP="00116C49">
      <w:pPr>
        <w:pStyle w:val="aa"/>
        <w:jc w:val="both"/>
        <w:rPr>
          <w:b w:val="0"/>
          <w:i w:val="0"/>
        </w:rPr>
      </w:pPr>
    </w:p>
    <w:p w:rsidR="00116C49" w:rsidRDefault="00116C49" w:rsidP="00116C49">
      <w:pPr>
        <w:pStyle w:val="aa"/>
        <w:jc w:val="both"/>
        <w:rPr>
          <w:b w:val="0"/>
          <w:i w:val="0"/>
        </w:rPr>
      </w:pPr>
    </w:p>
    <w:p w:rsidR="00116C49" w:rsidRDefault="00116C49" w:rsidP="00116C49">
      <w:pPr>
        <w:pStyle w:val="aa"/>
        <w:jc w:val="both"/>
        <w:rPr>
          <w:b w:val="0"/>
          <w:i w:val="0"/>
        </w:rPr>
      </w:pPr>
    </w:p>
    <w:p w:rsidR="00116C49" w:rsidRDefault="00116C49" w:rsidP="00116C49">
      <w:pPr>
        <w:pStyle w:val="aa"/>
        <w:jc w:val="both"/>
        <w:rPr>
          <w:b w:val="0"/>
          <w:i w:val="0"/>
        </w:rPr>
      </w:pPr>
      <w:r>
        <w:rPr>
          <w:b w:val="0"/>
          <w:i w:val="0"/>
        </w:rPr>
        <w:t xml:space="preserve">Глава </w:t>
      </w:r>
      <w:proofErr w:type="spellStart"/>
      <w:r>
        <w:rPr>
          <w:b w:val="0"/>
          <w:i w:val="0"/>
        </w:rPr>
        <w:t>Пинежского</w:t>
      </w:r>
      <w:proofErr w:type="spellEnd"/>
      <w:r>
        <w:rPr>
          <w:b w:val="0"/>
          <w:i w:val="0"/>
        </w:rPr>
        <w:t xml:space="preserve"> муниципального округа                                        Л.А. Колик</w:t>
      </w:r>
    </w:p>
    <w:p w:rsidR="00D36A77" w:rsidRDefault="00D36A77" w:rsidP="002E5758"/>
    <w:p w:rsidR="00295236" w:rsidRDefault="00295236" w:rsidP="002E5758"/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9E6598" w:rsidRDefault="009E6598" w:rsidP="00295236">
      <w:pPr>
        <w:pStyle w:val="aa"/>
        <w:rPr>
          <w:i w:val="0"/>
          <w:sz w:val="26"/>
          <w:szCs w:val="26"/>
        </w:rPr>
      </w:pPr>
    </w:p>
    <w:p w:rsidR="00295236" w:rsidRPr="00295236" w:rsidRDefault="00295236" w:rsidP="00295236">
      <w:pPr>
        <w:pStyle w:val="aa"/>
        <w:rPr>
          <w:i w:val="0"/>
          <w:sz w:val="26"/>
          <w:szCs w:val="26"/>
        </w:rPr>
      </w:pPr>
      <w:r w:rsidRPr="00295236">
        <w:rPr>
          <w:i w:val="0"/>
          <w:sz w:val="26"/>
          <w:szCs w:val="26"/>
        </w:rPr>
        <w:lastRenderedPageBreak/>
        <w:t>АДМИНИСТРАЦИЯ</w:t>
      </w:r>
    </w:p>
    <w:p w:rsidR="00295236" w:rsidRPr="00295236" w:rsidRDefault="00295236" w:rsidP="00295236">
      <w:pPr>
        <w:pStyle w:val="aa"/>
        <w:rPr>
          <w:i w:val="0"/>
          <w:sz w:val="26"/>
          <w:szCs w:val="26"/>
        </w:rPr>
      </w:pPr>
      <w:r w:rsidRPr="00295236">
        <w:rPr>
          <w:i w:val="0"/>
          <w:sz w:val="26"/>
          <w:szCs w:val="26"/>
        </w:rPr>
        <w:t>ПИНЕЖСКОГО МУНИЦИПАЛЬНОГО ОКРУГА</w:t>
      </w:r>
    </w:p>
    <w:p w:rsidR="00295236" w:rsidRPr="00295236" w:rsidRDefault="00295236" w:rsidP="00295236">
      <w:pPr>
        <w:pStyle w:val="aa"/>
        <w:rPr>
          <w:i w:val="0"/>
          <w:sz w:val="26"/>
          <w:szCs w:val="26"/>
        </w:rPr>
      </w:pPr>
      <w:r w:rsidRPr="00295236">
        <w:rPr>
          <w:i w:val="0"/>
          <w:sz w:val="26"/>
          <w:szCs w:val="26"/>
        </w:rPr>
        <w:t>АРХАНГЕЛЬСКОЙ ОБЛАСТИ</w:t>
      </w:r>
    </w:p>
    <w:p w:rsidR="00295236" w:rsidRPr="00295236" w:rsidRDefault="00295236" w:rsidP="00295236">
      <w:pPr>
        <w:jc w:val="center"/>
        <w:rPr>
          <w:b/>
          <w:bCs/>
          <w:sz w:val="26"/>
          <w:szCs w:val="26"/>
        </w:rPr>
      </w:pPr>
    </w:p>
    <w:p w:rsidR="00295236" w:rsidRDefault="00295236" w:rsidP="00295236">
      <w:pPr>
        <w:jc w:val="center"/>
        <w:rPr>
          <w:b/>
          <w:sz w:val="26"/>
          <w:szCs w:val="26"/>
        </w:rPr>
      </w:pPr>
    </w:p>
    <w:p w:rsidR="00295236" w:rsidRDefault="00295236" w:rsidP="00295236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  <w:r>
        <w:rPr>
          <w:sz w:val="26"/>
          <w:szCs w:val="26"/>
        </w:rPr>
        <w:t>от 9 января 2024 г. № 0003 - па</w:t>
      </w: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Pr="00295236" w:rsidRDefault="00295236" w:rsidP="00295236">
      <w:pPr>
        <w:jc w:val="center"/>
        <w:rPr>
          <w:sz w:val="16"/>
          <w:szCs w:val="26"/>
        </w:rPr>
      </w:pPr>
      <w:r w:rsidRPr="00295236">
        <w:rPr>
          <w:sz w:val="20"/>
          <w:szCs w:val="26"/>
        </w:rPr>
        <w:t>с. Карпогоры</w:t>
      </w: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Об установлении </w:t>
      </w:r>
      <w:r>
        <w:rPr>
          <w:rFonts w:eastAsia="Calibri"/>
          <w:b/>
          <w:bCs/>
          <w:sz w:val="26"/>
          <w:szCs w:val="26"/>
          <w:lang w:eastAsia="en-US"/>
        </w:rPr>
        <w:t>платы за пользование</w:t>
      </w:r>
    </w:p>
    <w:p w:rsidR="00295236" w:rsidRDefault="00295236" w:rsidP="00295236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жилым помещением (платы за наем) </w:t>
      </w:r>
      <w:r>
        <w:rPr>
          <w:rFonts w:eastAsia="Calibri"/>
          <w:b/>
          <w:sz w:val="26"/>
          <w:szCs w:val="26"/>
          <w:lang w:eastAsia="en-US"/>
        </w:rPr>
        <w:t>для нанимателей жилых помещений</w:t>
      </w:r>
    </w:p>
    <w:p w:rsidR="00295236" w:rsidRDefault="00295236" w:rsidP="00295236">
      <w:pPr>
        <w:jc w:val="center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rFonts w:eastAsia="Calibri"/>
          <w:b/>
          <w:sz w:val="26"/>
          <w:szCs w:val="26"/>
          <w:lang w:eastAsia="en-US"/>
        </w:rPr>
        <w:t>Пинежского</w:t>
      </w:r>
      <w:proofErr w:type="spellEnd"/>
      <w:r>
        <w:rPr>
          <w:rFonts w:eastAsia="Calibri"/>
          <w:b/>
          <w:sz w:val="26"/>
          <w:szCs w:val="26"/>
          <w:lang w:eastAsia="en-US"/>
        </w:rPr>
        <w:t xml:space="preserve"> муниципального округа Архангельской области</w:t>
      </w:r>
    </w:p>
    <w:p w:rsidR="00295236" w:rsidRDefault="00295236" w:rsidP="00295236">
      <w:pPr>
        <w:pStyle w:val="ac"/>
        <w:jc w:val="center"/>
        <w:rPr>
          <w:b/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jc w:val="center"/>
        <w:rPr>
          <w:sz w:val="26"/>
          <w:szCs w:val="26"/>
        </w:rPr>
      </w:pPr>
    </w:p>
    <w:p w:rsidR="00295236" w:rsidRDefault="00295236" w:rsidP="00295236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</w:t>
      </w:r>
      <w:r w:rsidRPr="00295236">
        <w:rPr>
          <w:rFonts w:eastAsia="Calibri"/>
          <w:color w:val="000000" w:themeColor="text1"/>
          <w:sz w:val="26"/>
          <w:szCs w:val="26"/>
          <w:lang w:eastAsia="en-US"/>
        </w:rPr>
        <w:t xml:space="preserve">со </w:t>
      </w:r>
      <w:hyperlink r:id="rId7" w:history="1">
        <w:r w:rsidRPr="00295236">
          <w:rPr>
            <w:rStyle w:val="a5"/>
            <w:rFonts w:eastAsia="Calibri"/>
            <w:color w:val="000000" w:themeColor="text1"/>
            <w:sz w:val="26"/>
            <w:szCs w:val="26"/>
            <w:u w:val="none"/>
            <w:lang w:eastAsia="en-US"/>
          </w:rPr>
          <w:t>статьями 154</w:t>
        </w:r>
      </w:hyperlink>
      <w:r w:rsidRPr="00295236">
        <w:rPr>
          <w:rFonts w:eastAsia="Calibri"/>
          <w:color w:val="000000" w:themeColor="text1"/>
          <w:sz w:val="26"/>
          <w:szCs w:val="26"/>
          <w:lang w:eastAsia="en-US"/>
        </w:rPr>
        <w:t xml:space="preserve">, 155 и </w:t>
      </w:r>
      <w:hyperlink r:id="rId8" w:history="1">
        <w:r w:rsidRPr="00295236">
          <w:rPr>
            <w:rStyle w:val="a5"/>
            <w:rFonts w:eastAsia="Calibri"/>
            <w:color w:val="000000" w:themeColor="text1"/>
            <w:sz w:val="26"/>
            <w:szCs w:val="26"/>
            <w:u w:val="none"/>
            <w:lang w:eastAsia="en-US"/>
          </w:rPr>
          <w:t>156</w:t>
        </w:r>
      </w:hyperlink>
      <w:r w:rsidRPr="00295236">
        <w:rPr>
          <w:rFonts w:eastAsia="Calibri"/>
          <w:color w:val="000000" w:themeColor="text1"/>
          <w:sz w:val="26"/>
          <w:szCs w:val="26"/>
          <w:lang w:eastAsia="en-US"/>
        </w:rPr>
        <w:t xml:space="preserve"> Жилищного</w:t>
      </w:r>
      <w:r>
        <w:rPr>
          <w:rFonts w:eastAsia="Calibri"/>
          <w:sz w:val="26"/>
          <w:szCs w:val="26"/>
          <w:lang w:eastAsia="en-US"/>
        </w:rPr>
        <w:t xml:space="preserve"> кодекса Российской Федерации, </w:t>
      </w:r>
      <w:r>
        <w:rPr>
          <w:sz w:val="26"/>
          <w:szCs w:val="26"/>
        </w:rPr>
        <w:t xml:space="preserve">Решением Собрание депутатов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№ 54 от 20.12.2023 «Об утверждении Положения о п</w:t>
      </w:r>
      <w:r>
        <w:rPr>
          <w:bCs/>
          <w:sz w:val="26"/>
          <w:szCs w:val="26"/>
        </w:rPr>
        <w:t>орядке</w:t>
      </w:r>
      <w:r>
        <w:rPr>
          <w:sz w:val="26"/>
          <w:szCs w:val="26"/>
        </w:rPr>
        <w:t xml:space="preserve"> исчисления, сроках, размерах и условиях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внесения платы за пользование жилым помещением (плате за наем) </w:t>
      </w:r>
      <w:r>
        <w:rPr>
          <w:rFonts w:eastAsia="Calibri"/>
          <w:sz w:val="26"/>
          <w:szCs w:val="26"/>
          <w:lang w:eastAsia="en-US"/>
        </w:rPr>
        <w:t xml:space="preserve">для нанимателей жилых помещений по договорам социального найма и договорам найма жилых помещений  муниципального жилищного фонда </w:t>
      </w:r>
      <w:proofErr w:type="spellStart"/>
      <w:r>
        <w:rPr>
          <w:rFonts w:eastAsia="Calibri"/>
          <w:sz w:val="26"/>
          <w:szCs w:val="26"/>
          <w:lang w:eastAsia="en-US"/>
        </w:rPr>
        <w:t>Пинежского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муниципального округа Архангельской области»,</w:t>
      </w:r>
      <w:r>
        <w:rPr>
          <w:sz w:val="26"/>
          <w:szCs w:val="26"/>
        </w:rPr>
        <w:t xml:space="preserve"> Уставом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Архангельской области</w:t>
      </w:r>
      <w:r>
        <w:rPr>
          <w:rFonts w:eastAsia="Calibri"/>
          <w:sz w:val="26"/>
          <w:szCs w:val="26"/>
          <w:lang w:eastAsia="en-US"/>
        </w:rPr>
        <w:t>,</w:t>
      </w:r>
      <w:r>
        <w:rPr>
          <w:sz w:val="26"/>
          <w:szCs w:val="26"/>
        </w:rPr>
        <w:t xml:space="preserve"> администрация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Архангельской области</w:t>
      </w:r>
    </w:p>
    <w:p w:rsidR="00295236" w:rsidRDefault="00295236" w:rsidP="00295236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 о с т а н о в л я е т: </w:t>
      </w:r>
    </w:p>
    <w:p w:rsidR="00295236" w:rsidRDefault="00295236" w:rsidP="00295236">
      <w:pPr>
        <w:shd w:val="clear" w:color="auto" w:fill="FFFFFF"/>
        <w:ind w:left="43" w:firstLine="665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1. </w:t>
      </w:r>
      <w:r>
        <w:rPr>
          <w:rFonts w:eastAsia="Calibri"/>
          <w:sz w:val="26"/>
          <w:szCs w:val="26"/>
          <w:lang w:eastAsia="en-US"/>
        </w:rPr>
        <w:t>Установить и ввести в действие размер</w:t>
      </w:r>
      <w:r>
        <w:rPr>
          <w:sz w:val="26"/>
          <w:szCs w:val="26"/>
        </w:rPr>
        <w:t xml:space="preserve"> платы за пользование жилым помещением (плату за наем) </w:t>
      </w:r>
      <w:r>
        <w:rPr>
          <w:rFonts w:eastAsia="Calibri"/>
          <w:sz w:val="26"/>
          <w:szCs w:val="26"/>
          <w:lang w:eastAsia="en-US"/>
        </w:rPr>
        <w:t xml:space="preserve">для нанимателей жилых помещений по договорам социального найма и договорам найма жилых помещений  муниципального жилищного фонда </w:t>
      </w:r>
      <w:proofErr w:type="spellStart"/>
      <w:r>
        <w:rPr>
          <w:rFonts w:eastAsia="Calibri"/>
          <w:sz w:val="26"/>
          <w:szCs w:val="26"/>
          <w:lang w:eastAsia="en-US"/>
        </w:rPr>
        <w:t>Пинежского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муниципального округа Архангельской области.</w:t>
      </w:r>
    </w:p>
    <w:p w:rsidR="00295236" w:rsidRDefault="00295236" w:rsidP="00295236">
      <w:pPr>
        <w:shd w:val="clear" w:color="auto" w:fill="FFFFFF"/>
        <w:ind w:left="43" w:firstLine="665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Признать утратившим силу постановление администрации муниципального образования «</w:t>
      </w:r>
      <w:proofErr w:type="spellStart"/>
      <w:r>
        <w:rPr>
          <w:rFonts w:eastAsia="Calibri"/>
          <w:sz w:val="26"/>
          <w:szCs w:val="26"/>
          <w:lang w:eastAsia="en-US"/>
        </w:rPr>
        <w:t>Пинежский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муниципальный район» от 24.03.2017 № 0243-па «Об установлении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proofErr w:type="spellStart"/>
      <w:r>
        <w:rPr>
          <w:rFonts w:eastAsia="Calibri"/>
          <w:sz w:val="26"/>
          <w:szCs w:val="26"/>
          <w:lang w:eastAsia="en-US"/>
        </w:rPr>
        <w:t>Пинежский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муниципальный район».</w:t>
      </w:r>
    </w:p>
    <w:p w:rsidR="00295236" w:rsidRDefault="00295236" w:rsidP="00295236">
      <w:pPr>
        <w:shd w:val="clear" w:color="auto" w:fill="FFFFFF"/>
        <w:ind w:firstLine="6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вступает в силу со дня его официального опубликования, но не ранее </w:t>
      </w:r>
      <w:r>
        <w:rPr>
          <w:sz w:val="26"/>
          <w:szCs w:val="26"/>
          <w:lang w:eastAsia="en-US"/>
        </w:rPr>
        <w:t>01 февраля 2024 года.</w:t>
      </w:r>
    </w:p>
    <w:p w:rsidR="00295236" w:rsidRDefault="00295236" w:rsidP="00295236">
      <w:pPr>
        <w:ind w:left="75" w:firstLine="645"/>
        <w:jc w:val="both"/>
        <w:rPr>
          <w:sz w:val="26"/>
          <w:szCs w:val="26"/>
        </w:rPr>
      </w:pPr>
    </w:p>
    <w:p w:rsidR="00295236" w:rsidRDefault="00295236" w:rsidP="00295236">
      <w:pPr>
        <w:ind w:left="75" w:firstLine="645"/>
        <w:jc w:val="both"/>
        <w:rPr>
          <w:sz w:val="26"/>
          <w:szCs w:val="26"/>
        </w:rPr>
      </w:pPr>
    </w:p>
    <w:p w:rsidR="00295236" w:rsidRDefault="00295236" w:rsidP="00295236">
      <w:pPr>
        <w:ind w:left="75" w:firstLine="645"/>
        <w:jc w:val="both"/>
        <w:rPr>
          <w:sz w:val="26"/>
          <w:szCs w:val="26"/>
        </w:rPr>
      </w:pPr>
    </w:p>
    <w:p w:rsidR="00295236" w:rsidRDefault="00295236" w:rsidP="002952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                                                 Л.А. Колик</w:t>
      </w:r>
    </w:p>
    <w:p w:rsidR="00295236" w:rsidRDefault="00295236" w:rsidP="00295236">
      <w:pPr>
        <w:rPr>
          <w:rFonts w:eastAsia="Calibri"/>
          <w:sz w:val="26"/>
          <w:szCs w:val="26"/>
          <w:lang w:eastAsia="en-US"/>
        </w:rPr>
        <w:sectPr w:rsidR="00295236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10"/>
        <w:gridCol w:w="5076"/>
      </w:tblGrid>
      <w:tr w:rsidR="00295236" w:rsidRPr="00BA2FC5" w:rsidTr="00295236">
        <w:tc>
          <w:tcPr>
            <w:tcW w:w="10008" w:type="dxa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175" w:type="dxa"/>
            <w:hideMark/>
          </w:tcPr>
          <w:p w:rsidR="00295236" w:rsidRPr="00BA2FC5" w:rsidRDefault="00295236">
            <w:pPr>
              <w:jc w:val="right"/>
              <w:rPr>
                <w:lang w:eastAsia="en-US"/>
              </w:rPr>
            </w:pPr>
            <w:r w:rsidRPr="00BA2FC5">
              <w:rPr>
                <w:lang w:eastAsia="en-US"/>
              </w:rPr>
              <w:t>ПРИЛОЖЕНИЕ № 1</w:t>
            </w:r>
          </w:p>
          <w:p w:rsidR="00295236" w:rsidRPr="00BA2FC5" w:rsidRDefault="00BA2FC5">
            <w:pPr>
              <w:jc w:val="right"/>
              <w:rPr>
                <w:lang w:eastAsia="en-US"/>
              </w:rPr>
            </w:pPr>
            <w:r w:rsidRPr="00BA2FC5">
              <w:rPr>
                <w:lang w:eastAsia="en-US"/>
              </w:rPr>
              <w:t xml:space="preserve">к постановлению </w:t>
            </w:r>
            <w:r w:rsidR="00295236" w:rsidRPr="00BA2FC5">
              <w:rPr>
                <w:lang w:eastAsia="en-US"/>
              </w:rPr>
              <w:t xml:space="preserve">администрации  </w:t>
            </w:r>
          </w:p>
          <w:p w:rsidR="00295236" w:rsidRPr="00BA2FC5" w:rsidRDefault="00295236">
            <w:pPr>
              <w:jc w:val="right"/>
              <w:rPr>
                <w:lang w:eastAsia="en-US"/>
              </w:rPr>
            </w:pPr>
            <w:proofErr w:type="spellStart"/>
            <w:r w:rsidRPr="00BA2FC5">
              <w:rPr>
                <w:lang w:eastAsia="en-US"/>
              </w:rPr>
              <w:t>Пинежского</w:t>
            </w:r>
            <w:proofErr w:type="spellEnd"/>
            <w:r w:rsidRPr="00BA2FC5">
              <w:rPr>
                <w:lang w:eastAsia="en-US"/>
              </w:rPr>
              <w:t xml:space="preserve"> муниципального района </w:t>
            </w:r>
          </w:p>
          <w:p w:rsidR="00295236" w:rsidRPr="00BA2FC5" w:rsidRDefault="00295236">
            <w:pPr>
              <w:jc w:val="right"/>
              <w:rPr>
                <w:lang w:eastAsia="en-US"/>
              </w:rPr>
            </w:pPr>
            <w:r w:rsidRPr="00BA2FC5">
              <w:rPr>
                <w:lang w:eastAsia="en-US"/>
              </w:rPr>
              <w:t xml:space="preserve">Архангельской области     </w:t>
            </w:r>
          </w:p>
          <w:p w:rsidR="00295236" w:rsidRPr="00BA2FC5" w:rsidRDefault="0029523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lang w:eastAsia="en-US"/>
              </w:rPr>
            </w:pPr>
            <w:r w:rsidRPr="00BA2FC5">
              <w:rPr>
                <w:lang w:eastAsia="en-US"/>
              </w:rPr>
              <w:t xml:space="preserve">от 9 января 2024 года № 0003 - па  </w:t>
            </w:r>
          </w:p>
        </w:tc>
      </w:tr>
    </w:tbl>
    <w:p w:rsidR="00295236" w:rsidRPr="00295236" w:rsidRDefault="00295236" w:rsidP="00295236">
      <w:pPr>
        <w:jc w:val="center"/>
        <w:rPr>
          <w:rFonts w:eastAsia="Calibri"/>
          <w:b/>
          <w:bCs/>
          <w:szCs w:val="26"/>
          <w:lang w:eastAsia="en-US"/>
        </w:rPr>
      </w:pPr>
      <w:r w:rsidRPr="00295236">
        <w:rPr>
          <w:rFonts w:eastAsia="Calibri"/>
          <w:b/>
          <w:bCs/>
          <w:szCs w:val="26"/>
          <w:lang w:eastAsia="en-US"/>
        </w:rPr>
        <w:t>РАЗМЕР</w:t>
      </w:r>
    </w:p>
    <w:p w:rsidR="00295236" w:rsidRPr="00295236" w:rsidRDefault="00295236" w:rsidP="00295236">
      <w:pPr>
        <w:jc w:val="center"/>
        <w:rPr>
          <w:rFonts w:eastAsia="Calibri"/>
          <w:szCs w:val="26"/>
          <w:lang w:eastAsia="en-US"/>
        </w:rPr>
      </w:pPr>
      <w:r w:rsidRPr="00295236">
        <w:rPr>
          <w:rFonts w:eastAsia="Calibri"/>
          <w:b/>
          <w:bCs/>
          <w:szCs w:val="26"/>
          <w:lang w:eastAsia="en-US"/>
        </w:rPr>
        <w:t xml:space="preserve">платы за пользование  жилым помещением (платы за наем) </w:t>
      </w:r>
      <w:r w:rsidRPr="00295236">
        <w:rPr>
          <w:rFonts w:eastAsia="Calibri"/>
          <w:b/>
          <w:szCs w:val="26"/>
          <w:lang w:eastAsia="en-US"/>
        </w:rPr>
        <w:t xml:space="preserve">для нанимателей жилых помещений по договорам социального найма и договорам найма жилых помещений  муниципального жилищного фонда </w:t>
      </w:r>
      <w:proofErr w:type="spellStart"/>
      <w:r w:rsidRPr="00295236">
        <w:rPr>
          <w:rFonts w:eastAsia="Calibri"/>
          <w:b/>
          <w:szCs w:val="26"/>
          <w:lang w:eastAsia="en-US"/>
        </w:rPr>
        <w:t>Пинежского</w:t>
      </w:r>
      <w:proofErr w:type="spellEnd"/>
      <w:r w:rsidRPr="00295236">
        <w:rPr>
          <w:rFonts w:eastAsia="Calibri"/>
          <w:b/>
          <w:szCs w:val="26"/>
          <w:lang w:eastAsia="en-US"/>
        </w:rPr>
        <w:t xml:space="preserve"> муниципального округа Архангельской области </w:t>
      </w:r>
    </w:p>
    <w:p w:rsidR="00295236" w:rsidRDefault="00295236" w:rsidP="00295236">
      <w:pPr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(рублей за </w:t>
      </w:r>
      <w:smartTag w:uri="urn:schemas-microsoft-com:office:smarttags" w:element="metricconverter">
        <w:smartTagPr>
          <w:attr w:name="ProductID" w:val="1 кв. м"/>
        </w:smartTagPr>
        <w:r>
          <w:rPr>
            <w:rFonts w:eastAsia="Calibri"/>
            <w:sz w:val="22"/>
            <w:szCs w:val="22"/>
            <w:lang w:eastAsia="en-US"/>
          </w:rPr>
          <w:t>1 кв. м</w:t>
        </w:r>
      </w:smartTag>
      <w:r>
        <w:rPr>
          <w:rFonts w:eastAsia="Calibri"/>
          <w:sz w:val="22"/>
          <w:szCs w:val="22"/>
          <w:lang w:eastAsia="en-US"/>
        </w:rPr>
        <w:t xml:space="preserve"> общей площади жилого помещения в месяц)</w:t>
      </w:r>
    </w:p>
    <w:p w:rsidR="00295236" w:rsidRDefault="00295236" w:rsidP="00295236">
      <w:pPr>
        <w:jc w:val="right"/>
        <w:rPr>
          <w:rFonts w:eastAsia="Calibri"/>
          <w:sz w:val="22"/>
          <w:szCs w:val="22"/>
          <w:lang w:eastAsia="en-US"/>
        </w:rPr>
      </w:pPr>
    </w:p>
    <w:tbl>
      <w:tblPr>
        <w:tblW w:w="154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48"/>
        <w:gridCol w:w="883"/>
        <w:gridCol w:w="1417"/>
        <w:gridCol w:w="1700"/>
        <w:gridCol w:w="1841"/>
        <w:gridCol w:w="1001"/>
        <w:gridCol w:w="1619"/>
        <w:gridCol w:w="1859"/>
        <w:gridCol w:w="1191"/>
        <w:gridCol w:w="1559"/>
        <w:gridCol w:w="1802"/>
      </w:tblGrid>
      <w:tr w:rsidR="00295236" w:rsidTr="00295236">
        <w:trPr>
          <w:trHeight w:val="34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36" w:rsidRDefault="00295236">
            <w:pPr>
              <w:ind w:left="-102" w:right="-130"/>
              <w:jc w:val="center"/>
            </w:pPr>
            <w:r>
              <w:t xml:space="preserve">базовый размер платы за </w:t>
            </w:r>
            <w:proofErr w:type="spellStart"/>
            <w:r>
              <w:t>пользова-ние</w:t>
            </w:r>
            <w:proofErr w:type="spellEnd"/>
            <w:r>
              <w:t xml:space="preserve"> </w:t>
            </w:r>
            <w:proofErr w:type="gramStart"/>
            <w:r>
              <w:t>жилым</w:t>
            </w:r>
            <w:proofErr w:type="gramEnd"/>
            <w:r>
              <w:t xml:space="preserve"> </w:t>
            </w:r>
            <w:proofErr w:type="spellStart"/>
            <w:r>
              <w:t>помеще-нием</w:t>
            </w:r>
            <w:proofErr w:type="spellEnd"/>
            <w:r>
              <w:rPr>
                <w:b/>
              </w:rPr>
              <w:t xml:space="preserve"> </w:t>
            </w:r>
          </w:p>
          <w:p w:rsidR="00295236" w:rsidRDefault="00295236">
            <w:pPr>
              <w:widowControl w:val="0"/>
              <w:autoSpaceDE w:val="0"/>
              <w:autoSpaceDN w:val="0"/>
              <w:adjustRightInd w:val="0"/>
              <w:ind w:left="-102" w:right="-130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jc w:val="center"/>
            </w:pPr>
            <w:r>
              <w:t>К</w:t>
            </w:r>
            <w:proofErr w:type="gramStart"/>
            <w:r>
              <w:t>1</w:t>
            </w:r>
            <w:proofErr w:type="gramEnd"/>
            <w:r>
              <w:t xml:space="preserve">- </w:t>
            </w:r>
          </w:p>
          <w:p w:rsidR="00295236" w:rsidRDefault="00295236">
            <w:pPr>
              <w:widowControl w:val="0"/>
              <w:autoSpaceDE w:val="0"/>
              <w:autoSpaceDN w:val="0"/>
              <w:adjustRightInd w:val="0"/>
              <w:ind w:left="-108" w:right="-77"/>
              <w:jc w:val="center"/>
            </w:pPr>
            <w:r>
              <w:t xml:space="preserve">коэффициент категории капитальности </w:t>
            </w:r>
            <w:proofErr w:type="gramStart"/>
            <w:r>
              <w:t>много-квартирных</w:t>
            </w:r>
            <w:proofErr w:type="gramEnd"/>
            <w:r>
              <w:t xml:space="preserve"> домов</w:t>
            </w:r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proofErr w:type="gramStart"/>
            <w:r>
              <w:t>2</w:t>
            </w:r>
            <w:proofErr w:type="gramEnd"/>
            <w:r>
              <w:t>- коэффициент степени благоустройства  многоквартирного дома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Кс - коэффициент соответствия платы </w:t>
            </w:r>
            <w:r>
              <w:rPr>
                <w:sz w:val="28"/>
                <w:szCs w:val="28"/>
              </w:rPr>
              <w:t>[</w:t>
            </w:r>
            <w:r>
              <w:t>0</w:t>
            </w:r>
            <w:proofErr w:type="gramStart"/>
            <w:r>
              <w:t xml:space="preserve"> ;</w:t>
            </w:r>
            <w:proofErr w:type="gramEnd"/>
            <w:r>
              <w:t xml:space="preserve"> 1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Размер</w:t>
            </w:r>
          </w:p>
          <w:p w:rsidR="00295236" w:rsidRDefault="002952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платы за пользование  жилым помещением </w:t>
            </w:r>
          </w:p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bCs/>
                <w:lang w:eastAsia="en-US"/>
              </w:rPr>
              <w:t>(платы за наем),  руб.</w:t>
            </w:r>
          </w:p>
        </w:tc>
      </w:tr>
      <w:tr w:rsidR="00295236" w:rsidTr="00295236">
        <w:trPr>
          <w:trHeight w:val="34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5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ind w:left="-106" w:right="-108"/>
              <w:jc w:val="center"/>
            </w:pPr>
            <w:r>
              <w:rPr>
                <w:bCs/>
                <w:sz w:val="16"/>
                <w:szCs w:val="16"/>
              </w:rPr>
              <w:t xml:space="preserve">с. Карпогоры  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Нюхча,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Сосновка,    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. Сура,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Новолавела</w:t>
            </w:r>
            <w:proofErr w:type="spellEnd"/>
            <w:r>
              <w:rPr>
                <w:sz w:val="16"/>
                <w:szCs w:val="16"/>
              </w:rPr>
              <w:t xml:space="preserve">,                       д. </w:t>
            </w:r>
            <w:proofErr w:type="spellStart"/>
            <w:r>
              <w:rPr>
                <w:sz w:val="16"/>
                <w:szCs w:val="16"/>
              </w:rPr>
              <w:t>Кушкопала</w:t>
            </w:r>
            <w:proofErr w:type="spellEnd"/>
            <w:r>
              <w:rPr>
                <w:sz w:val="16"/>
                <w:szCs w:val="16"/>
              </w:rPr>
              <w:t>,                           д. Веркола,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 </w:t>
            </w:r>
            <w:proofErr w:type="spellStart"/>
            <w:r>
              <w:rPr>
                <w:sz w:val="16"/>
                <w:szCs w:val="16"/>
              </w:rPr>
              <w:t>Кеврола</w:t>
            </w:r>
            <w:proofErr w:type="spellEnd"/>
            <w:r>
              <w:rPr>
                <w:sz w:val="16"/>
                <w:szCs w:val="16"/>
              </w:rPr>
              <w:t xml:space="preserve">,                           п. Междуреченский,                  п. Сия,  п. Ясный,                     д. </w:t>
            </w:r>
            <w:proofErr w:type="spellStart"/>
            <w:r>
              <w:rPr>
                <w:sz w:val="16"/>
                <w:szCs w:val="16"/>
              </w:rPr>
              <w:t>Кобелево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 </w:t>
            </w:r>
            <w:proofErr w:type="spellStart"/>
            <w:r>
              <w:rPr>
                <w:sz w:val="16"/>
                <w:szCs w:val="16"/>
              </w:rPr>
              <w:t>Пиринемь</w:t>
            </w:r>
            <w:proofErr w:type="spellEnd"/>
            <w:r>
              <w:rPr>
                <w:sz w:val="16"/>
                <w:szCs w:val="16"/>
              </w:rPr>
              <w:t xml:space="preserve">,                         п. Пинега   </w:t>
            </w:r>
          </w:p>
          <w:p w:rsidR="00295236" w:rsidRDefault="00295236">
            <w:pPr>
              <w:widowControl w:val="0"/>
              <w:autoSpaceDE w:val="0"/>
              <w:autoSpaceDN w:val="0"/>
              <w:adjustRightInd w:val="0"/>
              <w:ind w:left="-108" w:right="-116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ind w:right="-11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Населенные пункты за исключением перечисленных в графах 6 и 7 </w:t>
            </w:r>
            <w:proofErr w:type="gramEnd"/>
          </w:p>
        </w:tc>
        <w:tc>
          <w:tcPr>
            <w:tcW w:w="4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К3- коэффициент месторасположения дома,  населенный пункт</w:t>
            </w:r>
          </w:p>
        </w:tc>
      </w:tr>
      <w:tr w:rsidR="00295236" w:rsidTr="00295236">
        <w:trPr>
          <w:trHeight w:val="1995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53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44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6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ind w:left="-108" w:right="-10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с. Карпогоры </w:t>
            </w:r>
            <w:r>
              <w:rPr>
                <w:sz w:val="28"/>
                <w:szCs w:val="28"/>
              </w:rPr>
              <w:t>[</w:t>
            </w:r>
            <w:r>
              <w:t>1,30</w:t>
            </w:r>
            <w:r>
              <w:rPr>
                <w:sz w:val="28"/>
                <w:szCs w:val="28"/>
              </w:rPr>
              <w:t>]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Нюхча,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Сосновка, 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. Сура,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Новолавела</w:t>
            </w:r>
            <w:proofErr w:type="spellEnd"/>
            <w:r>
              <w:rPr>
                <w:sz w:val="16"/>
                <w:szCs w:val="16"/>
              </w:rPr>
              <w:t xml:space="preserve">,                       д. </w:t>
            </w:r>
            <w:proofErr w:type="spellStart"/>
            <w:r>
              <w:rPr>
                <w:sz w:val="16"/>
                <w:szCs w:val="16"/>
              </w:rPr>
              <w:t>Кушкопала</w:t>
            </w:r>
            <w:proofErr w:type="spellEnd"/>
            <w:r>
              <w:rPr>
                <w:sz w:val="16"/>
                <w:szCs w:val="16"/>
              </w:rPr>
              <w:t>,                           д. Веркола,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д. </w:t>
            </w:r>
            <w:proofErr w:type="spellStart"/>
            <w:r>
              <w:rPr>
                <w:sz w:val="16"/>
                <w:szCs w:val="16"/>
              </w:rPr>
              <w:t>Кеврола</w:t>
            </w:r>
            <w:proofErr w:type="spellEnd"/>
            <w:r>
              <w:rPr>
                <w:sz w:val="16"/>
                <w:szCs w:val="16"/>
              </w:rPr>
              <w:t xml:space="preserve">,                           п. Междуреченский,                  п. Сия,  п. Ясный,                     д. </w:t>
            </w:r>
            <w:proofErr w:type="spellStart"/>
            <w:r>
              <w:rPr>
                <w:sz w:val="16"/>
                <w:szCs w:val="16"/>
              </w:rPr>
              <w:t>Кобелево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</w:p>
          <w:p w:rsidR="00295236" w:rsidRDefault="00295236">
            <w:pPr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Пиринемь</w:t>
            </w:r>
            <w:proofErr w:type="spellEnd"/>
            <w:r>
              <w:rPr>
                <w:sz w:val="16"/>
                <w:szCs w:val="16"/>
              </w:rPr>
              <w:t xml:space="preserve">,                             п. Пинега  </w:t>
            </w:r>
          </w:p>
          <w:p w:rsidR="00295236" w:rsidRDefault="00295236">
            <w:pPr>
              <w:autoSpaceDN w:val="0"/>
              <w:ind w:left="-108" w:right="-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>
              <w:rPr>
                <w:sz w:val="28"/>
                <w:szCs w:val="28"/>
              </w:rPr>
              <w:t>[</w:t>
            </w:r>
            <w:r>
              <w:t>1,05</w:t>
            </w:r>
            <w:r>
              <w:rPr>
                <w:sz w:val="28"/>
                <w:szCs w:val="28"/>
              </w:rPr>
              <w:t>]</w:t>
            </w:r>
            <w:r>
              <w:rPr>
                <w:sz w:val="16"/>
                <w:szCs w:val="16"/>
              </w:rPr>
              <w:t xml:space="preserve">                                                                                        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Населенные пункты за исключением перечисленных в графах 9 и 10 </w:t>
            </w:r>
            <w:r>
              <w:rPr>
                <w:sz w:val="28"/>
                <w:szCs w:val="28"/>
              </w:rPr>
              <w:t>[</w:t>
            </w:r>
            <w:r>
              <w:t>0,80</w:t>
            </w:r>
            <w:r>
              <w:rPr>
                <w:sz w:val="28"/>
                <w:szCs w:val="28"/>
              </w:rPr>
              <w:t>]</w:t>
            </w:r>
            <w:proofErr w:type="gramEnd"/>
          </w:p>
        </w:tc>
      </w:tr>
      <w:tr w:rsidR="00295236" w:rsidTr="00295236">
        <w:trPr>
          <w:trHeight w:val="16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295236" w:rsidTr="00295236">
        <w:trPr>
          <w:trHeight w:val="2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77" w:right="-108"/>
              <w:jc w:val="center"/>
            </w:pPr>
            <w:r>
              <w:t>89,492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ind w:left="-77" w:right="-108"/>
              <w:jc w:val="center"/>
              <w:rPr>
                <w:rFonts w:ascii="Times New Roman" w:hAnsi="Times New Roman"/>
              </w:rPr>
            </w:pPr>
            <w:r>
              <w:t>Кирпичные</w:t>
            </w:r>
          </w:p>
          <w:p w:rsidR="00295236" w:rsidRDefault="00295236" w:rsidP="00644409">
            <w:pPr>
              <w:pStyle w:val="ConsPlusNormal"/>
              <w:ind w:left="-77" w:right="-108"/>
              <w:jc w:val="center"/>
            </w:pPr>
            <w:r>
              <w:t>или</w:t>
            </w:r>
          </w:p>
          <w:p w:rsidR="00295236" w:rsidRDefault="00295236" w:rsidP="00644409">
            <w:pPr>
              <w:pStyle w:val="ConsPlusNormal"/>
              <w:ind w:left="-77" w:right="-108"/>
              <w:jc w:val="center"/>
            </w:pPr>
            <w:r>
              <w:t>панельные</w:t>
            </w:r>
          </w:p>
          <w:p w:rsidR="00295236" w:rsidRDefault="00295236" w:rsidP="00644409">
            <w:pPr>
              <w:pStyle w:val="ConsPlusNormal"/>
              <w:ind w:left="-77" w:right="-108"/>
              <w:jc w:val="center"/>
            </w:pPr>
            <w:r>
              <w:rPr>
                <w:sz w:val="28"/>
                <w:szCs w:val="28"/>
              </w:rPr>
              <w:t>[</w:t>
            </w:r>
            <w:r>
              <w:t>1,25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ind w:left="-108" w:right="-108"/>
              <w:jc w:val="center"/>
            </w:pPr>
            <w:r>
              <w:t xml:space="preserve">Благоустроенные </w:t>
            </w:r>
            <w:r>
              <w:rPr>
                <w:sz w:val="28"/>
                <w:szCs w:val="28"/>
              </w:rPr>
              <w:t>[</w:t>
            </w:r>
            <w:r>
              <w:t>1,20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10,23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9,79</w:t>
            </w:r>
          </w:p>
        </w:tc>
      </w:tr>
      <w:tr w:rsidR="00295236" w:rsidTr="00295236">
        <w:trPr>
          <w:trHeight w:val="1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9,50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9,02</w:t>
            </w:r>
          </w:p>
        </w:tc>
      </w:tr>
      <w:tr w:rsidR="00295236" w:rsidTr="00295236">
        <w:trPr>
          <w:trHeight w:val="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ind w:left="-108" w:right="-108"/>
              <w:jc w:val="center"/>
            </w:pPr>
            <w:r>
              <w:t xml:space="preserve">Частично благоустроенные </w:t>
            </w:r>
            <w:r>
              <w:rPr>
                <w:sz w:val="28"/>
                <w:szCs w:val="28"/>
              </w:rPr>
              <w:lastRenderedPageBreak/>
              <w:t>[</w:t>
            </w:r>
            <w:r>
              <w:t>1,10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lastRenderedPageBreak/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9,40</w:t>
            </w:r>
          </w:p>
        </w:tc>
      </w:tr>
      <w:tr w:rsidR="00295236" w:rsidTr="00295236">
        <w:trPr>
          <w:trHeight w:val="2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8,64</w:t>
            </w:r>
          </w:p>
        </w:tc>
      </w:tr>
      <w:tr w:rsidR="00295236" w:rsidTr="00295236">
        <w:trPr>
          <w:trHeight w:val="15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ind w:left="-108" w:right="-108"/>
              <w:jc w:val="center"/>
            </w:pPr>
            <w:r>
              <w:t xml:space="preserve">Не благоустроенные </w:t>
            </w:r>
            <w:r>
              <w:rPr>
                <w:sz w:val="28"/>
                <w:szCs w:val="28"/>
              </w:rPr>
              <w:t>[</w:t>
            </w:r>
            <w:r>
              <w:t>1,00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9,84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9,37</w:t>
            </w:r>
          </w:p>
        </w:tc>
      </w:tr>
      <w:tr w:rsidR="00295236" w:rsidTr="00295236">
        <w:trPr>
          <w:trHeight w:val="23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9,06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8,64</w:t>
            </w:r>
          </w:p>
        </w:tc>
      </w:tr>
      <w:tr w:rsidR="00295236" w:rsidTr="00295236">
        <w:trPr>
          <w:trHeight w:val="7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ind w:left="-108" w:right="-108"/>
              <w:jc w:val="center"/>
            </w:pPr>
            <w:r>
              <w:t xml:space="preserve">Коридорного типа </w:t>
            </w:r>
            <w:r>
              <w:rPr>
                <w:sz w:val="28"/>
                <w:szCs w:val="28"/>
              </w:rPr>
              <w:t>[</w:t>
            </w:r>
            <w:r>
              <w:t>0,90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 w:rsidP="00644409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9,45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8,98</w:t>
            </w:r>
          </w:p>
        </w:tc>
      </w:tr>
      <w:tr w:rsidR="00295236" w:rsidTr="00295236">
        <w:trPr>
          <w:trHeight w:val="350"/>
        </w:trPr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pStyle w:val="ConsPlusNormal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pStyle w:val="ConsPlusNormal"/>
              <w:ind w:left="-108" w:right="-108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pStyle w:val="ConsPlusNormal"/>
              <w:jc w:val="center"/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95236" w:rsidTr="00295236">
        <w:trPr>
          <w:trHeight w:val="72"/>
        </w:trPr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295236" w:rsidTr="00295236">
        <w:trPr>
          <w:trHeight w:val="7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295236" w:rsidTr="00295236">
        <w:trPr>
          <w:trHeight w:val="15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77" w:right="-108"/>
              <w:jc w:val="center"/>
            </w:pPr>
            <w:r>
              <w:t>89,492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77" w:right="-108"/>
              <w:jc w:val="center"/>
              <w:rPr>
                <w:rFonts w:ascii="Times New Roman" w:hAnsi="Times New Roman"/>
              </w:rPr>
            </w:pPr>
            <w:r>
              <w:t>Деревянные рубленные, брусчатые, сборно-</w:t>
            </w:r>
          </w:p>
          <w:p w:rsidR="00295236" w:rsidRDefault="00295236">
            <w:pPr>
              <w:pStyle w:val="ConsPlusNormal"/>
              <w:jc w:val="center"/>
            </w:pPr>
            <w:r>
              <w:t xml:space="preserve">щитовые (КДМ), каркасные </w:t>
            </w:r>
          </w:p>
          <w:p w:rsidR="00295236" w:rsidRDefault="00295236">
            <w:pPr>
              <w:pStyle w:val="ConsPlusNormal"/>
              <w:ind w:left="-77" w:right="-108"/>
              <w:jc w:val="center"/>
            </w:pPr>
            <w:r>
              <w:rPr>
                <w:sz w:val="28"/>
                <w:szCs w:val="28"/>
              </w:rPr>
              <w:t>[</w:t>
            </w:r>
            <w:r>
              <w:t>1,15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108" w:right="-108"/>
              <w:jc w:val="center"/>
            </w:pPr>
            <w:r>
              <w:t xml:space="preserve">Благоустроенные </w:t>
            </w:r>
            <w:r>
              <w:rPr>
                <w:sz w:val="28"/>
                <w:szCs w:val="28"/>
              </w:rPr>
              <w:t>[</w:t>
            </w:r>
            <w:r>
              <w:t>1,20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9,94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9,40</w:t>
            </w:r>
          </w:p>
        </w:tc>
      </w:tr>
      <w:tr w:rsidR="00295236" w:rsidTr="00295236">
        <w:trPr>
          <w:trHeight w:val="25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0,089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8,64</w:t>
            </w:r>
          </w:p>
        </w:tc>
      </w:tr>
      <w:tr w:rsidR="00295236" w:rsidTr="00295236">
        <w:trPr>
          <w:trHeight w:val="2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108" w:right="-108"/>
              <w:jc w:val="center"/>
            </w:pPr>
            <w:r>
              <w:t xml:space="preserve">Частично благоустроенные </w:t>
            </w:r>
            <w:r>
              <w:rPr>
                <w:sz w:val="28"/>
                <w:szCs w:val="28"/>
              </w:rPr>
              <w:t>[</w:t>
            </w:r>
            <w:r>
              <w:t>1,10</w:t>
            </w:r>
            <w:r>
              <w:rPr>
                <w:sz w:val="28"/>
                <w:szCs w:val="28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9,84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9,37</w:t>
            </w:r>
          </w:p>
        </w:tc>
      </w:tr>
      <w:tr w:rsidR="00295236" w:rsidTr="00295236">
        <w:trPr>
          <w:trHeight w:val="15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9,06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8,64</w:t>
            </w:r>
          </w:p>
        </w:tc>
      </w:tr>
      <w:tr w:rsidR="00295236" w:rsidTr="00295236">
        <w:trPr>
          <w:trHeight w:val="22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108" w:right="-108"/>
              <w:jc w:val="center"/>
            </w:pPr>
            <w:r>
              <w:t xml:space="preserve">Не благоустроенные </w:t>
            </w:r>
            <w:r>
              <w:rPr>
                <w:sz w:val="28"/>
                <w:szCs w:val="28"/>
              </w:rPr>
              <w:t>[</w:t>
            </w:r>
            <w:r>
              <w:t>1,00</w:t>
            </w:r>
            <w:r>
              <w:rPr>
                <w:sz w:val="28"/>
                <w:szCs w:val="28"/>
              </w:rPr>
              <w:t>]</w:t>
            </w:r>
            <w: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0,096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9,45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8,98</w:t>
            </w:r>
          </w:p>
        </w:tc>
      </w:tr>
      <w:tr w:rsidR="00295236" w:rsidTr="00295236">
        <w:trPr>
          <w:trHeight w:val="1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jc w:val="center"/>
            </w:pPr>
            <w:r>
              <w:t>Блокированной застройки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0,089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0,091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0,093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9,16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8,69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8,18</w:t>
            </w:r>
          </w:p>
        </w:tc>
      </w:tr>
      <w:tr w:rsidR="00295236" w:rsidTr="00295236">
        <w:trPr>
          <w:trHeight w:val="35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44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6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4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</w:tr>
      <w:tr w:rsidR="00295236" w:rsidTr="00295236">
        <w:trPr>
          <w:trHeight w:val="47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8.1.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pStyle w:val="ConsPlusNormal"/>
              <w:ind w:left="-108" w:right="-108"/>
              <w:jc w:val="center"/>
            </w:pPr>
            <w:r>
              <w:t xml:space="preserve">Коридорного типа </w:t>
            </w:r>
            <w:r>
              <w:rPr>
                <w:sz w:val="28"/>
                <w:szCs w:val="28"/>
              </w:rPr>
              <w:t>[</w:t>
            </w:r>
            <w:r>
              <w:t>0,90</w:t>
            </w:r>
            <w:r>
              <w:rPr>
                <w:sz w:val="28"/>
                <w:szCs w:val="28"/>
              </w:rPr>
              <w:t>]</w:t>
            </w:r>
            <w: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236" w:rsidRDefault="00295236">
            <w:pPr>
              <w:pStyle w:val="ConsPlusNormal"/>
              <w:jc w:val="center"/>
            </w:pPr>
            <w:r>
              <w:t>Не блокированной застройки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0,094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0,097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8,97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236" w:rsidRDefault="002952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8,59</w:t>
            </w:r>
          </w:p>
        </w:tc>
      </w:tr>
    </w:tbl>
    <w:p w:rsidR="00295236" w:rsidRDefault="00295236" w:rsidP="00295236">
      <w:pPr>
        <w:rPr>
          <w:rFonts w:eastAsia="Calibri"/>
          <w:sz w:val="22"/>
          <w:szCs w:val="22"/>
          <w:lang w:eastAsia="en-US"/>
        </w:rPr>
      </w:pPr>
    </w:p>
    <w:p w:rsidR="00295236" w:rsidRPr="00D16028" w:rsidRDefault="00295236" w:rsidP="00295236">
      <w:pPr>
        <w:rPr>
          <w:sz w:val="18"/>
          <w:szCs w:val="20"/>
        </w:rPr>
      </w:pPr>
    </w:p>
    <w:p w:rsidR="00295236" w:rsidRPr="00D16028" w:rsidRDefault="00295236" w:rsidP="002952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D16028">
        <w:rPr>
          <w:rFonts w:ascii="Times New Roman" w:hAnsi="Times New Roman" w:cs="Times New Roman"/>
          <w:sz w:val="24"/>
          <w:szCs w:val="26"/>
        </w:rPr>
        <w:t xml:space="preserve">Граждане, проживающие в жилых помещениях: </w:t>
      </w:r>
    </w:p>
    <w:p w:rsidR="00295236" w:rsidRPr="00D16028" w:rsidRDefault="00295236" w:rsidP="002952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D16028">
        <w:rPr>
          <w:rFonts w:ascii="Times New Roman" w:hAnsi="Times New Roman" w:cs="Times New Roman"/>
          <w:sz w:val="24"/>
          <w:szCs w:val="26"/>
        </w:rPr>
        <w:t>- деревянных с износом свыше 65 процентов, кирпичных с износом свыше 70 процентов, сборно-щитовых до 1980 года постройки включительно, от платы за пользование жилым помещением (плата за наем) освобождаются.</w:t>
      </w:r>
    </w:p>
    <w:p w:rsidR="00295236" w:rsidRPr="00D16028" w:rsidRDefault="00295236" w:rsidP="00D9413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proofErr w:type="gramStart"/>
      <w:r w:rsidRPr="00D16028">
        <w:rPr>
          <w:rFonts w:ascii="Times New Roman" w:hAnsi="Times New Roman" w:cs="Times New Roman"/>
          <w:sz w:val="24"/>
          <w:szCs w:val="26"/>
        </w:rPr>
        <w:t>- в деревянных сборно-щитовых (КДМ) с 1981 до 1990 года постройки включительно, от платы за пользование жилым помещением (плата за наем) освобождаются в размере 50 процентов.</w:t>
      </w:r>
      <w:proofErr w:type="gramEnd"/>
    </w:p>
    <w:p w:rsidR="00D9413E" w:rsidRDefault="00D9413E" w:rsidP="00295236">
      <w:pPr>
        <w:rPr>
          <w:rFonts w:eastAsia="Calibri"/>
          <w:sz w:val="26"/>
          <w:szCs w:val="26"/>
          <w:lang w:eastAsia="en-US"/>
        </w:rPr>
        <w:sectPr w:rsidR="00D9413E" w:rsidSect="00295236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95236" w:rsidRDefault="00295236" w:rsidP="00295236"/>
    <w:p w:rsidR="00D9413E" w:rsidRDefault="00D9413E" w:rsidP="00D9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9413E" w:rsidRDefault="00D9413E" w:rsidP="00D9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ПИНЕЖСКОГО МУНИЦИПАЛЬНОГО ОКРУГА</w:t>
      </w:r>
    </w:p>
    <w:p w:rsidR="00D9413E" w:rsidRDefault="00D9413E" w:rsidP="00D9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D9413E" w:rsidRDefault="00D9413E" w:rsidP="00D9413E">
      <w:pPr>
        <w:jc w:val="center"/>
        <w:rPr>
          <w:b/>
          <w:szCs w:val="28"/>
        </w:rPr>
      </w:pPr>
    </w:p>
    <w:p w:rsidR="00D9413E" w:rsidRDefault="00D9413E" w:rsidP="00D9413E">
      <w:pPr>
        <w:jc w:val="center"/>
        <w:rPr>
          <w:b/>
          <w:szCs w:val="28"/>
        </w:rPr>
      </w:pPr>
    </w:p>
    <w:p w:rsidR="00D9413E" w:rsidRDefault="00D9413E" w:rsidP="00D9413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413E" w:rsidRDefault="00D9413E" w:rsidP="00D9413E">
      <w:pPr>
        <w:jc w:val="center"/>
        <w:rPr>
          <w:b/>
          <w:szCs w:val="28"/>
        </w:rPr>
      </w:pPr>
    </w:p>
    <w:p w:rsidR="00D9413E" w:rsidRDefault="00D9413E" w:rsidP="00D9413E">
      <w:pPr>
        <w:jc w:val="center"/>
        <w:rPr>
          <w:sz w:val="28"/>
          <w:szCs w:val="28"/>
        </w:rPr>
      </w:pPr>
    </w:p>
    <w:p w:rsidR="00D9413E" w:rsidRDefault="00D9413E" w:rsidP="00D9413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9 января 2024 г. № 0004 - па</w:t>
      </w:r>
    </w:p>
    <w:p w:rsidR="00D9413E" w:rsidRDefault="00D9413E" w:rsidP="00D9413E">
      <w:pPr>
        <w:jc w:val="center"/>
        <w:rPr>
          <w:sz w:val="28"/>
          <w:szCs w:val="28"/>
        </w:rPr>
      </w:pPr>
    </w:p>
    <w:p w:rsidR="00D9413E" w:rsidRDefault="00D9413E" w:rsidP="00D9413E">
      <w:pPr>
        <w:jc w:val="center"/>
        <w:rPr>
          <w:sz w:val="28"/>
          <w:szCs w:val="28"/>
        </w:rPr>
      </w:pPr>
    </w:p>
    <w:p w:rsidR="00D9413E" w:rsidRDefault="00D9413E" w:rsidP="00D9413E">
      <w:pPr>
        <w:jc w:val="center"/>
        <w:rPr>
          <w:sz w:val="20"/>
          <w:szCs w:val="22"/>
        </w:rPr>
      </w:pPr>
      <w:r>
        <w:rPr>
          <w:sz w:val="20"/>
          <w:szCs w:val="22"/>
        </w:rPr>
        <w:t>с. Карпогоры</w:t>
      </w:r>
    </w:p>
    <w:p w:rsidR="00D9413E" w:rsidRDefault="00D9413E" w:rsidP="00D9413E">
      <w:pPr>
        <w:jc w:val="center"/>
        <w:rPr>
          <w:szCs w:val="28"/>
        </w:rPr>
      </w:pPr>
    </w:p>
    <w:p w:rsidR="00D9413E" w:rsidRDefault="00D9413E" w:rsidP="00D9413E">
      <w:pPr>
        <w:jc w:val="center"/>
        <w:rPr>
          <w:szCs w:val="28"/>
        </w:rPr>
      </w:pPr>
    </w:p>
    <w:p w:rsidR="00D9413E" w:rsidRDefault="00D9413E" w:rsidP="00D9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D9413E" w:rsidRDefault="00D9413E" w:rsidP="00D941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сферы культуры в </w:t>
      </w:r>
      <w:proofErr w:type="spellStart"/>
      <w:r>
        <w:rPr>
          <w:b/>
          <w:sz w:val="28"/>
          <w:szCs w:val="28"/>
        </w:rPr>
        <w:t>Пинежском</w:t>
      </w:r>
      <w:proofErr w:type="spellEnd"/>
      <w:r>
        <w:rPr>
          <w:b/>
          <w:sz w:val="28"/>
          <w:szCs w:val="28"/>
        </w:rPr>
        <w:t xml:space="preserve"> муниципальном округе Архангельской области» </w:t>
      </w:r>
    </w:p>
    <w:p w:rsidR="00D9413E" w:rsidRDefault="00D9413E" w:rsidP="00D9413E">
      <w:pPr>
        <w:jc w:val="center"/>
        <w:rPr>
          <w:szCs w:val="28"/>
        </w:rPr>
      </w:pPr>
    </w:p>
    <w:p w:rsidR="00D9413E" w:rsidRDefault="00D9413E" w:rsidP="00D9413E">
      <w:pPr>
        <w:jc w:val="center"/>
        <w:rPr>
          <w:szCs w:val="28"/>
        </w:rPr>
      </w:pPr>
    </w:p>
    <w:p w:rsidR="00D9413E" w:rsidRDefault="00D9413E" w:rsidP="00D9413E">
      <w:pPr>
        <w:jc w:val="center"/>
        <w:rPr>
          <w:szCs w:val="28"/>
        </w:rPr>
      </w:pP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Порядком разработки и реализации муниципальных программ муниципального образования «</w:t>
      </w:r>
      <w:proofErr w:type="spellStart"/>
      <w:r>
        <w:rPr>
          <w:sz w:val="28"/>
          <w:szCs w:val="28"/>
        </w:rPr>
        <w:t>Пинежский</w:t>
      </w:r>
      <w:proofErr w:type="spellEnd"/>
      <w:r>
        <w:rPr>
          <w:sz w:val="28"/>
          <w:szCs w:val="28"/>
        </w:rPr>
        <w:t xml:space="preserve"> муниципальный район», утвержденным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Пинежский</w:t>
      </w:r>
      <w:proofErr w:type="spellEnd"/>
      <w:r>
        <w:rPr>
          <w:sz w:val="28"/>
          <w:szCs w:val="28"/>
        </w:rPr>
        <w:t xml:space="preserve"> муниципальный район» от 03.09.2013 № 0679-па, администрация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района Архангельской области</w:t>
      </w:r>
    </w:p>
    <w:p w:rsidR="00D9413E" w:rsidRDefault="00D9413E" w:rsidP="00D9413E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9413E">
        <w:rPr>
          <w:color w:val="000000" w:themeColor="text1"/>
          <w:sz w:val="28"/>
          <w:szCs w:val="28"/>
        </w:rPr>
        <w:t xml:space="preserve">Утвердить прилагаемые изменения, которые вносятся в муниципальную программу «Развитие сферы культуры в </w:t>
      </w:r>
      <w:proofErr w:type="spellStart"/>
      <w:r w:rsidRPr="00D9413E">
        <w:rPr>
          <w:color w:val="000000" w:themeColor="text1"/>
          <w:sz w:val="28"/>
          <w:szCs w:val="28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муниципальном округе Архангельской области» утвержденную постановление администрации </w:t>
      </w:r>
      <w:proofErr w:type="spellStart"/>
      <w:r w:rsidRPr="00D9413E">
        <w:rPr>
          <w:color w:val="000000" w:themeColor="text1"/>
          <w:sz w:val="28"/>
          <w:szCs w:val="28"/>
        </w:rPr>
        <w:t>Пинежского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муниципального района Архангельской области от 09 ноября 2023 г. № 1070-па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2. Признать утратившими силу с 01 января 2024 года: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муниципальный район» от 28 ноября 2016 г. № 1209-па «Об утверждении муниципальной программы 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муниципальном районе» на 2017 – 2019 </w:t>
      </w:r>
      <w:proofErr w:type="spellStart"/>
      <w:r w:rsidRPr="00D9413E">
        <w:rPr>
          <w:color w:val="000000" w:themeColor="text1"/>
          <w:sz w:val="28"/>
          <w:szCs w:val="28"/>
        </w:rPr>
        <w:t>г.</w:t>
      </w:r>
      <w:proofErr w:type="gramStart"/>
      <w:r w:rsidRPr="00D9413E">
        <w:rPr>
          <w:color w:val="000000" w:themeColor="text1"/>
          <w:sz w:val="28"/>
          <w:szCs w:val="28"/>
        </w:rPr>
        <w:t>г</w:t>
      </w:r>
      <w:proofErr w:type="spellEnd"/>
      <w:proofErr w:type="gramEnd"/>
      <w:r w:rsidRPr="00D9413E">
        <w:rPr>
          <w:color w:val="000000" w:themeColor="text1"/>
          <w:sz w:val="28"/>
          <w:szCs w:val="28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муниципальный район» от 11 января 2017 г. № 0013-па  </w:t>
      </w:r>
      <w:hyperlink r:id="rId9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10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муниципальный район» от 25 января 2017 г.</w:t>
      </w:r>
      <w:r w:rsidRPr="00D9413E">
        <w:rPr>
          <w:color w:val="000000" w:themeColor="text1"/>
          <w:sz w:val="28"/>
          <w:szCs w:val="28"/>
          <w:shd w:val="clear" w:color="auto" w:fill="FFFFFF"/>
        </w:rPr>
        <w:t> </w:t>
      </w:r>
      <w:r w:rsidRPr="00D9413E">
        <w:rPr>
          <w:color w:val="000000" w:themeColor="text1"/>
          <w:sz w:val="28"/>
          <w:szCs w:val="28"/>
        </w:rPr>
        <w:t xml:space="preserve">№ 0054-па </w:t>
      </w:r>
      <w:hyperlink r:id="rId11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12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</w:rPr>
        <w:lastRenderedPageBreak/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муниципальный район» от 06 апреля 2017 г. № 0300-па  </w:t>
      </w:r>
      <w:r w:rsidRPr="00D9413E">
        <w:rPr>
          <w:color w:val="000000" w:themeColor="text1"/>
          <w:sz w:val="28"/>
          <w:szCs w:val="28"/>
          <w:shd w:val="clear" w:color="auto" w:fill="FFFFFF"/>
        </w:rPr>
        <w:t>«</w:t>
      </w:r>
      <w:hyperlink r:id="rId13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20 июня 2017 г. № 0533 - па </w:t>
      </w:r>
      <w:hyperlink r:id="rId14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15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21 июня 2017 г. № 0539 - па </w:t>
      </w:r>
      <w:hyperlink r:id="rId16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17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районе»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20 июля 2017 г. № 0650 - па </w:t>
      </w:r>
      <w:hyperlink r:id="rId18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19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19 сентября 2017 г. № 0856   - па  «О внесении изменений в муниципальную программу 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муниципальном районе на 2017-2019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г.г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20 октября 2017 г. № 0949 - па  «О внесении изменений в муниципальную программу 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муниципальном районе на 2017-2019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г.г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09 ноября 2017 г. № 1011 - па  «</w:t>
      </w:r>
      <w:hyperlink r:id="rId20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04 декабря 2017 г. № 1101 - па  «О внесении изменений в муниципальную программу 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муниципальном районе на 2017-2019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г.г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12 декабря 2017 г. № 1160 - па  </w:t>
      </w:r>
      <w:hyperlink r:id="rId21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О внесении изменений в муниципальную программу 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муниципальном районе на 2017-2019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г.г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27 декабря 2017 г. № 1250 - па  «</w:t>
      </w:r>
      <w:hyperlink r:id="rId22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29 декабря 2017 г. № 1276 - па  </w:t>
      </w:r>
      <w:hyperlink r:id="rId23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24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lastRenderedPageBreak/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17 января 2018 г. № 0025 - па  </w:t>
      </w:r>
      <w:hyperlink r:id="rId25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26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г.г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01 марта 2018 г. № 0172-па  «</w:t>
      </w:r>
      <w:hyperlink r:id="rId27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16 марта 2018 г. № 0224-па  «</w:t>
      </w:r>
      <w:hyperlink r:id="rId28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03 мая 2018 г. № 0362-па </w:t>
      </w:r>
      <w:hyperlink r:id="rId29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30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rStyle w:val="a5"/>
          <w:color w:val="000000" w:themeColor="text1"/>
          <w:u w:val="none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01 июня 2018 г. № 0455-па  «</w:t>
      </w:r>
      <w:hyperlink r:id="rId31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.»;</w:t>
        </w:r>
      </w:hyperlink>
    </w:p>
    <w:p w:rsidR="00D9413E" w:rsidRPr="00D9413E" w:rsidRDefault="006B1A08" w:rsidP="00D9413E">
      <w:pPr>
        <w:ind w:firstLine="709"/>
        <w:jc w:val="both"/>
        <w:rPr>
          <w:color w:val="000000" w:themeColor="text1"/>
        </w:rPr>
      </w:pPr>
      <w:hyperlink r:id="rId32" w:history="1"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</w:t>
        </w:r>
      </w:hyperlink>
      <w:r w:rsidR="00D9413E"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="00D9413E"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="00D9413E"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05 июня 2018 г. № 0472-па  «</w:t>
      </w:r>
      <w:hyperlink r:id="rId33" w:history="1"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 «Развитие сферы культуры и туризма в </w:t>
        </w:r>
        <w:proofErr w:type="spellStart"/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="00D9413E"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="00D9413E"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05 октября  2018 г. № 0780-па </w:t>
      </w:r>
      <w:hyperlink r:id="rId34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09 ноября  2018 г. № 0905-па </w:t>
      </w:r>
      <w:hyperlink r:id="rId35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26 декабря  2018 г. № 1112-па </w:t>
      </w:r>
      <w:hyperlink r:id="rId36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17 января  2019 г.  № 0023-па </w:t>
      </w:r>
      <w:hyperlink r:id="rId37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23 января  2019 г. № 0035-па </w:t>
      </w:r>
      <w:hyperlink r:id="rId38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lastRenderedPageBreak/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25 февраля  2019 г. № 0134-па </w:t>
      </w:r>
      <w:hyperlink r:id="rId39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21 марта 2019 г. № 0205-па </w:t>
      </w:r>
      <w:hyperlink r:id="rId40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02 апреля 2019 г. № 0237-па </w:t>
      </w:r>
      <w:hyperlink r:id="rId41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21 мая 2019 г. № 0444-па </w:t>
      </w:r>
      <w:hyperlink r:id="rId42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вПинежском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24 мая 2019 г. № 0476-па </w:t>
      </w:r>
      <w:hyperlink r:id="rId43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18 июля 2019 г. № 0660-па</w:t>
      </w:r>
      <w:r w:rsidRPr="00D9413E">
        <w:rPr>
          <w:color w:val="000000" w:themeColor="text1"/>
          <w:sz w:val="28"/>
          <w:szCs w:val="28"/>
        </w:rPr>
        <w:t xml:space="preserve"> «О внесении изменений в муниципальную программу «Развитие сферы культуры и туризма в </w:t>
      </w:r>
      <w:proofErr w:type="spellStart"/>
      <w:r w:rsidRPr="00D9413E">
        <w:rPr>
          <w:color w:val="000000" w:themeColor="text1"/>
          <w:sz w:val="28"/>
          <w:szCs w:val="28"/>
        </w:rPr>
        <w:t>Пинежском</w:t>
      </w:r>
      <w:proofErr w:type="spellEnd"/>
      <w:r w:rsidRPr="00D9413E">
        <w:rPr>
          <w:color w:val="000000" w:themeColor="text1"/>
          <w:sz w:val="28"/>
          <w:szCs w:val="28"/>
        </w:rPr>
        <w:t xml:space="preserve"> муниципальном районе на 2017-</w:t>
      </w:r>
      <w:smartTag w:uri="urn:schemas-microsoft-com:office:smarttags" w:element="date">
        <w:smartTagPr>
          <w:attr w:name="ProductID" w:val="2019 г"/>
        </w:smartTagPr>
        <w:r w:rsidRPr="00D9413E">
          <w:rPr>
            <w:color w:val="000000" w:themeColor="text1"/>
            <w:sz w:val="28"/>
            <w:szCs w:val="28"/>
          </w:rPr>
          <w:t xml:space="preserve">2019 </w:t>
        </w:r>
        <w:proofErr w:type="spellStart"/>
        <w:r w:rsidRPr="00D9413E">
          <w:rPr>
            <w:color w:val="000000" w:themeColor="text1"/>
            <w:sz w:val="28"/>
            <w:szCs w:val="28"/>
          </w:rPr>
          <w:t>г</w:t>
        </w:r>
      </w:smartTag>
      <w:r w:rsidRPr="00D9413E">
        <w:rPr>
          <w:color w:val="000000" w:themeColor="text1"/>
          <w:sz w:val="28"/>
          <w:szCs w:val="28"/>
        </w:rPr>
        <w:t>.</w:t>
      </w:r>
      <w:proofErr w:type="gramStart"/>
      <w:r w:rsidRPr="00D9413E">
        <w:rPr>
          <w:color w:val="000000" w:themeColor="text1"/>
          <w:sz w:val="28"/>
          <w:szCs w:val="28"/>
        </w:rPr>
        <w:t>г</w:t>
      </w:r>
      <w:proofErr w:type="spellEnd"/>
      <w:proofErr w:type="gramEnd"/>
      <w:r w:rsidRPr="00D9413E">
        <w:rPr>
          <w:color w:val="000000" w:themeColor="text1"/>
          <w:sz w:val="28"/>
          <w:szCs w:val="28"/>
        </w:rPr>
        <w:t>.»;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24 сентября 2019г. №882-па </w:t>
      </w:r>
      <w:hyperlink r:id="rId44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районе»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17 октября 2019г. №945-па  </w:t>
      </w:r>
      <w:hyperlink r:id="rId45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2017-2019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08 ноября 2019 г. №1039-па </w:t>
      </w:r>
      <w:hyperlink r:id="rId46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Пинежский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 муниципальный район» от 28 ноября 2016 года № 1209-па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»;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30 декабря 2019г. №1255-па </w:t>
      </w:r>
      <w:hyperlink r:id="rId47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муниципальнуюпрограмму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«Развитие сферы культуры и туризма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вПинежском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lastRenderedPageBreak/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12 февраля 2020г. №0117-па </w:t>
      </w:r>
      <w:hyperlink r:id="rId48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17 марта 2020г. №0239-па </w:t>
      </w:r>
      <w:hyperlink r:id="rId49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30 июня 2020г. №0492-па </w:t>
      </w:r>
      <w:hyperlink r:id="rId50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 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28 июля 2020г. №0568-па «</w:t>
      </w:r>
      <w:hyperlink r:id="rId51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02 сентября 2020г. №0677-па </w:t>
      </w:r>
      <w:hyperlink r:id="rId52" w:history="1"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.»</w:t>
        </w:r>
      </w:hyperlink>
      <w:r w:rsidRPr="00D9413E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19 октября 2020г. №0855-па </w:t>
      </w:r>
      <w:hyperlink r:id="rId53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«Развитие сферы культуры и туризма в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color w:val="000000" w:themeColor="text1"/>
            <w:sz w:val="28"/>
            <w:szCs w:val="28"/>
            <w:u w:val="none"/>
          </w:rPr>
          <w:t>.»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06 ноября 2020г. №0919-па </w:t>
      </w:r>
      <w:hyperlink r:id="rId54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 муниципальный район»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21 декабря 2020г. №1105-па </w:t>
      </w:r>
      <w:hyperlink r:id="rId55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районе» на 2017-2022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29 декабря 2020г. №1130-па </w:t>
      </w:r>
      <w:hyperlink r:id="rId56" w:history="1"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муниципальный район»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lastRenderedPageBreak/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23 марта 2021г. №0195-па </w:t>
      </w:r>
      <w:hyperlink r:id="rId57" w:history="1"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муниципальный район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15 апреля 2021 г. №0297-па </w:t>
      </w:r>
      <w:hyperlink r:id="rId58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28 июня 2021 г. №0562-па </w:t>
      </w:r>
      <w:hyperlink r:id="rId59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15 июля 2021 г. №0616-па </w:t>
      </w:r>
      <w:hyperlink r:id="rId60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07 сентября 2021 г. №0791-па </w:t>
      </w:r>
      <w:hyperlink r:id="rId61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2017-2022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09 ноября 2021г. №1017-па </w:t>
      </w:r>
      <w:hyperlink r:id="rId62" w:history="1"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муниципальный район»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09 декабря 2021 г. №1136-па </w:t>
      </w:r>
      <w:hyperlink r:id="rId63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30 декабря 2021 г. №1237-па </w:t>
      </w:r>
      <w:hyperlink r:id="rId64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16 марта 2022 г. №0230-па </w:t>
      </w:r>
      <w:hyperlink r:id="rId65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lastRenderedPageBreak/>
        <w:t>- постановление администрации муниципального образования  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23 июня 2022 г. №0629-па </w:t>
      </w:r>
      <w:hyperlink r:id="rId66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 «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06 июля 2022 г. №0678-па </w:t>
      </w:r>
      <w:hyperlink r:id="rId67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19 октября 2022 г. №0990-па </w:t>
      </w:r>
      <w:hyperlink r:id="rId68" w:history="1">
        <w:r w:rsidRPr="00D9413E">
          <w:rPr>
            <w:rStyle w:val="a5"/>
            <w:color w:val="000000" w:themeColor="text1"/>
            <w:sz w:val="28"/>
            <w:szCs w:val="28"/>
            <w:u w:val="none"/>
          </w:rPr>
          <w:t xml:space="preserve"> «О внесении изменений в муниципальную программу </w:t>
        </w:r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«Развитие сферы культуры и туризма в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Пинежском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муниципальном районе на 2017-2024 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г.</w:t>
        </w:r>
        <w:proofErr w:type="gram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г</w:t>
        </w:r>
        <w:proofErr w:type="spellEnd"/>
        <w:proofErr w:type="gram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.</w:t>
        </w:r>
        <w:r w:rsidRPr="00D9413E">
          <w:rPr>
            <w:rStyle w:val="a5"/>
            <w:rFonts w:eastAsia="Calibri"/>
            <w:bCs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rFonts w:eastAsia="Calibri"/>
          <w:bCs/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09 ноября 2022г. №1066-па </w:t>
      </w:r>
      <w:hyperlink r:id="rId69" w:history="1"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муниципальный район»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Pr="00D9413E" w:rsidRDefault="00D9413E" w:rsidP="00D9413E">
      <w:pPr>
        <w:ind w:firstLine="709"/>
        <w:jc w:val="both"/>
        <w:rPr>
          <w:color w:val="000000" w:themeColor="text1"/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11 января 2023г. №0001-па </w:t>
      </w:r>
      <w:hyperlink r:id="rId70" w:history="1"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«О внесении изменений в постановление администрации муниципального образования «</w:t>
        </w:r>
        <w:proofErr w:type="spellStart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D9413E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муниципальный район» от 28 ноября 2016 года № 1209-па</w:t>
        </w:r>
        <w:r w:rsidRPr="00D9413E">
          <w:rPr>
            <w:rStyle w:val="a5"/>
            <w:color w:val="000000" w:themeColor="text1"/>
            <w:sz w:val="28"/>
            <w:szCs w:val="28"/>
            <w:u w:val="none"/>
          </w:rPr>
          <w:t>»</w:t>
        </w:r>
      </w:hyperlink>
      <w:r w:rsidRPr="00D9413E">
        <w:rPr>
          <w:color w:val="000000" w:themeColor="text1"/>
          <w:sz w:val="28"/>
          <w:szCs w:val="28"/>
        </w:rPr>
        <w:t>;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D9413E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D9413E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17 марта 2023г. №0203-па </w:t>
      </w:r>
      <w:r w:rsidRPr="00D9413E">
        <w:rPr>
          <w:color w:val="000000" w:themeColor="text1"/>
          <w:sz w:val="28"/>
          <w:szCs w:val="28"/>
        </w:rPr>
        <w:t>«О внесении изменений</w:t>
      </w:r>
      <w:r>
        <w:rPr>
          <w:sz w:val="28"/>
          <w:szCs w:val="28"/>
        </w:rPr>
        <w:t xml:space="preserve"> в муниципальную программу «Развитие сферы культуры и туризма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>
        <w:rPr>
          <w:sz w:val="28"/>
          <w:szCs w:val="28"/>
          <w:shd w:val="clear" w:color="auto" w:fill="FFFFFF"/>
        </w:rPr>
        <w:t>Пинежского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 района Архангельской области от 24 мая 2023г. №0444-па </w:t>
      </w:r>
      <w:r>
        <w:rPr>
          <w:sz w:val="28"/>
          <w:szCs w:val="28"/>
        </w:rPr>
        <w:t xml:space="preserve">«О внесении изменений в муниципальную программу «Развитие сферы культуры и туризма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>
        <w:rPr>
          <w:sz w:val="28"/>
          <w:szCs w:val="28"/>
          <w:shd w:val="clear" w:color="auto" w:fill="FFFFFF"/>
        </w:rPr>
        <w:t>Пинежского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 района Архангельской области от 23 июня 2023г. №0575-па </w:t>
      </w:r>
      <w:r>
        <w:rPr>
          <w:sz w:val="28"/>
          <w:szCs w:val="28"/>
        </w:rPr>
        <w:t xml:space="preserve">«О внесении изменений в муниципальную программу «Развитие сферы культуры и туризма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>
        <w:rPr>
          <w:sz w:val="28"/>
          <w:szCs w:val="28"/>
          <w:shd w:val="clear" w:color="auto" w:fill="FFFFFF"/>
        </w:rPr>
        <w:t>Пинежского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 района Архангельской области от 05 июля 2023г. №0615-па </w:t>
      </w:r>
      <w:r>
        <w:rPr>
          <w:sz w:val="28"/>
          <w:szCs w:val="28"/>
        </w:rPr>
        <w:t xml:space="preserve">«О внесении изменений в муниципальную программу «Развитие сферы культуры и туризма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>
        <w:rPr>
          <w:sz w:val="28"/>
          <w:szCs w:val="28"/>
          <w:shd w:val="clear" w:color="auto" w:fill="FFFFFF"/>
        </w:rPr>
        <w:t>Пинежского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 района Архангельской области от 06 декабря 2023г. №1160-па </w:t>
      </w:r>
      <w:r>
        <w:rPr>
          <w:sz w:val="28"/>
          <w:szCs w:val="28"/>
        </w:rPr>
        <w:t xml:space="preserve">«О внесении изменений в муниципальную программу «Развитие сферы культуры и туризма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районе».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</w:t>
      </w:r>
      <w:r>
        <w:rPr>
          <w:sz w:val="28"/>
          <w:szCs w:val="28"/>
          <w:shd w:val="clear" w:color="auto" w:fill="FFFFFF"/>
        </w:rPr>
        <w:t xml:space="preserve">заместителя главы по социальным вопросам </w:t>
      </w:r>
      <w:r>
        <w:rPr>
          <w:sz w:val="28"/>
          <w:szCs w:val="28"/>
        </w:rPr>
        <w:t>В.М. Коровину.</w:t>
      </w:r>
    </w:p>
    <w:p w:rsidR="00D9413E" w:rsidRDefault="00D9413E" w:rsidP="00D9413E">
      <w:pPr>
        <w:ind w:firstLine="709"/>
        <w:jc w:val="both"/>
        <w:rPr>
          <w:sz w:val="28"/>
          <w:szCs w:val="28"/>
        </w:rPr>
      </w:pPr>
    </w:p>
    <w:p w:rsidR="00D9413E" w:rsidRDefault="00D9413E" w:rsidP="00D941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Настоящее постановление вступает в силу со дня его официального опубликования.</w:t>
      </w:r>
    </w:p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                                       Л.А. Колик</w:t>
      </w:r>
    </w:p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172998"/>
    <w:p w:rsidR="00F726F3" w:rsidRDefault="00F726F3" w:rsidP="00172998"/>
    <w:p w:rsidR="00D9413E" w:rsidRDefault="00D9413E" w:rsidP="00D9413E">
      <w:pPr>
        <w:jc w:val="right"/>
      </w:pPr>
    </w:p>
    <w:p w:rsidR="00D9413E" w:rsidRDefault="00D9413E" w:rsidP="00D9413E">
      <w:pPr>
        <w:jc w:val="right"/>
      </w:pPr>
      <w:r>
        <w:t>Утверждено</w:t>
      </w:r>
    </w:p>
    <w:p w:rsidR="00D9413E" w:rsidRDefault="00D9413E" w:rsidP="00D9413E">
      <w:pPr>
        <w:jc w:val="right"/>
      </w:pPr>
      <w:r>
        <w:t xml:space="preserve">                                                                                   постановлением администрации</w:t>
      </w:r>
    </w:p>
    <w:p w:rsidR="00D9413E" w:rsidRDefault="00D9413E" w:rsidP="00D9413E">
      <w:pPr>
        <w:jc w:val="right"/>
      </w:pPr>
      <w:r>
        <w:t xml:space="preserve">                                                                                                    </w:t>
      </w:r>
      <w:proofErr w:type="spellStart"/>
      <w:r>
        <w:t>Пинежского</w:t>
      </w:r>
      <w:proofErr w:type="spellEnd"/>
      <w:r>
        <w:t xml:space="preserve">  района Архангельской области</w:t>
      </w:r>
    </w:p>
    <w:p w:rsidR="00D9413E" w:rsidRDefault="00D9413E" w:rsidP="00D9413E">
      <w:pPr>
        <w:jc w:val="right"/>
      </w:pPr>
      <w:r>
        <w:t xml:space="preserve">                                                                                   от 9 января 2024 г. № 0004-па </w:t>
      </w:r>
    </w:p>
    <w:p w:rsidR="00D9413E" w:rsidRDefault="00D9413E" w:rsidP="00D9413E">
      <w:pPr>
        <w:jc w:val="both"/>
      </w:pPr>
    </w:p>
    <w:p w:rsidR="00D9413E" w:rsidRDefault="00D9413E" w:rsidP="00D9413E">
      <w:pPr>
        <w:jc w:val="both"/>
      </w:pPr>
    </w:p>
    <w:p w:rsidR="00D9413E" w:rsidRDefault="00D9413E" w:rsidP="00D9413E">
      <w:pPr>
        <w:jc w:val="both"/>
      </w:pPr>
    </w:p>
    <w:p w:rsidR="00D9413E" w:rsidRDefault="00D9413E" w:rsidP="00D941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</w:p>
    <w:p w:rsidR="00D9413E" w:rsidRDefault="00D9413E" w:rsidP="00D941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которые вносятся в муниципальную программу «Развитие сферы культуры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округе Архангельской области» </w:t>
      </w:r>
    </w:p>
    <w:p w:rsidR="00D9413E" w:rsidRDefault="00D9413E" w:rsidP="00D9413E">
      <w:pPr>
        <w:ind w:firstLine="709"/>
        <w:jc w:val="both"/>
        <w:rPr>
          <w:b/>
          <w:sz w:val="28"/>
          <w:szCs w:val="28"/>
        </w:rPr>
      </w:pPr>
    </w:p>
    <w:p w:rsidR="00D9413E" w:rsidRDefault="00D9413E" w:rsidP="00D9413E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программы:</w:t>
      </w:r>
    </w:p>
    <w:p w:rsidR="00D9413E" w:rsidRDefault="00D9413E" w:rsidP="00D9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13E" w:rsidRDefault="00D9413E" w:rsidP="00D941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а) дополнить следующими позициями</w:t>
      </w:r>
    </w:p>
    <w:p w:rsidR="00D9413E" w:rsidRDefault="00D9413E" w:rsidP="00D9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482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6"/>
        <w:gridCol w:w="280"/>
        <w:gridCol w:w="5027"/>
      </w:tblGrid>
      <w:tr w:rsidR="00D9413E" w:rsidTr="00D9413E">
        <w:trPr>
          <w:cantSplit/>
          <w:trHeight w:val="360"/>
          <w:jc w:val="center"/>
        </w:trPr>
        <w:tc>
          <w:tcPr>
            <w:tcW w:w="2101" w:type="pct"/>
            <w:hideMark/>
          </w:tcPr>
          <w:p w:rsidR="00D9413E" w:rsidRDefault="00D9413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153" w:type="pct"/>
            <w:hideMark/>
          </w:tcPr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46" w:type="pct"/>
          </w:tcPr>
          <w:p w:rsidR="00D9413E" w:rsidRDefault="00D9413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Муниципальные бюджетные учреждения культуры.</w:t>
            </w:r>
          </w:p>
          <w:p w:rsidR="00D9413E" w:rsidRDefault="00D9413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9413E" w:rsidTr="00D9413E">
        <w:trPr>
          <w:cantSplit/>
          <w:trHeight w:val="360"/>
          <w:jc w:val="center"/>
        </w:trPr>
        <w:tc>
          <w:tcPr>
            <w:tcW w:w="2101" w:type="pct"/>
          </w:tcPr>
          <w:p w:rsidR="00D9413E" w:rsidRDefault="00D9413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программы</w:t>
            </w:r>
          </w:p>
          <w:p w:rsidR="00D9413E" w:rsidRDefault="00D9413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3" w:type="pct"/>
            <w:hideMark/>
          </w:tcPr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46" w:type="pct"/>
          </w:tcPr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условий для развития сферы культуры в </w:t>
            </w:r>
            <w:proofErr w:type="spellStart"/>
            <w:r>
              <w:rPr>
                <w:color w:val="000000"/>
                <w:sz w:val="28"/>
                <w:szCs w:val="28"/>
              </w:rPr>
              <w:t>Пинежском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муниципальном округе Архангельской области. </w:t>
            </w:r>
          </w:p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развития библиотечного дела в </w:t>
            </w:r>
            <w:proofErr w:type="spellStart"/>
            <w:r>
              <w:rPr>
                <w:sz w:val="28"/>
                <w:szCs w:val="28"/>
              </w:rPr>
              <w:t>Пинежском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 округе Архангельской области. </w:t>
            </w:r>
          </w:p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целевых показателей программы приведен в приложении №1 настоящей программы.</w:t>
            </w:r>
          </w:p>
          <w:p w:rsidR="00D9413E" w:rsidRDefault="00D941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9413E" w:rsidRDefault="00D9413E" w:rsidP="00D9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413E" w:rsidRDefault="00D9413E" w:rsidP="00D941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позицию, касающуюся объемов и источников финансирования муниципальной программы изложить в следующей редакции:</w:t>
      </w:r>
    </w:p>
    <w:p w:rsidR="00D9413E" w:rsidRDefault="00D9413E" w:rsidP="00D941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6237"/>
      </w:tblGrid>
      <w:tr w:rsidR="00D9413E" w:rsidTr="00D9413E">
        <w:tc>
          <w:tcPr>
            <w:tcW w:w="3227" w:type="dxa"/>
            <w:hideMark/>
          </w:tcPr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«Объемы и источники финансирования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37" w:type="dxa"/>
            <w:hideMark/>
          </w:tcPr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общий объем финансирования составляет –          1 093 783,7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608,5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бюджета– 196 955,1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районного бюджета – 896 220,1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средства – 0,0 тыс. руб.» 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D9413E" w:rsidRDefault="00D9413E" w:rsidP="00D941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в подразделе 2.1 позицию, касающуюся объемов и источников финансирования подпрограммы изложить в следующей редакции:</w:t>
      </w:r>
    </w:p>
    <w:p w:rsidR="00D9413E" w:rsidRDefault="00D9413E" w:rsidP="00D9413E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6095"/>
      </w:tblGrid>
      <w:tr w:rsidR="00D9413E" w:rsidTr="00D9413E">
        <w:tc>
          <w:tcPr>
            <w:tcW w:w="3369" w:type="dxa"/>
            <w:hideMark/>
          </w:tcPr>
          <w:p w:rsidR="00D9413E" w:rsidRDefault="00D941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«Объемы и источники финансирования подпрограммы</w:t>
            </w:r>
          </w:p>
        </w:tc>
        <w:tc>
          <w:tcPr>
            <w:tcW w:w="6095" w:type="dxa"/>
            <w:hideMark/>
          </w:tcPr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составляет – 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884 420,7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0,0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196 375,5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районного бюджета – 688 045,2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 0,0 тыс. руб.»</w:t>
            </w:r>
          </w:p>
        </w:tc>
      </w:tr>
    </w:tbl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в подразделе 2.4 позицию, касающуюся объемов и источников финансирования подпрограммы изложить в следующей редакции:</w:t>
      </w:r>
    </w:p>
    <w:p w:rsidR="00D9413E" w:rsidRDefault="00D9413E" w:rsidP="00D9413E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69"/>
        <w:gridCol w:w="6095"/>
      </w:tblGrid>
      <w:tr w:rsidR="00D9413E" w:rsidTr="00D9413E">
        <w:tc>
          <w:tcPr>
            <w:tcW w:w="3369" w:type="dxa"/>
            <w:hideMark/>
          </w:tcPr>
          <w:p w:rsidR="00D9413E" w:rsidRDefault="00D941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«Объемы и источники финансирования подпрограммы</w:t>
            </w:r>
          </w:p>
        </w:tc>
        <w:tc>
          <w:tcPr>
            <w:tcW w:w="6095" w:type="dxa"/>
            <w:hideMark/>
          </w:tcPr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составляет – 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209 363,0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бюджета – 608,5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 579,6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районного бюджета – 208 174,9 тыс. руб.,</w:t>
            </w:r>
          </w:p>
          <w:p w:rsidR="00D9413E" w:rsidRDefault="00D941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 0,0 тыс. руб.»</w:t>
            </w:r>
          </w:p>
        </w:tc>
      </w:tr>
    </w:tbl>
    <w:p w:rsidR="00D9413E" w:rsidRDefault="00D9413E" w:rsidP="00D9413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</w:rPr>
      </w:pPr>
    </w:p>
    <w:p w:rsidR="00D9413E" w:rsidRDefault="00D9413E" w:rsidP="00D9413E">
      <w:pPr>
        <w:rPr>
          <w:sz w:val="28"/>
          <w:szCs w:val="28"/>
        </w:rPr>
        <w:sectPr w:rsidR="00D9413E">
          <w:pgSz w:w="11907" w:h="16840"/>
          <w:pgMar w:top="1134" w:right="851" w:bottom="1134" w:left="1701" w:header="709" w:footer="709" w:gutter="0"/>
          <w:cols w:space="720"/>
        </w:sectPr>
      </w:pPr>
    </w:p>
    <w:p w:rsidR="00D9413E" w:rsidRDefault="00D9413E" w:rsidP="00D9413E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указанной муниципальной программе изложить в следующей редакции:</w:t>
      </w:r>
    </w:p>
    <w:p w:rsidR="00D9413E" w:rsidRDefault="00D9413E" w:rsidP="00D9413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9413E" w:rsidRDefault="00D9413E" w:rsidP="00D9413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Ресурсное обеспечение реализации муниципальной программы </w:t>
      </w:r>
    </w:p>
    <w:p w:rsidR="00D9413E" w:rsidRDefault="00D9413E" w:rsidP="00D9413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сферы культуры в </w:t>
      </w:r>
      <w:proofErr w:type="spellStart"/>
      <w:r>
        <w:rPr>
          <w:b/>
          <w:sz w:val="28"/>
          <w:szCs w:val="28"/>
        </w:rPr>
        <w:t>Пинежском</w:t>
      </w:r>
      <w:proofErr w:type="spellEnd"/>
      <w:r>
        <w:rPr>
          <w:b/>
          <w:sz w:val="28"/>
          <w:szCs w:val="28"/>
        </w:rPr>
        <w:t xml:space="preserve"> муниципальном округе Архангельской области» </w:t>
      </w:r>
    </w:p>
    <w:p w:rsidR="00D9413E" w:rsidRDefault="00D9413E" w:rsidP="00D9413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за счет средств местного бюджета.</w:t>
      </w:r>
    </w:p>
    <w:p w:rsidR="00D9413E" w:rsidRDefault="00D9413E" w:rsidP="00D9413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9413E" w:rsidRDefault="00D9413E" w:rsidP="00D941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Ответственный исполнитель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413E" w:rsidRDefault="00D9413E" w:rsidP="00D941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по культуре и туризму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D9413E" w:rsidRDefault="00D9413E" w:rsidP="00D941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0" w:type="dxa"/>
        <w:tblInd w:w="6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10"/>
        <w:gridCol w:w="2438"/>
        <w:gridCol w:w="5104"/>
        <w:gridCol w:w="1559"/>
        <w:gridCol w:w="1276"/>
        <w:gridCol w:w="1275"/>
        <w:gridCol w:w="1418"/>
      </w:tblGrid>
      <w:tr w:rsidR="00D9413E" w:rsidTr="00D9413E">
        <w:trPr>
          <w:trHeight w:val="54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Статус      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программы, подпрограммы 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 исполнитель,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соисполнитель муниципальной программы (подпрограммы)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бюджета, тыс. рублей</w:t>
            </w:r>
          </w:p>
        </w:tc>
      </w:tr>
      <w:tr w:rsidR="00D9413E" w:rsidTr="00D9413E">
        <w:trPr>
          <w:trHeight w:val="54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г.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2027г.</w:t>
            </w:r>
          </w:p>
        </w:tc>
      </w:tr>
      <w:tr w:rsidR="00D9413E" w:rsidTr="00D9413E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9413E" w:rsidTr="00D9413E">
        <w:trPr>
          <w:trHeight w:val="391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   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сферы культуры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 округе Архангельской области»</w:t>
            </w:r>
          </w:p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225 629,5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231 503,8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219 466,4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219 620,4</w:t>
            </w:r>
          </w:p>
        </w:tc>
      </w:tr>
      <w:tr w:rsidR="00D9413E" w:rsidTr="00D9413E">
        <w:trPr>
          <w:trHeight w:val="36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- отдел по культуре и туризму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216 591,2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225 556,1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219 466,4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219 620,4</w:t>
            </w:r>
          </w:p>
        </w:tc>
      </w:tr>
      <w:tr w:rsidR="00D9413E" w:rsidTr="00D9413E">
        <w:trPr>
          <w:trHeight w:val="36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9 038,3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5 947,7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-</w:t>
            </w:r>
          </w:p>
        </w:tc>
      </w:tr>
      <w:tr w:rsidR="00D9413E" w:rsidTr="00D9413E">
        <w:trPr>
          <w:trHeight w:val="509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Подпрограмма 1 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сферы культуры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 округе»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175 256,6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178 115,4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167 296,6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167 376,6</w:t>
            </w:r>
          </w:p>
        </w:tc>
      </w:tr>
      <w:tr w:rsidR="00D9413E" w:rsidTr="00D9413E">
        <w:trPr>
          <w:trHeight w:val="36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- отдел по культуре и туризму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166 218,3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172 167,7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167 296,6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167 376,6</w:t>
            </w:r>
          </w:p>
        </w:tc>
      </w:tr>
      <w:tr w:rsidR="00D9413E" w:rsidTr="00D9413E">
        <w:trPr>
          <w:trHeight w:val="36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9 038,3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5 947,7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jc w:val="center"/>
            </w:pPr>
            <w:r>
              <w:t>-</w:t>
            </w:r>
          </w:p>
        </w:tc>
      </w:tr>
      <w:tr w:rsidR="00D9413E" w:rsidTr="00D9413E">
        <w:trPr>
          <w:trHeight w:val="987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Подпрограмма 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"Развитие библиотечного дела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округе"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- отдел по культуре и туризму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50 372,9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53 388,4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52 243,8</w:t>
            </w:r>
          </w:p>
        </w:tc>
      </w:tr>
    </w:tbl>
    <w:p w:rsidR="00D9413E" w:rsidRDefault="00D9413E" w:rsidP="00D9413E">
      <w:pPr>
        <w:jc w:val="center"/>
      </w:pPr>
    </w:p>
    <w:p w:rsidR="00D9413E" w:rsidRDefault="00D9413E" w:rsidP="00D9413E">
      <w:pPr>
        <w:ind w:left="720"/>
        <w:rPr>
          <w:sz w:val="28"/>
          <w:szCs w:val="28"/>
        </w:rPr>
      </w:pPr>
    </w:p>
    <w:p w:rsidR="00D9413E" w:rsidRDefault="00D9413E" w:rsidP="00D9413E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 приложении №3 Перечень мероприятий муниципальной программы «Развитие сферы культуры в </w:t>
      </w:r>
      <w:proofErr w:type="spellStart"/>
      <w:r>
        <w:rPr>
          <w:sz w:val="28"/>
          <w:szCs w:val="28"/>
        </w:rPr>
        <w:t>Пинежском</w:t>
      </w:r>
      <w:proofErr w:type="spellEnd"/>
      <w:r>
        <w:rPr>
          <w:sz w:val="28"/>
          <w:szCs w:val="28"/>
        </w:rPr>
        <w:t xml:space="preserve"> муниципальном округе Архангельской области» внести следующие изменения:</w:t>
      </w:r>
    </w:p>
    <w:p w:rsidR="00D9413E" w:rsidRDefault="00D9413E" w:rsidP="00D9413E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9413E" w:rsidRDefault="00D9413E" w:rsidP="00D9413E">
      <w:pPr>
        <w:rPr>
          <w:sz w:val="28"/>
          <w:szCs w:val="28"/>
        </w:rPr>
      </w:pPr>
      <w:r>
        <w:rPr>
          <w:sz w:val="28"/>
          <w:szCs w:val="28"/>
        </w:rPr>
        <w:t>пункт 15 изложить в следующей редакции:</w:t>
      </w:r>
    </w:p>
    <w:tbl>
      <w:tblPr>
        <w:tblW w:w="150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9"/>
        <w:gridCol w:w="2211"/>
        <w:gridCol w:w="2183"/>
        <w:gridCol w:w="1325"/>
        <w:gridCol w:w="992"/>
        <w:gridCol w:w="992"/>
        <w:gridCol w:w="971"/>
        <w:gridCol w:w="980"/>
        <w:gridCol w:w="2678"/>
      </w:tblGrid>
      <w:tr w:rsidR="00D9413E" w:rsidTr="00D9413E">
        <w:trPr>
          <w:trHeight w:val="22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2.11. Строительство культурно - досуговых центров в </w:t>
            </w:r>
            <w:proofErr w:type="spellStart"/>
            <w:r>
              <w:rPr>
                <w:sz w:val="20"/>
                <w:szCs w:val="20"/>
              </w:rPr>
              <w:t>Пинежском</w:t>
            </w:r>
            <w:proofErr w:type="spellEnd"/>
            <w:r>
              <w:rPr>
                <w:sz w:val="20"/>
                <w:szCs w:val="20"/>
              </w:rPr>
              <w:t xml:space="preserve"> округе Архангельской области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Пинежского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культурно - досугового центра пос. Пинега Архангельской области</w:t>
            </w:r>
            <w:r>
              <w:rPr>
                <w:sz w:val="20"/>
                <w:szCs w:val="20"/>
              </w:rPr>
              <w:br/>
              <w:t>Приобретение сцены в ДК п. Пинега</w:t>
            </w:r>
          </w:p>
        </w:tc>
      </w:tr>
      <w:tr w:rsidR="00D9413E" w:rsidTr="00D9413E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193959,2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76979,6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5947,7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2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82927,3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</w:tbl>
    <w:p w:rsidR="00D9413E" w:rsidRDefault="00D9413E" w:rsidP="00D941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413E" w:rsidRDefault="00D9413E" w:rsidP="00D9413E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 «Всего по подпрограмме 1 "</w:t>
      </w:r>
      <w:r>
        <w:rPr>
          <w:bCs/>
          <w:sz w:val="28"/>
          <w:szCs w:val="28"/>
        </w:rPr>
        <w:t xml:space="preserve"> Развитие сферы культуры в </w:t>
      </w:r>
      <w:proofErr w:type="spellStart"/>
      <w:r>
        <w:rPr>
          <w:bCs/>
          <w:sz w:val="28"/>
          <w:szCs w:val="28"/>
        </w:rPr>
        <w:t>Пинежском</w:t>
      </w:r>
      <w:proofErr w:type="spellEnd"/>
      <w:r>
        <w:rPr>
          <w:bCs/>
          <w:sz w:val="28"/>
          <w:szCs w:val="28"/>
        </w:rPr>
        <w:t xml:space="preserve"> муниципальном округе</w:t>
      </w:r>
      <w:r>
        <w:rPr>
          <w:sz w:val="28"/>
          <w:szCs w:val="28"/>
        </w:rPr>
        <w:t xml:space="preserve"> " изложить в следующей редакции:</w:t>
      </w:r>
    </w:p>
    <w:tbl>
      <w:tblPr>
        <w:tblW w:w="15019" w:type="dxa"/>
        <w:tblInd w:w="93" w:type="dxa"/>
        <w:tblLook w:val="04A0" w:firstRow="1" w:lastRow="0" w:firstColumn="1" w:lastColumn="0" w:noHBand="0" w:noVBand="1"/>
      </w:tblPr>
      <w:tblGrid>
        <w:gridCol w:w="4752"/>
        <w:gridCol w:w="2634"/>
        <w:gridCol w:w="1239"/>
        <w:gridCol w:w="980"/>
        <w:gridCol w:w="980"/>
        <w:gridCol w:w="1080"/>
        <w:gridCol w:w="980"/>
        <w:gridCol w:w="2374"/>
      </w:tblGrid>
      <w:tr w:rsidR="00D9413E" w:rsidTr="00D9413E">
        <w:trPr>
          <w:trHeight w:val="388"/>
        </w:trPr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по подпрограмме 1 "Развитие сферы культуры в </w:t>
            </w:r>
            <w:proofErr w:type="spellStart"/>
            <w:r>
              <w:rPr>
                <w:b/>
                <w:bCs/>
                <w:sz w:val="20"/>
                <w:szCs w:val="20"/>
              </w:rPr>
              <w:t>Пинежском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муниципальном округе"       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9413E" w:rsidTr="00D9413E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196375,5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77779,6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688045,2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175256,6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178115,4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167296,6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167376,6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884420,7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293052,5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255895,0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168096,6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167376,6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D9413E" w:rsidRDefault="00D9413E" w:rsidP="00D9413E">
      <w:pPr>
        <w:rPr>
          <w:sz w:val="28"/>
          <w:szCs w:val="28"/>
        </w:rPr>
      </w:pPr>
    </w:p>
    <w:p w:rsidR="00D9413E" w:rsidRDefault="00D9413E" w:rsidP="00D9413E">
      <w:pPr>
        <w:rPr>
          <w:sz w:val="28"/>
          <w:szCs w:val="28"/>
        </w:rPr>
      </w:pPr>
      <w:r>
        <w:rPr>
          <w:sz w:val="28"/>
          <w:szCs w:val="28"/>
        </w:rPr>
        <w:t>пункт 23 изложить в следующей редакции:</w:t>
      </w:r>
    </w:p>
    <w:tbl>
      <w:tblPr>
        <w:tblW w:w="150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3"/>
        <w:gridCol w:w="2020"/>
        <w:gridCol w:w="1560"/>
        <w:gridCol w:w="1240"/>
        <w:gridCol w:w="980"/>
        <w:gridCol w:w="980"/>
        <w:gridCol w:w="1080"/>
        <w:gridCol w:w="980"/>
        <w:gridCol w:w="2380"/>
      </w:tblGrid>
      <w:tr w:rsidR="00D9413E" w:rsidTr="00D9413E">
        <w:trPr>
          <w:trHeight w:val="49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 Подключение общедоступных муниципальных библиотек к информационно-телекоммуникационной сети "Интернет" и развитие системы библиотечного дела с учетом задачи </w:t>
            </w:r>
            <w:r>
              <w:rPr>
                <w:sz w:val="20"/>
                <w:szCs w:val="20"/>
              </w:rPr>
              <w:lastRenderedPageBreak/>
              <w:t xml:space="preserve">расширения информационных технологий и оцифровки    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по культуре и туризму Администрации </w:t>
            </w:r>
            <w:proofErr w:type="spellStart"/>
            <w:r>
              <w:rPr>
                <w:sz w:val="20"/>
                <w:szCs w:val="20"/>
              </w:rPr>
              <w:t>Пинежского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</w:t>
            </w:r>
            <w:r>
              <w:rPr>
                <w:sz w:val="20"/>
                <w:szCs w:val="20"/>
              </w:rPr>
              <w:lastRenderedPageBreak/>
              <w:t>округа Архангельской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Подключение 3 общедоступных муниципальных библиотек к сети "Интернет"         Организация доступа к </w:t>
            </w:r>
            <w:r>
              <w:rPr>
                <w:sz w:val="20"/>
                <w:szCs w:val="20"/>
              </w:rPr>
              <w:lastRenderedPageBreak/>
              <w:t xml:space="preserve">электронным базам данных через Интернет  </w:t>
            </w:r>
          </w:p>
        </w:tc>
      </w:tr>
      <w:tr w:rsidR="00D9413E" w:rsidTr="00D9413E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</w:tbl>
    <w:p w:rsidR="00D9413E" w:rsidRDefault="00D9413E" w:rsidP="00D9413E">
      <w:pPr>
        <w:rPr>
          <w:sz w:val="28"/>
          <w:szCs w:val="28"/>
        </w:rPr>
      </w:pPr>
    </w:p>
    <w:p w:rsidR="00D9413E" w:rsidRDefault="00D9413E" w:rsidP="00D9413E">
      <w:pPr>
        <w:rPr>
          <w:sz w:val="28"/>
          <w:szCs w:val="28"/>
        </w:rPr>
      </w:pPr>
      <w:r>
        <w:rPr>
          <w:sz w:val="28"/>
          <w:szCs w:val="28"/>
        </w:rPr>
        <w:t xml:space="preserve"> пункт 24 изложить в следующей редакции: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2850"/>
        <w:gridCol w:w="2410"/>
        <w:gridCol w:w="2268"/>
        <w:gridCol w:w="1240"/>
        <w:gridCol w:w="980"/>
        <w:gridCol w:w="980"/>
        <w:gridCol w:w="1080"/>
        <w:gridCol w:w="980"/>
        <w:gridCol w:w="2253"/>
      </w:tblGrid>
      <w:tr w:rsidR="00D9413E" w:rsidTr="00D9413E">
        <w:trPr>
          <w:trHeight w:val="28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3.2. Комплектование книжных фондов сельских библиотек                            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культуре и туризму Администрации </w:t>
            </w:r>
            <w:proofErr w:type="spellStart"/>
            <w:r>
              <w:rPr>
                <w:sz w:val="20"/>
                <w:szCs w:val="20"/>
              </w:rPr>
              <w:t>Пинежского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Поступление в библиотеки более 1000 экз. книг в год</w:t>
            </w:r>
          </w:p>
        </w:tc>
      </w:tr>
      <w:tr w:rsidR="00D9413E" w:rsidTr="00D9413E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2815,2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</w:tbl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«Всего по подпрограмме </w:t>
      </w:r>
      <w:r>
        <w:rPr>
          <w:bCs/>
          <w:sz w:val="28"/>
          <w:szCs w:val="28"/>
        </w:rPr>
        <w:t xml:space="preserve">2  "Развитие библиотечного дела в </w:t>
      </w:r>
      <w:proofErr w:type="spellStart"/>
      <w:r>
        <w:rPr>
          <w:bCs/>
          <w:sz w:val="28"/>
          <w:szCs w:val="28"/>
        </w:rPr>
        <w:t>Пинежском</w:t>
      </w:r>
      <w:proofErr w:type="spellEnd"/>
      <w:r>
        <w:rPr>
          <w:bCs/>
          <w:sz w:val="28"/>
          <w:szCs w:val="28"/>
        </w:rPr>
        <w:t xml:space="preserve"> муниципальном округе" </w:t>
      </w:r>
      <w:r>
        <w:rPr>
          <w:sz w:val="28"/>
          <w:szCs w:val="28"/>
        </w:rPr>
        <w:t>изложить в следующей редакции:</w:t>
      </w:r>
    </w:p>
    <w:tbl>
      <w:tblPr>
        <w:tblW w:w="15199" w:type="dxa"/>
        <w:tblInd w:w="93" w:type="dxa"/>
        <w:tblLook w:val="04A0" w:firstRow="1" w:lastRow="0" w:firstColumn="1" w:lastColumn="0" w:noHBand="0" w:noVBand="1"/>
      </w:tblPr>
      <w:tblGrid>
        <w:gridCol w:w="4752"/>
        <w:gridCol w:w="2814"/>
        <w:gridCol w:w="1239"/>
        <w:gridCol w:w="980"/>
        <w:gridCol w:w="980"/>
        <w:gridCol w:w="1079"/>
        <w:gridCol w:w="980"/>
        <w:gridCol w:w="2375"/>
      </w:tblGrid>
      <w:tr w:rsidR="00D9413E" w:rsidTr="00D9413E">
        <w:trPr>
          <w:trHeight w:val="281"/>
        </w:trPr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13E" w:rsidRDefault="00D941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по подпрограмме № 2  "Развитие библиотечного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Пинежском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муниципальном округе"  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федеральной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201,2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9413E" w:rsidTr="00D9413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208174,9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50372,9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53388,4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52169,8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52243,8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9413E" w:rsidTr="00D9413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209363,0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50766,8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53782,6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52569,8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52243,8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D9413E" w:rsidRDefault="00D9413E" w:rsidP="00D9413E">
      <w:pPr>
        <w:jc w:val="both"/>
        <w:rPr>
          <w:sz w:val="28"/>
          <w:szCs w:val="28"/>
        </w:rPr>
      </w:pPr>
    </w:p>
    <w:p w:rsidR="00D9413E" w:rsidRDefault="00D9413E" w:rsidP="00D9413E">
      <w:pPr>
        <w:rPr>
          <w:sz w:val="28"/>
          <w:szCs w:val="28"/>
        </w:rPr>
      </w:pPr>
      <w:r>
        <w:rPr>
          <w:sz w:val="28"/>
          <w:szCs w:val="28"/>
        </w:rPr>
        <w:t>Пункт «Итого по муниципальной программе» изложить в следующей редакции:</w:t>
      </w:r>
    </w:p>
    <w:tbl>
      <w:tblPr>
        <w:tblW w:w="15200" w:type="dxa"/>
        <w:tblInd w:w="93" w:type="dxa"/>
        <w:tblLook w:val="04A0" w:firstRow="1" w:lastRow="0" w:firstColumn="1" w:lastColumn="0" w:noHBand="0" w:noVBand="1"/>
      </w:tblPr>
      <w:tblGrid>
        <w:gridCol w:w="4751"/>
        <w:gridCol w:w="2815"/>
        <w:gridCol w:w="1240"/>
        <w:gridCol w:w="980"/>
        <w:gridCol w:w="980"/>
        <w:gridCol w:w="1080"/>
        <w:gridCol w:w="980"/>
        <w:gridCol w:w="2374"/>
      </w:tblGrid>
      <w:tr w:rsidR="00D9413E" w:rsidTr="00D9413E">
        <w:trPr>
          <w:trHeight w:val="293"/>
        </w:trPr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по муниципальной программе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608,5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9413E" w:rsidTr="00D9413E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196955,1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117988,9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77972,6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896220,1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225629,5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231503,8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219466,4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219620,4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внебюджетные средства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  <w:tr w:rsidR="00D9413E" w:rsidTr="00D9413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1093783,7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343819,3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309677,6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220666,4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413E" w:rsidRDefault="00D941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219620,4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13E" w:rsidRDefault="00D9413E">
            <w:pPr>
              <w:rPr>
                <w:sz w:val="20"/>
                <w:szCs w:val="20"/>
              </w:rPr>
            </w:pPr>
          </w:p>
        </w:tc>
      </w:tr>
    </w:tbl>
    <w:p w:rsidR="00D9413E" w:rsidRDefault="00D9413E" w:rsidP="00D9413E">
      <w:pPr>
        <w:rPr>
          <w:sz w:val="28"/>
          <w:szCs w:val="28"/>
        </w:rPr>
        <w:sectPr w:rsidR="00D9413E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lastRenderedPageBreak/>
        <w:t>АДМИНИСТРАЦИЯ</w:t>
      </w: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>ПИНЕЖСКОГО МУНИЦИПАЛЬНОГО ОКРУГА</w:t>
      </w: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>АРХАНГЕЛЬСКОЙ ОБЛАСТИ</w:t>
      </w: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B84FDB">
        <w:rPr>
          <w:b/>
          <w:color w:val="000000" w:themeColor="text1"/>
          <w:sz w:val="28"/>
          <w:szCs w:val="28"/>
        </w:rPr>
        <w:t>П</w:t>
      </w:r>
      <w:proofErr w:type="gramEnd"/>
      <w:r w:rsidRPr="00B84FDB">
        <w:rPr>
          <w:b/>
          <w:color w:val="000000" w:themeColor="text1"/>
          <w:sz w:val="28"/>
          <w:szCs w:val="28"/>
        </w:rPr>
        <w:t xml:space="preserve"> О С Т А Н О В Л Е Н И Е</w:t>
      </w: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>от 9 января 2024 г. № 0005 - па</w:t>
      </w: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color w:val="000000" w:themeColor="text1"/>
          <w:sz w:val="20"/>
          <w:szCs w:val="28"/>
        </w:rPr>
      </w:pPr>
      <w:r w:rsidRPr="00B84FDB">
        <w:rPr>
          <w:color w:val="000000" w:themeColor="text1"/>
          <w:sz w:val="20"/>
          <w:szCs w:val="28"/>
        </w:rPr>
        <w:t>с. Карпогоры</w:t>
      </w: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>О внесении изменений и дополнений в муниципальную программу</w:t>
      </w:r>
    </w:p>
    <w:p w:rsidR="00B84FDB" w:rsidRPr="00B84FDB" w:rsidRDefault="00B84FDB" w:rsidP="00B84FDB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 xml:space="preserve">«Развитие и поддержка институтов </w:t>
      </w:r>
      <w:proofErr w:type="gramStart"/>
      <w:r w:rsidRPr="00B84FDB">
        <w:rPr>
          <w:b/>
          <w:color w:val="000000" w:themeColor="text1"/>
          <w:sz w:val="28"/>
          <w:szCs w:val="28"/>
        </w:rPr>
        <w:t>гражданского</w:t>
      </w:r>
      <w:proofErr w:type="gramEnd"/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 xml:space="preserve">общества на территории </w:t>
      </w:r>
      <w:proofErr w:type="spellStart"/>
      <w:r w:rsidRPr="00B84FDB">
        <w:rPr>
          <w:b/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b/>
          <w:color w:val="000000" w:themeColor="text1"/>
          <w:sz w:val="28"/>
          <w:szCs w:val="28"/>
        </w:rPr>
        <w:t xml:space="preserve"> муниципального округа </w:t>
      </w: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  <w:r w:rsidRPr="00B84FDB">
        <w:rPr>
          <w:b/>
          <w:color w:val="000000" w:themeColor="text1"/>
          <w:sz w:val="28"/>
          <w:szCs w:val="28"/>
        </w:rPr>
        <w:t>Архангельской области»</w:t>
      </w: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jc w:val="center"/>
        <w:rPr>
          <w:b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84FDB">
        <w:rPr>
          <w:color w:val="000000" w:themeColor="text1"/>
          <w:sz w:val="28"/>
          <w:szCs w:val="28"/>
        </w:rPr>
        <w:t xml:space="preserve">В соответствии со статьёй 179 Бюджетного кодекса Российской Федерации, п. 25 ст.15 Федерального закона № 131-ФЗ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B84FDB">
          <w:rPr>
            <w:color w:val="000000" w:themeColor="text1"/>
            <w:sz w:val="28"/>
            <w:szCs w:val="28"/>
          </w:rPr>
          <w:t>06.10.2003</w:t>
        </w:r>
      </w:smartTag>
      <w:r w:rsidRPr="00B84FDB">
        <w:rPr>
          <w:color w:val="000000" w:themeColor="text1"/>
          <w:sz w:val="28"/>
          <w:szCs w:val="28"/>
        </w:rPr>
        <w:t xml:space="preserve"> г. «Об общих принципах организации местного самоуправления в Российской Федерации», Порядком разработки и реализации муниципальных программ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</w:rPr>
        <w:t xml:space="preserve"> муниципальный район», утверждённым постановлением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</w:rPr>
        <w:t xml:space="preserve"> муниципальный район» от 03.09.2013 № 0679-па, администрация </w:t>
      </w:r>
      <w:proofErr w:type="spellStart"/>
      <w:r w:rsidRPr="00B84FDB">
        <w:rPr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</w:rPr>
        <w:t xml:space="preserve"> муниципального округа Архангельской области </w:t>
      </w:r>
      <w:proofErr w:type="gramEnd"/>
    </w:p>
    <w:p w:rsidR="00B84FDB" w:rsidRPr="00B84FDB" w:rsidRDefault="00B84FDB" w:rsidP="00B84FDB">
      <w:pPr>
        <w:ind w:firstLine="709"/>
        <w:rPr>
          <w:b/>
          <w:color w:val="000000" w:themeColor="text1"/>
          <w:sz w:val="28"/>
          <w:szCs w:val="28"/>
        </w:rPr>
      </w:pPr>
      <w:proofErr w:type="gramStart"/>
      <w:r w:rsidRPr="00B84FDB">
        <w:rPr>
          <w:b/>
          <w:color w:val="000000" w:themeColor="text1"/>
          <w:sz w:val="28"/>
          <w:szCs w:val="28"/>
        </w:rPr>
        <w:t>п</w:t>
      </w:r>
      <w:proofErr w:type="gramEnd"/>
      <w:r w:rsidRPr="00B84FDB">
        <w:rPr>
          <w:b/>
          <w:color w:val="000000" w:themeColor="text1"/>
          <w:sz w:val="28"/>
          <w:szCs w:val="28"/>
        </w:rPr>
        <w:t xml:space="preserve"> о с т а н о в л я е т: </w:t>
      </w:r>
    </w:p>
    <w:p w:rsidR="00B84FDB" w:rsidRPr="00B84FDB" w:rsidRDefault="00B84FDB" w:rsidP="00B84FDB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B84FDB">
        <w:rPr>
          <w:bCs/>
          <w:color w:val="000000" w:themeColor="text1"/>
          <w:sz w:val="28"/>
          <w:szCs w:val="28"/>
          <w:lang w:eastAsia="en-US"/>
        </w:rPr>
        <w:t>Внести в муниципальную программу «</w:t>
      </w:r>
      <w:r w:rsidRPr="00B84FDB">
        <w:rPr>
          <w:color w:val="000000" w:themeColor="text1"/>
          <w:sz w:val="28"/>
          <w:szCs w:val="28"/>
        </w:rPr>
        <w:t xml:space="preserve">Развитие и поддержка институтов гражданского общества на территории </w:t>
      </w:r>
      <w:proofErr w:type="spellStart"/>
      <w:r w:rsidRPr="00B84FDB">
        <w:rPr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</w:rPr>
        <w:t xml:space="preserve"> муниципального округа Архангельской области</w:t>
      </w:r>
      <w:r w:rsidRPr="00B84FDB">
        <w:rPr>
          <w:bCs/>
          <w:color w:val="000000" w:themeColor="text1"/>
          <w:sz w:val="28"/>
          <w:szCs w:val="28"/>
          <w:lang w:eastAsia="en-US"/>
        </w:rPr>
        <w:t xml:space="preserve">» утвержденную постановлением администрации </w:t>
      </w:r>
      <w:proofErr w:type="spellStart"/>
      <w:r w:rsidRPr="00B84FDB">
        <w:rPr>
          <w:bCs/>
          <w:color w:val="000000" w:themeColor="text1"/>
          <w:sz w:val="28"/>
          <w:szCs w:val="28"/>
          <w:lang w:eastAsia="en-US"/>
        </w:rPr>
        <w:t>Пинежского</w:t>
      </w:r>
      <w:proofErr w:type="spellEnd"/>
      <w:r w:rsidRPr="00B84FDB">
        <w:rPr>
          <w:bCs/>
          <w:color w:val="000000" w:themeColor="text1"/>
          <w:sz w:val="28"/>
          <w:szCs w:val="28"/>
          <w:lang w:eastAsia="en-US"/>
        </w:rPr>
        <w:t xml:space="preserve"> муниципального района Архангельской области от 09 ноября 2023 г. № 1066-па следующие </w:t>
      </w:r>
      <w:hyperlink r:id="rId71" w:history="1">
        <w:r w:rsidRPr="00B84FDB">
          <w:rPr>
            <w:rStyle w:val="a5"/>
            <w:bCs/>
            <w:color w:val="000000" w:themeColor="text1"/>
            <w:sz w:val="28"/>
            <w:szCs w:val="28"/>
            <w:u w:val="none"/>
            <w:lang w:eastAsia="en-US"/>
          </w:rPr>
          <w:t>изменения</w:t>
        </w:r>
      </w:hyperlink>
      <w:r w:rsidRPr="00B84FDB">
        <w:rPr>
          <w:bCs/>
          <w:color w:val="000000" w:themeColor="text1"/>
          <w:sz w:val="28"/>
          <w:szCs w:val="28"/>
          <w:lang w:eastAsia="en-US"/>
        </w:rPr>
        <w:t>: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>1.1. В Паспорте муниципальной программы позицию, касающуюся объемов и источников финансирования муниципальной программы изложить в следующей редакции: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</w:p>
    <w:tbl>
      <w:tblPr>
        <w:tblW w:w="5056" w:type="pct"/>
        <w:tblLook w:val="01E0" w:firstRow="1" w:lastRow="1" w:firstColumn="1" w:lastColumn="1" w:noHBand="0" w:noVBand="0"/>
      </w:tblPr>
      <w:tblGrid>
        <w:gridCol w:w="3950"/>
        <w:gridCol w:w="443"/>
        <w:gridCol w:w="5284"/>
      </w:tblGrid>
      <w:tr w:rsidR="00B84FDB" w:rsidRPr="00B84FDB" w:rsidTr="00B84FDB">
        <w:tc>
          <w:tcPr>
            <w:tcW w:w="2041" w:type="pct"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Объемы и источники финансирования муниципальной программы  </w:t>
            </w:r>
          </w:p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" w:type="pct"/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2730" w:type="pct"/>
            <w:hideMark/>
          </w:tcPr>
          <w:p w:rsidR="00B84FDB" w:rsidRPr="00B84FDB" w:rsidRDefault="00B84FDB">
            <w:pPr>
              <w:pStyle w:val="1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</w:p>
          <w:p w:rsidR="00B84FDB" w:rsidRPr="00B84FDB" w:rsidRDefault="00B84FDB">
            <w:pPr>
              <w:pStyle w:val="1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составляет 13 336,7 тыс. руб.,</w:t>
            </w:r>
          </w:p>
          <w:p w:rsidR="00B84FDB" w:rsidRPr="00B84FDB" w:rsidRDefault="00B84FDB">
            <w:pPr>
              <w:pStyle w:val="1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B84FDB" w:rsidRPr="00B84FDB" w:rsidRDefault="00B84FDB">
            <w:pPr>
              <w:pStyle w:val="1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средства областного бюджета – 6 428,7 тыс. руб.,</w:t>
            </w:r>
          </w:p>
          <w:p w:rsidR="00B84FDB" w:rsidRPr="00B84FDB" w:rsidRDefault="00B84FDB">
            <w:pPr>
              <w:pStyle w:val="10"/>
              <w:spacing w:after="20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lastRenderedPageBreak/>
              <w:t>средства районного бюджета – 6 908,0 тыс. руб.</w:t>
            </w:r>
          </w:p>
        </w:tc>
      </w:tr>
    </w:tbl>
    <w:p w:rsidR="00B84FDB" w:rsidRPr="00B84FDB" w:rsidRDefault="00B84FDB" w:rsidP="00B84FDB">
      <w:pPr>
        <w:numPr>
          <w:ilvl w:val="1"/>
          <w:numId w:val="12"/>
        </w:numPr>
        <w:ind w:left="0" w:firstLine="709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lastRenderedPageBreak/>
        <w:t>Приложение № 2 к указанной муниципальной программе изложить в следующей редакции:</w:t>
      </w:r>
    </w:p>
    <w:p w:rsidR="00B84FDB" w:rsidRPr="00B84FDB" w:rsidRDefault="00B84FDB" w:rsidP="00B84FDB">
      <w:pPr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РЕСУРСНОЕ ОБЕСПЕЧЕНИЕ</w:t>
      </w:r>
    </w:p>
    <w:p w:rsidR="00B84FDB" w:rsidRPr="00B84FDB" w:rsidRDefault="00B84FDB" w:rsidP="00B84FD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реализации  муниципальной программы</w:t>
      </w:r>
    </w:p>
    <w:p w:rsidR="00B84FDB" w:rsidRPr="00B84FDB" w:rsidRDefault="00B84FDB" w:rsidP="00B84FD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«Развитие и поддержка институтов гражданского общества на территории </w:t>
      </w:r>
    </w:p>
    <w:p w:rsidR="00B84FDB" w:rsidRPr="00B84FDB" w:rsidRDefault="00B84FDB" w:rsidP="00B84FD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</w:pPr>
      <w:proofErr w:type="spellStart"/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округа Архангельской области»</w:t>
      </w:r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 xml:space="preserve"> </w:t>
      </w:r>
    </w:p>
    <w:p w:rsidR="00B84FDB" w:rsidRPr="00B84FDB" w:rsidRDefault="00B84FDB" w:rsidP="00B84FD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B84F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счет средств местного бюджета </w:t>
      </w:r>
    </w:p>
    <w:p w:rsidR="00B84FDB" w:rsidRPr="00B84FDB" w:rsidRDefault="00B84FDB" w:rsidP="00B84FDB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 xml:space="preserve">    </w:t>
      </w:r>
      <w:r w:rsidRPr="00B84FDB">
        <w:rPr>
          <w:color w:val="000000" w:themeColor="text1"/>
          <w:sz w:val="28"/>
          <w:szCs w:val="28"/>
        </w:rPr>
        <w:tab/>
        <w:t xml:space="preserve">Ответственный исполнитель муниципальной программы: отдел по культуре и туризму администрации </w:t>
      </w:r>
      <w:proofErr w:type="spellStart"/>
      <w:r w:rsidRPr="00B84FDB">
        <w:rPr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</w:rPr>
        <w:t xml:space="preserve"> муниципального округа Архангельской области.</w:t>
      </w:r>
    </w:p>
    <w:p w:rsidR="00B84FDB" w:rsidRPr="00B84FDB" w:rsidRDefault="00B84FDB" w:rsidP="00B84FDB">
      <w:pPr>
        <w:rPr>
          <w:rFonts w:ascii="Courier New" w:hAnsi="Courier New" w:cs="Courier New"/>
          <w:color w:val="000000" w:themeColor="text1"/>
          <w:sz w:val="28"/>
          <w:szCs w:val="28"/>
        </w:rPr>
      </w:pP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99"/>
        <w:gridCol w:w="2486"/>
        <w:gridCol w:w="2126"/>
        <w:gridCol w:w="992"/>
        <w:gridCol w:w="992"/>
        <w:gridCol w:w="992"/>
        <w:gridCol w:w="993"/>
      </w:tblGrid>
      <w:tr w:rsidR="00B84FDB" w:rsidRPr="00B84FDB" w:rsidTr="00B84FDB">
        <w:trPr>
          <w:trHeight w:val="273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Статус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Наименование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>муниципальной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 программы, 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  Ответственный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 исполнитель, 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 соисполнитель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муниципальной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   программы    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(подпрограммы)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Расходы местного</w:t>
            </w:r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 бюджета, тыс. рублей</w:t>
            </w:r>
          </w:p>
        </w:tc>
      </w:tr>
      <w:tr w:rsidR="00B84FDB" w:rsidRPr="00B84FDB" w:rsidTr="00B84FDB">
        <w:trPr>
          <w:trHeight w:val="54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2024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2025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2026 г.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2027 г.</w:t>
            </w:r>
          </w:p>
        </w:tc>
      </w:tr>
      <w:tr w:rsidR="00B84FDB" w:rsidRPr="00B84FDB" w:rsidTr="00B84FDB">
        <w:trPr>
          <w:trHeight w:val="132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B84FDB">
              <w:rPr>
                <w:color w:val="000000" w:themeColor="text1"/>
                <w:sz w:val="28"/>
                <w:szCs w:val="28"/>
              </w:rPr>
              <w:t>Муници-пальная</w:t>
            </w:r>
            <w:proofErr w:type="spellEnd"/>
            <w:proofErr w:type="gramEnd"/>
            <w:r w:rsidRPr="00B84FDB">
              <w:rPr>
                <w:color w:val="000000" w:themeColor="text1"/>
                <w:sz w:val="28"/>
                <w:szCs w:val="28"/>
              </w:rPr>
              <w:br/>
              <w:t xml:space="preserve">программа  </w:t>
            </w:r>
          </w:p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      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4F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«Развитие и поддержка институтов гражданского общества на территории </w:t>
            </w:r>
            <w:proofErr w:type="spellStart"/>
            <w:r w:rsidRPr="00B84F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округа Архангельской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DB" w:rsidRPr="00B84FDB" w:rsidRDefault="00B84FD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Отдел по культуре и туризму администрации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муниципального округа Архангельской области.</w:t>
            </w:r>
          </w:p>
          <w:p w:rsidR="00B84FDB" w:rsidRPr="00B84FDB" w:rsidRDefault="00B84FDB">
            <w:pPr>
              <w:autoSpaceDE w:val="0"/>
              <w:autoSpaceDN w:val="0"/>
              <w:adjustRightInd w:val="0"/>
              <w:outlineLvl w:val="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Cs/>
                <w:color w:val="000000" w:themeColor="text1"/>
                <w:sz w:val="28"/>
                <w:szCs w:val="28"/>
              </w:rPr>
              <w:t>1262,8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Cs/>
                <w:color w:val="000000" w:themeColor="text1"/>
                <w:sz w:val="28"/>
                <w:szCs w:val="28"/>
              </w:rPr>
              <w:t>3 508,4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Cs/>
                <w:color w:val="000000" w:themeColor="text1"/>
                <w:sz w:val="28"/>
                <w:szCs w:val="28"/>
              </w:rPr>
              <w:t xml:space="preserve"> 1 003,4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Cs/>
                <w:color w:val="000000" w:themeColor="text1"/>
                <w:sz w:val="28"/>
                <w:szCs w:val="28"/>
              </w:rPr>
              <w:t>1 133,4</w:t>
            </w:r>
          </w:p>
        </w:tc>
      </w:tr>
    </w:tbl>
    <w:p w:rsidR="00B84FDB" w:rsidRPr="00B84FDB" w:rsidRDefault="00B84FDB" w:rsidP="00B84FDB">
      <w:pPr>
        <w:pStyle w:val="ConsPlusNonformat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4F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1.3. </w:t>
      </w:r>
      <w:r w:rsidRPr="00B84F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приложении № 3 Перечень мероприятий муниципальной программы «Развитие и поддержка институтов гражданского общества на территории </w:t>
      </w:r>
      <w:proofErr w:type="spellStart"/>
      <w:r w:rsidRPr="00B84FDB">
        <w:rPr>
          <w:rFonts w:ascii="Times New Roman" w:hAnsi="Times New Roman" w:cs="Times New Roman"/>
          <w:color w:val="000000" w:themeColor="text1"/>
          <w:sz w:val="28"/>
          <w:szCs w:val="28"/>
        </w:rPr>
        <w:t>Пинежского</w:t>
      </w:r>
      <w:proofErr w:type="spellEnd"/>
      <w:r w:rsidRPr="00B84F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Архангельской области»:</w:t>
      </w:r>
    </w:p>
    <w:p w:rsidR="00B84FDB" w:rsidRPr="00B84FDB" w:rsidRDefault="00B84FDB" w:rsidP="00B84FD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ind w:firstLine="709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>пункт 2 изложить в следующей редакции</w:t>
      </w:r>
    </w:p>
    <w:tbl>
      <w:tblPr>
        <w:tblW w:w="100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99"/>
        <w:gridCol w:w="1133"/>
        <w:gridCol w:w="1135"/>
        <w:gridCol w:w="812"/>
        <w:gridCol w:w="850"/>
        <w:gridCol w:w="849"/>
        <w:gridCol w:w="850"/>
        <w:gridCol w:w="849"/>
        <w:gridCol w:w="1558"/>
      </w:tblGrid>
      <w:tr w:rsidR="00B84FDB" w:rsidRPr="00B84FDB" w:rsidTr="00B84FDB">
        <w:trPr>
          <w:trHeight w:val="6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lastRenderedPageBreak/>
              <w:t xml:space="preserve">2.1. Организация и проведение конкурса на предоставление грантов в форме субсидий из бюджета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муниципального округа на реализацию социальных проектов социально ориентированным некоммерческим организациям, осуществляющим свою деятельность на территории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округа Архангельской области      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 Отдел по культуре и туризму Администрации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муниципального округа Архангельской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Содействие СО НКО в реализации проектов, направленных на решение социальных проблем местного населения. Ежегодное участие в конкурсе на предоставление субсидий.</w:t>
            </w:r>
          </w:p>
        </w:tc>
      </w:tr>
      <w:tr w:rsidR="00B84FDB" w:rsidRPr="00B84FDB" w:rsidTr="00B84FDB">
        <w:trPr>
          <w:trHeight w:val="51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6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6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84FDB" w:rsidRPr="00B84FDB" w:rsidRDefault="00B84FDB" w:rsidP="00B84FDB">
      <w:pPr>
        <w:ind w:firstLine="709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ind w:firstLine="709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>пункт 3 изложить в следующей редакции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134"/>
        <w:gridCol w:w="1119"/>
        <w:gridCol w:w="865"/>
        <w:gridCol w:w="851"/>
        <w:gridCol w:w="850"/>
        <w:gridCol w:w="709"/>
        <w:gridCol w:w="709"/>
        <w:gridCol w:w="1843"/>
      </w:tblGrid>
      <w:tr w:rsidR="00B84FDB" w:rsidRPr="00B84FDB" w:rsidTr="00B84FDB">
        <w:trPr>
          <w:trHeight w:val="31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3.1. Организация отбора, рассмотрения и оценки инициативных проектов в рамках региональной программы «Комфортное Поморье» в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Пинежском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округе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Отдел по культуре и туризму Администрации </w:t>
            </w:r>
            <w:proofErr w:type="spellStart"/>
            <w:r w:rsidRPr="00B84FDB">
              <w:rPr>
                <w:color w:val="000000" w:themeColor="text1"/>
                <w:sz w:val="28"/>
                <w:szCs w:val="28"/>
              </w:rPr>
              <w:t>Пинежского</w:t>
            </w:r>
            <w:proofErr w:type="spellEnd"/>
            <w:r w:rsidRPr="00B84FDB">
              <w:rPr>
                <w:color w:val="000000" w:themeColor="text1"/>
                <w:sz w:val="28"/>
                <w:szCs w:val="28"/>
              </w:rPr>
              <w:t xml:space="preserve"> муниципального </w:t>
            </w:r>
            <w:r w:rsidRPr="00B84FDB">
              <w:rPr>
                <w:color w:val="000000" w:themeColor="text1"/>
                <w:sz w:val="28"/>
                <w:szCs w:val="28"/>
              </w:rPr>
              <w:lastRenderedPageBreak/>
              <w:t>округа Архангельской области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2600,0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 xml:space="preserve">Поддержка реализации социально значимых инициатив жителей в решении вопросов местного значения. Повышение заинтересованности и активизации </w:t>
            </w:r>
            <w:r w:rsidRPr="00B84FDB">
              <w:rPr>
                <w:color w:val="000000" w:themeColor="text1"/>
                <w:sz w:val="28"/>
                <w:szCs w:val="28"/>
              </w:rPr>
              <w:lastRenderedPageBreak/>
              <w:t>жителей в решении вопросов местного значения.</w:t>
            </w:r>
          </w:p>
        </w:tc>
      </w:tr>
      <w:tr w:rsidR="00B84FDB" w:rsidRPr="00B84FDB" w:rsidTr="00B84FDB">
        <w:trPr>
          <w:trHeight w:val="51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51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51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3300,0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2600,0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84FDB" w:rsidRPr="00B84FDB" w:rsidRDefault="00B84FDB" w:rsidP="00B84FDB">
      <w:pPr>
        <w:pStyle w:val="ConsPlusNonformat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4FDB">
        <w:rPr>
          <w:rFonts w:ascii="Times New Roman" w:hAnsi="Times New Roman" w:cs="Times New Roman"/>
          <w:color w:val="000000" w:themeColor="text1"/>
          <w:sz w:val="28"/>
          <w:szCs w:val="28"/>
        </w:rPr>
        <w:t>Пункт всего по муниципальной программе изложить в следующей редакции:</w:t>
      </w: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891"/>
        <w:gridCol w:w="1126"/>
        <w:gridCol w:w="986"/>
        <w:gridCol w:w="986"/>
        <w:gridCol w:w="986"/>
        <w:gridCol w:w="986"/>
        <w:gridCol w:w="1277"/>
      </w:tblGrid>
      <w:tr w:rsidR="00B84FDB" w:rsidRPr="00B84FDB" w:rsidTr="00B84FDB">
        <w:trPr>
          <w:trHeight w:val="33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FDB" w:rsidRPr="00B84FDB" w:rsidRDefault="00B84FD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13336,7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2891,2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5108,5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2603,5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2733,5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84FDB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B84FDB" w:rsidRPr="00B84FDB" w:rsidTr="00B84FDB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областной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6428,7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1628,4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1600,1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1600,1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1600,1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84FDB" w:rsidRPr="00B84FDB" w:rsidTr="00B84FDB">
        <w:trPr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FDB" w:rsidRPr="00B84FDB" w:rsidRDefault="00B84FD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6908,0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1262,8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3508,4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1003,4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84FDB">
              <w:rPr>
                <w:b/>
                <w:bCs/>
                <w:color w:val="000000" w:themeColor="text1"/>
                <w:sz w:val="28"/>
                <w:szCs w:val="28"/>
              </w:rPr>
              <w:t>1133,4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FDB" w:rsidRPr="00B84FDB" w:rsidRDefault="00B84FD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numPr>
          <w:ilvl w:val="0"/>
          <w:numId w:val="12"/>
        </w:num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Признать утратившими силу с 01 января 2024 года: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14 сентября 2017 г. № 0837   - па  </w:t>
      </w:r>
      <w:r w:rsidRPr="00B84FDB">
        <w:rPr>
          <w:color w:val="000000" w:themeColor="text1"/>
          <w:sz w:val="28"/>
          <w:szCs w:val="28"/>
        </w:rPr>
        <w:t xml:space="preserve">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</w:r>
      <w:proofErr w:type="spellStart"/>
      <w:r w:rsidRPr="00B84FDB">
        <w:rPr>
          <w:color w:val="000000" w:themeColor="text1"/>
          <w:sz w:val="28"/>
          <w:szCs w:val="28"/>
        </w:rPr>
        <w:t>Пинежском</w:t>
      </w:r>
      <w:proofErr w:type="spellEnd"/>
      <w:r w:rsidRPr="00B84FDB">
        <w:rPr>
          <w:color w:val="000000" w:themeColor="text1"/>
          <w:sz w:val="28"/>
          <w:szCs w:val="28"/>
        </w:rPr>
        <w:t xml:space="preserve"> районе на 2017 – 2020 годы»;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14 сентября 2017 г. № 0837   - па  </w:t>
      </w:r>
      <w:hyperlink r:id="rId72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73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и дополнений в муниципальную программу «Развитие и поддержка территориального общественного самоуправления и социально ориентированных некоммерческих организаций   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09 ноября 2017 г. № 1013 - па  «</w:t>
      </w:r>
      <w:hyperlink r:id="rId74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и дополнений в муниципальную программу «Развитие и поддержка территориального общественного самоуправления и социально ориентированных некоммерческих организаций   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 от 28.11.2016 г. № 1205-па»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10 ноября 2017 г. № 1030 - па  </w:t>
      </w:r>
      <w:hyperlink r:id="rId75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</w:hyperlink>
      <w:hyperlink r:id="rId76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и дополнений в муниципальную программу «Развитие и поддержка территориального общественного самоуправления и социально ориентированных некоммерческих организаций   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 от 28.11.2016 г. № 1205-па</w:t>
        </w:r>
      </w:hyperlink>
      <w:r w:rsidRPr="00B84FDB">
        <w:rPr>
          <w:color w:val="000000" w:themeColor="text1"/>
          <w:sz w:val="28"/>
          <w:szCs w:val="28"/>
        </w:rPr>
        <w:t>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04 мая 2018 г. № 0365-па </w:t>
      </w:r>
      <w:hyperlink r:id="rId77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«</w:t>
        </w:r>
      </w:hyperlink>
      <w:hyperlink r:id="rId78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О внесении изменений и дополнений в муниципальную программу «Развитие и поддержка территориального общественного самоуправления и социально </w:t>
        </w:r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lastRenderedPageBreak/>
          <w:t xml:space="preserve">ориентированных некоммерческих организаций 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 от 28.11.2016 № 1205-па</w:t>
        </w:r>
      </w:hyperlink>
      <w:r w:rsidRPr="00B84FDB">
        <w:rPr>
          <w:color w:val="000000" w:themeColor="text1"/>
          <w:sz w:val="28"/>
          <w:szCs w:val="28"/>
        </w:rPr>
        <w:t>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 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13 сентября  2018 г. № 0718-па  </w:t>
      </w:r>
      <w:hyperlink r:id="rId79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и дополнений в муниципальную программу «Развитие и поддержка территориального общественного самоуправления и социально ориентированных некоммерческих организаций 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 от 28.11.2016 № 1205-па</w:t>
        </w:r>
      </w:hyperlink>
      <w:r w:rsidRPr="00B84FDB">
        <w:rPr>
          <w:color w:val="000000" w:themeColor="text1"/>
          <w:sz w:val="28"/>
          <w:szCs w:val="28"/>
        </w:rPr>
        <w:t>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09 ноября  2018 г. № 0904-па 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</w:t>
      </w:r>
      <w:proofErr w:type="spellStart"/>
      <w:proofErr w:type="gramStart"/>
      <w:r w:rsidRPr="00B84FDB">
        <w:rPr>
          <w:color w:val="000000" w:themeColor="text1"/>
          <w:sz w:val="28"/>
          <w:szCs w:val="28"/>
          <w:shd w:val="clear" w:color="auto" w:fill="FFFFFF"/>
        </w:rPr>
        <w:t>органи-заций</w:t>
      </w:r>
      <w:proofErr w:type="spellEnd"/>
      <w:proofErr w:type="gram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   в 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Пинежском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районе на 2017 – 2020 годы» от 28.11.2016 г. № 1205-па</w:t>
      </w:r>
      <w:r w:rsidRPr="00B84FDB">
        <w:rPr>
          <w:color w:val="000000" w:themeColor="text1"/>
          <w:sz w:val="28"/>
          <w:szCs w:val="28"/>
        </w:rPr>
        <w:t>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  04 апреля 2019 г. № 0254-па </w:t>
      </w:r>
      <w:hyperlink r:id="rId80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 от 28.11.2016 № 1205-па</w:t>
        </w:r>
      </w:hyperlink>
      <w:r w:rsidRPr="00B84FDB">
        <w:rPr>
          <w:color w:val="000000" w:themeColor="text1"/>
          <w:sz w:val="28"/>
          <w:szCs w:val="28"/>
        </w:rPr>
        <w:t>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17 октября 2019г. №946-па </w:t>
      </w:r>
      <w:hyperlink r:id="rId81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от 08 ноября 2019г. №1053-па </w:t>
      </w:r>
      <w:hyperlink r:id="rId82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29 июля 2020г. №0574-па </w:t>
      </w:r>
      <w:hyperlink r:id="rId83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 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2020 годы»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06 ноября 2020г. № 0920-па </w:t>
      </w:r>
      <w:hyperlink r:id="rId84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  <w:r w:rsidRPr="00B84FDB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О внесении изменений в постановление администрации муниципального образования «</w:t>
        </w:r>
        <w:proofErr w:type="spellStart"/>
        <w:r w:rsidRPr="00B84FDB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>Пинежский</w:t>
        </w:r>
        <w:proofErr w:type="spellEnd"/>
        <w:r w:rsidRPr="00B84FDB">
          <w:rPr>
            <w:rStyle w:val="a5"/>
            <w:rFonts w:eastAsia="Calibri"/>
            <w:color w:val="000000" w:themeColor="text1"/>
            <w:sz w:val="28"/>
            <w:szCs w:val="28"/>
            <w:u w:val="none"/>
          </w:rPr>
          <w:t xml:space="preserve">  муниципальный район» от 28 ноября 2016 года № 1205-па</w:t>
        </w:r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»</w:t>
        </w:r>
      </w:hyperlink>
      <w:r w:rsidRPr="00B84FDB">
        <w:rPr>
          <w:color w:val="000000" w:themeColor="text1"/>
          <w:sz w:val="28"/>
          <w:szCs w:val="28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 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</w:t>
      </w:r>
      <w:r w:rsidRPr="00B84FDB">
        <w:rPr>
          <w:color w:val="000000" w:themeColor="text1"/>
          <w:sz w:val="28"/>
          <w:szCs w:val="28"/>
          <w:shd w:val="clear" w:color="auto" w:fill="FFFFFF"/>
        </w:rPr>
        <w:lastRenderedPageBreak/>
        <w:t>15 апреля 2021г. №0296-па</w:t>
      </w:r>
      <w:hyperlink r:id="rId85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«О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  в 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Пинежском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районе на 2017 – 2023 годы»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 от 09 ноября 2021 г. № 1012 - па </w:t>
      </w:r>
      <w:hyperlink r:id="rId86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постановление администрации муниципального образования «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Пинежский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 муниципальный район» </w:t>
        </w:r>
      </w:hyperlink>
      <w:hyperlink r:id="rId87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от 28 ноября 2016 года № 1205-па»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09 ноября 2021 г. № 1012 - па «</w:t>
      </w:r>
      <w:r w:rsidRPr="00B84FDB">
        <w:rPr>
          <w:color w:val="000000" w:themeColor="text1"/>
          <w:sz w:val="28"/>
          <w:szCs w:val="28"/>
        </w:rPr>
        <w:t xml:space="preserve">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</w:r>
      <w:proofErr w:type="spellStart"/>
      <w:r w:rsidRPr="00B84FDB">
        <w:rPr>
          <w:color w:val="000000" w:themeColor="text1"/>
          <w:sz w:val="28"/>
          <w:szCs w:val="28"/>
        </w:rPr>
        <w:t>Пинежском</w:t>
      </w:r>
      <w:proofErr w:type="spellEnd"/>
      <w:r w:rsidRPr="00B84FDB">
        <w:rPr>
          <w:color w:val="000000" w:themeColor="text1"/>
          <w:sz w:val="28"/>
          <w:szCs w:val="28"/>
        </w:rPr>
        <w:t xml:space="preserve"> районе на 2017 – 2024 годы»;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>- постановление администрации муниципального образования «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Пинежский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муниципальный район» Архангельской области от 06 июля 2022 г. № 0679 - па «</w:t>
      </w:r>
      <w:r w:rsidRPr="00B84FDB">
        <w:rPr>
          <w:color w:val="000000" w:themeColor="text1"/>
          <w:sz w:val="28"/>
          <w:szCs w:val="28"/>
        </w:rPr>
        <w:t xml:space="preserve">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</w:r>
      <w:proofErr w:type="spellStart"/>
      <w:r w:rsidRPr="00B84FDB">
        <w:rPr>
          <w:color w:val="000000" w:themeColor="text1"/>
          <w:sz w:val="28"/>
          <w:szCs w:val="28"/>
        </w:rPr>
        <w:t>Пинежском</w:t>
      </w:r>
      <w:proofErr w:type="spellEnd"/>
      <w:r w:rsidRPr="00B84FDB">
        <w:rPr>
          <w:color w:val="000000" w:themeColor="text1"/>
          <w:sz w:val="28"/>
          <w:szCs w:val="28"/>
        </w:rPr>
        <w:t xml:space="preserve"> районе на 2017 – 2024 годы»;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09 ноября 2022 г. № 1067 - па </w:t>
      </w:r>
      <w:hyperlink r:id="rId88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постановление администрации муниципального образования «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Пинежский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 муниципальный район» </w:t>
        </w:r>
      </w:hyperlink>
      <w:hyperlink r:id="rId89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от 28 ноября 2016 года № 1205-па»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18 января 2023 г. № 0035- па </w:t>
      </w:r>
      <w:hyperlink r:id="rId90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«О внесении изменений в постановление администрации муниципального образования «</w:t>
        </w:r>
        <w:proofErr w:type="spellStart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Пинежский</w:t>
        </w:r>
        <w:proofErr w:type="spellEnd"/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  муниципальный район» </w:t>
        </w:r>
      </w:hyperlink>
      <w:hyperlink r:id="rId91" w:history="1">
        <w:r w:rsidRPr="00B84FDB">
          <w:rPr>
            <w:rStyle w:val="a5"/>
            <w:color w:val="000000" w:themeColor="text1"/>
            <w:sz w:val="28"/>
            <w:szCs w:val="28"/>
            <w:u w:val="none"/>
            <w:shd w:val="clear" w:color="auto" w:fill="FFFFFF"/>
          </w:rPr>
          <w:t>от 28 ноября 2016 года № 1205-па»</w:t>
        </w:r>
      </w:hyperlink>
      <w:r w:rsidRPr="00B84FD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B84FDB" w:rsidRPr="00B84FDB" w:rsidRDefault="00B84FDB" w:rsidP="00B84FDB">
      <w:pPr>
        <w:ind w:firstLine="708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- постановление администрации </w:t>
      </w:r>
      <w:proofErr w:type="spellStart"/>
      <w:r w:rsidRPr="00B84FDB">
        <w:rPr>
          <w:color w:val="000000" w:themeColor="text1"/>
          <w:sz w:val="28"/>
          <w:szCs w:val="28"/>
          <w:shd w:val="clear" w:color="auto" w:fill="FFFFFF"/>
        </w:rPr>
        <w:t>Пинежского</w:t>
      </w:r>
      <w:proofErr w:type="spellEnd"/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 муниципального района Архангельской области от 17 марта 2023 г. № 0202 - па «</w:t>
      </w:r>
      <w:r w:rsidRPr="00B84FDB">
        <w:rPr>
          <w:color w:val="000000" w:themeColor="text1"/>
          <w:sz w:val="28"/>
          <w:szCs w:val="28"/>
        </w:rPr>
        <w:t xml:space="preserve">О внесении изменений и дополнений в муниципальную программу «Развитие и поддержка территориального общественного самоуправления и социально ориентированных некоммерческих организаций в </w:t>
      </w:r>
      <w:proofErr w:type="spellStart"/>
      <w:r w:rsidRPr="00B84FDB">
        <w:rPr>
          <w:color w:val="000000" w:themeColor="text1"/>
          <w:sz w:val="28"/>
          <w:szCs w:val="28"/>
        </w:rPr>
        <w:t>Пинежском</w:t>
      </w:r>
      <w:proofErr w:type="spellEnd"/>
      <w:r w:rsidRPr="00B84FDB">
        <w:rPr>
          <w:color w:val="000000" w:themeColor="text1"/>
          <w:sz w:val="28"/>
          <w:szCs w:val="28"/>
        </w:rPr>
        <w:t xml:space="preserve"> районе».</w:t>
      </w:r>
    </w:p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 xml:space="preserve">3. </w:t>
      </w:r>
      <w:proofErr w:type="gramStart"/>
      <w:r w:rsidRPr="00B84FDB">
        <w:rPr>
          <w:color w:val="000000" w:themeColor="text1"/>
          <w:sz w:val="28"/>
          <w:szCs w:val="28"/>
        </w:rPr>
        <w:t>Контроль за</w:t>
      </w:r>
      <w:proofErr w:type="gramEnd"/>
      <w:r w:rsidRPr="00B84FDB">
        <w:rPr>
          <w:color w:val="000000" w:themeColor="text1"/>
          <w:sz w:val="28"/>
          <w:szCs w:val="28"/>
        </w:rPr>
        <w:t xml:space="preserve"> исполнением данного постановления возложить на </w:t>
      </w:r>
      <w:r w:rsidRPr="00B84FDB">
        <w:rPr>
          <w:color w:val="000000" w:themeColor="text1"/>
          <w:sz w:val="28"/>
          <w:szCs w:val="28"/>
          <w:shd w:val="clear" w:color="auto" w:fill="FFFFFF"/>
        </w:rPr>
        <w:t xml:space="preserve">заместителя главы по социальным вопросам </w:t>
      </w:r>
      <w:r w:rsidRPr="00B84FDB">
        <w:rPr>
          <w:color w:val="000000" w:themeColor="text1"/>
          <w:sz w:val="28"/>
          <w:szCs w:val="28"/>
        </w:rPr>
        <w:t>В.М. Коровину.</w:t>
      </w:r>
    </w:p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  <w:r w:rsidRPr="00B84FDB">
        <w:rPr>
          <w:color w:val="000000" w:themeColor="text1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</w:p>
    <w:p w:rsidR="00B84FDB" w:rsidRPr="00B84FDB" w:rsidRDefault="00B84FDB" w:rsidP="00B84FDB">
      <w:pPr>
        <w:ind w:firstLine="709"/>
        <w:jc w:val="both"/>
        <w:rPr>
          <w:color w:val="000000" w:themeColor="text1"/>
          <w:sz w:val="28"/>
          <w:szCs w:val="28"/>
        </w:rPr>
      </w:pPr>
    </w:p>
    <w:p w:rsidR="00B84FDB" w:rsidRDefault="00B84FDB" w:rsidP="00B84FDB">
      <w:pPr>
        <w:jc w:val="both"/>
        <w:rPr>
          <w:sz w:val="28"/>
          <w:szCs w:val="28"/>
        </w:rPr>
      </w:pPr>
    </w:p>
    <w:p w:rsidR="00B84FDB" w:rsidRDefault="00B84FDB" w:rsidP="00B84FD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                                       Л.А. Колик</w:t>
      </w:r>
    </w:p>
    <w:p w:rsidR="00B84FDB" w:rsidRDefault="00B84FDB" w:rsidP="00B84FDB">
      <w:pPr>
        <w:pStyle w:val="align-center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3015D" w:rsidRDefault="00F3015D" w:rsidP="00295236"/>
    <w:p w:rsidR="00F3015D" w:rsidRDefault="00F3015D" w:rsidP="00295236"/>
    <w:p w:rsidR="006B1A08" w:rsidRDefault="006B1A08" w:rsidP="006B1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</w:p>
    <w:p w:rsidR="006B1A08" w:rsidRDefault="006B1A08" w:rsidP="006B1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ПИНЕЖСКОГО МУНИЦИПАЛЬНОГО ОКРУГА</w:t>
      </w:r>
    </w:p>
    <w:p w:rsidR="006B1A08" w:rsidRDefault="006B1A08" w:rsidP="006B1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6B1A08" w:rsidRDefault="006B1A08" w:rsidP="006B1A08">
      <w:pPr>
        <w:jc w:val="center"/>
        <w:rPr>
          <w:b/>
          <w:sz w:val="28"/>
          <w:szCs w:val="28"/>
        </w:rPr>
      </w:pPr>
    </w:p>
    <w:p w:rsidR="006B1A08" w:rsidRDefault="006B1A08" w:rsidP="006B1A08">
      <w:pPr>
        <w:jc w:val="center"/>
        <w:rPr>
          <w:b/>
          <w:sz w:val="28"/>
          <w:szCs w:val="28"/>
        </w:rPr>
      </w:pPr>
    </w:p>
    <w:p w:rsidR="006B1A08" w:rsidRDefault="006B1A08" w:rsidP="006B1A0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B1A08" w:rsidRDefault="006B1A08" w:rsidP="006B1A08">
      <w:pPr>
        <w:jc w:val="center"/>
        <w:rPr>
          <w:b/>
          <w:sz w:val="28"/>
          <w:szCs w:val="28"/>
        </w:rPr>
      </w:pPr>
    </w:p>
    <w:p w:rsidR="006B1A08" w:rsidRDefault="006B1A08" w:rsidP="006B1A08">
      <w:pPr>
        <w:jc w:val="center"/>
        <w:rPr>
          <w:b/>
          <w:sz w:val="28"/>
          <w:szCs w:val="28"/>
        </w:rPr>
      </w:pPr>
    </w:p>
    <w:p w:rsidR="006B1A08" w:rsidRDefault="006B1A08" w:rsidP="006B1A0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11 января 2024 г. № 0007 - па</w:t>
      </w:r>
    </w:p>
    <w:p w:rsidR="006B1A08" w:rsidRDefault="006B1A08" w:rsidP="006B1A08">
      <w:pPr>
        <w:jc w:val="center"/>
        <w:rPr>
          <w:sz w:val="28"/>
          <w:szCs w:val="28"/>
        </w:rPr>
      </w:pPr>
    </w:p>
    <w:p w:rsidR="006B1A08" w:rsidRDefault="006B1A08" w:rsidP="006B1A08">
      <w:pPr>
        <w:jc w:val="center"/>
        <w:rPr>
          <w:sz w:val="28"/>
          <w:szCs w:val="28"/>
        </w:rPr>
      </w:pPr>
    </w:p>
    <w:p w:rsidR="006B1A08" w:rsidRDefault="006B1A08" w:rsidP="006B1A08">
      <w:pPr>
        <w:jc w:val="center"/>
        <w:rPr>
          <w:sz w:val="20"/>
          <w:szCs w:val="22"/>
        </w:rPr>
      </w:pPr>
      <w:r>
        <w:rPr>
          <w:sz w:val="20"/>
          <w:szCs w:val="22"/>
        </w:rPr>
        <w:t>с. Карпогоры</w:t>
      </w:r>
    </w:p>
    <w:p w:rsidR="006B1A08" w:rsidRDefault="006B1A08" w:rsidP="006B1A08">
      <w:pPr>
        <w:jc w:val="center"/>
        <w:rPr>
          <w:sz w:val="28"/>
          <w:szCs w:val="28"/>
        </w:rPr>
      </w:pPr>
    </w:p>
    <w:p w:rsidR="006B1A08" w:rsidRDefault="006B1A08" w:rsidP="006B1A08">
      <w:pPr>
        <w:jc w:val="center"/>
        <w:rPr>
          <w:sz w:val="28"/>
          <w:szCs w:val="28"/>
        </w:rPr>
      </w:pPr>
    </w:p>
    <w:p w:rsidR="006B1A08" w:rsidRDefault="006B1A08" w:rsidP="006B1A08">
      <w:pPr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родительской платы за осуществление присмотра и ухода за детьми в группах продленного дня </w:t>
      </w:r>
      <w:r>
        <w:rPr>
          <w:b/>
          <w:bCs/>
          <w:sz w:val="28"/>
          <w:szCs w:val="28"/>
        </w:rPr>
        <w:t xml:space="preserve">в муниципальных образовательных организациях </w:t>
      </w:r>
      <w:proofErr w:type="spellStart"/>
      <w:r>
        <w:rPr>
          <w:b/>
          <w:bCs/>
          <w:sz w:val="28"/>
          <w:szCs w:val="28"/>
        </w:rPr>
        <w:t>Пинежского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Архангельской области, реализующих образовательные программы начального общего, основного общего и среднего общего образования</w:t>
      </w:r>
    </w:p>
    <w:p w:rsidR="006B1A08" w:rsidRDefault="006B1A08" w:rsidP="006B1A08">
      <w:pPr>
        <w:jc w:val="center"/>
        <w:rPr>
          <w:b/>
        </w:rPr>
      </w:pPr>
    </w:p>
    <w:p w:rsidR="006B1A08" w:rsidRDefault="006B1A08" w:rsidP="006B1A08">
      <w:pPr>
        <w:jc w:val="center"/>
        <w:rPr>
          <w:b/>
        </w:rPr>
      </w:pPr>
    </w:p>
    <w:p w:rsidR="006B1A08" w:rsidRDefault="006B1A08" w:rsidP="006B1A08">
      <w:pPr>
        <w:jc w:val="center"/>
        <w:rPr>
          <w:b/>
        </w:rPr>
      </w:pPr>
    </w:p>
    <w:p w:rsidR="006B1A08" w:rsidRDefault="006B1A08" w:rsidP="006B1A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пункта 11 статьи 15 Федерального закона от 06.10.2003года № 131  «Об общих принципах организации местного самоуправления в Российской Федерации» в соответствии с частью 8  статьи  66 Федерального закона от 29.12.2012 № 273  «Об образовании в Российской Федерации» администрация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</w:t>
      </w:r>
    </w:p>
    <w:p w:rsidR="006B1A08" w:rsidRDefault="006B1A08" w:rsidP="006B1A08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6B1A08" w:rsidRDefault="006B1A08" w:rsidP="006B1A08">
      <w:pPr>
        <w:ind w:firstLine="540"/>
        <w:jc w:val="both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 xml:space="preserve">1. Установить с 01 января  2024 года  плату, взимаемую  с родителей (законных представителей) за присмотр и уход за детьми в группах продленного дня </w:t>
      </w:r>
      <w:r>
        <w:rPr>
          <w:bCs/>
          <w:sz w:val="28"/>
          <w:szCs w:val="28"/>
        </w:rPr>
        <w:t xml:space="preserve">в муниципальных образовательных организациях </w:t>
      </w:r>
      <w:proofErr w:type="spellStart"/>
      <w:r>
        <w:rPr>
          <w:bCs/>
          <w:sz w:val="28"/>
          <w:szCs w:val="28"/>
        </w:rPr>
        <w:t>Пинежского</w:t>
      </w:r>
      <w:proofErr w:type="spellEnd"/>
      <w:r>
        <w:rPr>
          <w:bCs/>
          <w:sz w:val="28"/>
          <w:szCs w:val="28"/>
        </w:rPr>
        <w:t xml:space="preserve"> муниципального района Архангельской области, реализующих образовательные программы начального общего, основного общего и среднего общего образования </w:t>
      </w:r>
      <w:r>
        <w:rPr>
          <w:sz w:val="28"/>
          <w:szCs w:val="28"/>
        </w:rPr>
        <w:t xml:space="preserve"> 40,0 рублей  в день за фактическое посещение.</w:t>
      </w:r>
      <w:r>
        <w:rPr>
          <w:bCs/>
          <w:sz w:val="28"/>
          <w:szCs w:val="28"/>
        </w:rPr>
        <w:t xml:space="preserve"> </w:t>
      </w:r>
    </w:p>
    <w:p w:rsidR="006B1A08" w:rsidRDefault="006B1A08" w:rsidP="006B1A08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Установить, что не взимается  родительская плата за присмотр и уход за детьми в группах продленного дня </w:t>
      </w:r>
      <w:r>
        <w:rPr>
          <w:bCs/>
          <w:sz w:val="28"/>
          <w:szCs w:val="28"/>
        </w:rPr>
        <w:t xml:space="preserve">в муниципальных образовательных организациях </w:t>
      </w:r>
      <w:proofErr w:type="spellStart"/>
      <w:r>
        <w:rPr>
          <w:bCs/>
          <w:sz w:val="28"/>
          <w:szCs w:val="28"/>
        </w:rPr>
        <w:t>Пинежского</w:t>
      </w:r>
      <w:proofErr w:type="spellEnd"/>
      <w:r>
        <w:rPr>
          <w:bCs/>
          <w:sz w:val="28"/>
          <w:szCs w:val="28"/>
        </w:rPr>
        <w:t xml:space="preserve"> муниципального района Архангельской области, реализующих образовательные программы начального общего, основного общего и среднего общего образования:</w:t>
      </w:r>
    </w:p>
    <w:p w:rsidR="006B1A08" w:rsidRDefault="006B1A08" w:rsidP="006B1A08">
      <w:pPr>
        <w:pStyle w:val="ae"/>
        <w:widowControl w:val="0"/>
        <w:autoSpaceDE w:val="0"/>
        <w:autoSpaceDN w:val="0"/>
        <w:adjustRightInd w:val="0"/>
        <w:spacing w:after="0"/>
        <w:ind w:left="0" w:firstLine="540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семей, проживающих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Пинежского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Архангельской области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выполняющих (выполнявших) возложенные на них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задачи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указанных территориях в период проведения специальной военной операции, </w:t>
      </w:r>
      <w:r>
        <w:rPr>
          <w:rFonts w:ascii="Times New Roman" w:hAnsi="Times New Roman"/>
          <w:sz w:val="28"/>
          <w:szCs w:val="28"/>
        </w:rPr>
        <w:t>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(службы).</w:t>
      </w:r>
    </w:p>
    <w:p w:rsidR="006B1A08" w:rsidRDefault="006B1A08" w:rsidP="006B1A08">
      <w:pPr>
        <w:ind w:firstLine="540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района Архангельской области от 28 августа  2023 года № 0831-па  «Об установлении  родительской  платы за осуществление присмотра и ухода за детьми в группах продленного дня </w:t>
      </w:r>
      <w:r>
        <w:rPr>
          <w:bCs/>
          <w:sz w:val="28"/>
          <w:szCs w:val="28"/>
        </w:rPr>
        <w:t xml:space="preserve">в муниципальных образовательных организациях </w:t>
      </w:r>
      <w:proofErr w:type="spellStart"/>
      <w:r>
        <w:rPr>
          <w:bCs/>
          <w:sz w:val="28"/>
          <w:szCs w:val="28"/>
        </w:rPr>
        <w:t>Пинежского</w:t>
      </w:r>
      <w:proofErr w:type="spellEnd"/>
      <w:r>
        <w:rPr>
          <w:bCs/>
          <w:sz w:val="28"/>
          <w:szCs w:val="28"/>
        </w:rPr>
        <w:t xml:space="preserve"> муниципального района Архангельской области, реализующих образовательные программы начального общего, основного общего и среднего общего образования»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с 01 января 2024 года. </w:t>
      </w:r>
      <w:proofErr w:type="gramEnd"/>
    </w:p>
    <w:p w:rsidR="006B1A08" w:rsidRDefault="006B1A08" w:rsidP="006B1A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законную силу со дня опубликования и распространяет свои действия на правоотношения с 01.01.2024 года.</w:t>
      </w:r>
    </w:p>
    <w:p w:rsidR="006B1A08" w:rsidRDefault="006B1A08" w:rsidP="006B1A08">
      <w:pPr>
        <w:pStyle w:val="ac"/>
        <w:rPr>
          <w:sz w:val="28"/>
          <w:szCs w:val="28"/>
        </w:rPr>
      </w:pPr>
    </w:p>
    <w:p w:rsidR="006B1A08" w:rsidRDefault="006B1A08" w:rsidP="006B1A08">
      <w:pPr>
        <w:pStyle w:val="ac"/>
        <w:rPr>
          <w:sz w:val="28"/>
          <w:szCs w:val="28"/>
        </w:rPr>
      </w:pPr>
    </w:p>
    <w:p w:rsidR="006B1A08" w:rsidRDefault="006B1A08" w:rsidP="006B1A08">
      <w:pPr>
        <w:pStyle w:val="ac"/>
        <w:rPr>
          <w:sz w:val="28"/>
          <w:szCs w:val="28"/>
        </w:rPr>
      </w:pPr>
    </w:p>
    <w:p w:rsidR="006B1A08" w:rsidRDefault="006B1A08" w:rsidP="006B1A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                                       Л.А. Колик</w:t>
      </w:r>
    </w:p>
    <w:p w:rsidR="006B1A08" w:rsidRDefault="006B1A08" w:rsidP="006B1A08">
      <w:pPr>
        <w:rPr>
          <w:sz w:val="28"/>
          <w:szCs w:val="28"/>
        </w:rPr>
      </w:pPr>
    </w:p>
    <w:p w:rsidR="006B1A08" w:rsidRDefault="006B1A08" w:rsidP="00295236">
      <w:bookmarkStart w:id="0" w:name="_GoBack"/>
      <w:bookmarkEnd w:id="0"/>
    </w:p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6B1A08" w:rsidRDefault="006B1A08" w:rsidP="00295236"/>
    <w:p w:rsidR="00F3015D" w:rsidRPr="00F3015D" w:rsidRDefault="00F3015D" w:rsidP="00F3015D">
      <w:pPr>
        <w:pStyle w:val="aa"/>
        <w:rPr>
          <w:i w:val="0"/>
          <w:color w:val="000000" w:themeColor="text1"/>
          <w:sz w:val="26"/>
          <w:szCs w:val="26"/>
        </w:rPr>
      </w:pPr>
      <w:r w:rsidRPr="00F3015D">
        <w:rPr>
          <w:i w:val="0"/>
          <w:color w:val="000000" w:themeColor="text1"/>
          <w:sz w:val="26"/>
          <w:szCs w:val="26"/>
        </w:rPr>
        <w:t>АДМИНИСТРАЦИЯ</w:t>
      </w:r>
    </w:p>
    <w:p w:rsidR="00F3015D" w:rsidRPr="00F3015D" w:rsidRDefault="00F3015D" w:rsidP="00F3015D">
      <w:pPr>
        <w:pStyle w:val="aa"/>
        <w:rPr>
          <w:i w:val="0"/>
          <w:color w:val="000000" w:themeColor="text1"/>
          <w:sz w:val="26"/>
          <w:szCs w:val="26"/>
        </w:rPr>
      </w:pPr>
      <w:r w:rsidRPr="00F3015D">
        <w:rPr>
          <w:i w:val="0"/>
          <w:color w:val="000000" w:themeColor="text1"/>
          <w:sz w:val="26"/>
          <w:szCs w:val="26"/>
        </w:rPr>
        <w:t>ПИНЕЖСКОГО МУНИЦИПАЛЬНОГО ОКРУГА</w:t>
      </w:r>
    </w:p>
    <w:p w:rsidR="00F3015D" w:rsidRPr="00F3015D" w:rsidRDefault="00F3015D" w:rsidP="00F3015D">
      <w:pPr>
        <w:pStyle w:val="aa"/>
        <w:rPr>
          <w:b w:val="0"/>
          <w:bCs w:val="0"/>
          <w:i w:val="0"/>
          <w:color w:val="000000" w:themeColor="text1"/>
          <w:sz w:val="26"/>
          <w:szCs w:val="26"/>
        </w:rPr>
      </w:pPr>
      <w:r w:rsidRPr="00F3015D">
        <w:rPr>
          <w:i w:val="0"/>
          <w:color w:val="000000" w:themeColor="text1"/>
          <w:sz w:val="26"/>
          <w:szCs w:val="26"/>
        </w:rPr>
        <w:t>АРХАНГЕЛЬСКОЙ ОБЛАСТИ</w:t>
      </w: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  <w:proofErr w:type="gramStart"/>
      <w:r w:rsidRPr="00F3015D">
        <w:rPr>
          <w:b/>
          <w:bCs/>
          <w:color w:val="000000" w:themeColor="text1"/>
          <w:sz w:val="26"/>
          <w:szCs w:val="26"/>
        </w:rPr>
        <w:t>П</w:t>
      </w:r>
      <w:proofErr w:type="gramEnd"/>
      <w:r w:rsidRPr="00F3015D">
        <w:rPr>
          <w:b/>
          <w:bCs/>
          <w:color w:val="000000" w:themeColor="text1"/>
          <w:sz w:val="26"/>
          <w:szCs w:val="26"/>
        </w:rPr>
        <w:t xml:space="preserve"> О С Т А Н О В Л Е Н И Е</w:t>
      </w: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>от 11 января 2024 г. № 0008 - па</w:t>
      </w: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b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jc w:val="center"/>
        <w:rPr>
          <w:color w:val="000000" w:themeColor="text1"/>
          <w:sz w:val="20"/>
          <w:szCs w:val="26"/>
        </w:rPr>
      </w:pPr>
      <w:r w:rsidRPr="00F3015D">
        <w:rPr>
          <w:color w:val="000000" w:themeColor="text1"/>
          <w:sz w:val="20"/>
          <w:szCs w:val="26"/>
        </w:rPr>
        <w:t>с. Карпогоры</w:t>
      </w:r>
    </w:p>
    <w:p w:rsidR="00F3015D" w:rsidRPr="00F3015D" w:rsidRDefault="00F3015D" w:rsidP="00F3015D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Об определении видов обязательных работ, объектов, на которых они отбываются, мест отбывания наказания в виде исправительных работ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 xml:space="preserve">В соответствии со </w:t>
      </w:r>
      <w:hyperlink r:id="rId92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статьями 49</w:t>
        </w:r>
      </w:hyperlink>
      <w:r w:rsidRPr="00F3015D">
        <w:rPr>
          <w:bCs/>
          <w:color w:val="000000" w:themeColor="text1"/>
          <w:sz w:val="26"/>
          <w:szCs w:val="26"/>
        </w:rPr>
        <w:t xml:space="preserve">, </w:t>
      </w:r>
      <w:hyperlink r:id="rId93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50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Уголовного кодекса Российской Федерации, </w:t>
      </w:r>
      <w:hyperlink r:id="rId94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статьями 25</w:t>
        </w:r>
      </w:hyperlink>
      <w:r w:rsidRPr="00F3015D">
        <w:rPr>
          <w:bCs/>
          <w:color w:val="000000" w:themeColor="text1"/>
          <w:sz w:val="26"/>
          <w:szCs w:val="26"/>
        </w:rPr>
        <w:t xml:space="preserve">, </w:t>
      </w:r>
      <w:hyperlink r:id="rId95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39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Уголовно-исполнительного кодекса Российской Федерации, </w:t>
      </w:r>
      <w:hyperlink r:id="rId96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статьями 3.13</w:t>
        </w:r>
      </w:hyperlink>
      <w:r w:rsidRPr="00F3015D">
        <w:rPr>
          <w:bCs/>
          <w:color w:val="000000" w:themeColor="text1"/>
          <w:sz w:val="26"/>
          <w:szCs w:val="26"/>
        </w:rPr>
        <w:t xml:space="preserve">, </w:t>
      </w:r>
      <w:hyperlink r:id="rId97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32.13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Кодекса Российской Федерации об административных правонарушениях,  администрация 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муниципального округа Архангельской области постановляет:</w:t>
      </w: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 xml:space="preserve">1. Утвердить </w:t>
      </w:r>
      <w:hyperlink r:id="rId98" w:anchor="Par42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виды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работ для отбывания осужденными наказания в виде обязательных работ, для отбывания наказания лицами, которым назначено административное наказание в виде обязательных работ на территории 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муниципального округа (Приложение № 1).</w:t>
      </w: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 xml:space="preserve">2. Утвердить </w:t>
      </w:r>
      <w:hyperlink r:id="rId99" w:anchor="Par59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перечень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объектов для отбывания осужденными наказания в виде обязательных работ на территории 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муниципального округа Архангельской области  (Приложение № 2).</w:t>
      </w: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 xml:space="preserve">3. Утвердить </w:t>
      </w:r>
      <w:hyperlink r:id="rId100" w:anchor="Par59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перечень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объектов для отбывания наказания лицами, которым назначено административное наказание в виде обязательных работ на территории 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муниципального округа Архангельской области (Приложение № 3). </w:t>
      </w: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 xml:space="preserve">4. Утвердить </w:t>
      </w:r>
      <w:hyperlink r:id="rId101" w:anchor="Par115" w:history="1">
        <w:r w:rsidRPr="00F3015D">
          <w:rPr>
            <w:rStyle w:val="a5"/>
            <w:bCs/>
            <w:color w:val="000000" w:themeColor="text1"/>
            <w:sz w:val="26"/>
            <w:szCs w:val="26"/>
            <w:u w:val="none"/>
          </w:rPr>
          <w:t>перечень</w:t>
        </w:r>
      </w:hyperlink>
      <w:r w:rsidRPr="00F3015D">
        <w:rPr>
          <w:bCs/>
          <w:color w:val="000000" w:themeColor="text1"/>
          <w:sz w:val="26"/>
          <w:szCs w:val="26"/>
        </w:rPr>
        <w:t xml:space="preserve"> мест для отбывания осужденными наказания в виде исправительных работ на территории 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муниципального округа Архангельской области (Приложение № 4).</w:t>
      </w:r>
    </w:p>
    <w:p w:rsidR="00F3015D" w:rsidRPr="00F3015D" w:rsidRDefault="00F3015D" w:rsidP="00F3015D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6"/>
          <w:szCs w:val="26"/>
        </w:rPr>
      </w:pPr>
      <w:r w:rsidRPr="00F3015D">
        <w:rPr>
          <w:bCs/>
          <w:color w:val="000000" w:themeColor="text1"/>
          <w:sz w:val="26"/>
          <w:szCs w:val="26"/>
        </w:rPr>
        <w:t>5. Постановление администрации муниципального образования «</w:t>
      </w:r>
      <w:proofErr w:type="spellStart"/>
      <w:r w:rsidRPr="00F3015D">
        <w:rPr>
          <w:bCs/>
          <w:color w:val="000000" w:themeColor="text1"/>
          <w:sz w:val="26"/>
          <w:szCs w:val="26"/>
        </w:rPr>
        <w:t>Пинежский</w:t>
      </w:r>
      <w:proofErr w:type="spellEnd"/>
      <w:r w:rsidRPr="00F3015D">
        <w:rPr>
          <w:bCs/>
          <w:color w:val="000000" w:themeColor="text1"/>
          <w:sz w:val="26"/>
          <w:szCs w:val="26"/>
        </w:rPr>
        <w:t xml:space="preserve"> муниципальный район» от 06 сентября 2022 года № 0872-па «</w:t>
      </w:r>
      <w:r w:rsidRPr="00F3015D">
        <w:rPr>
          <w:color w:val="000000" w:themeColor="text1"/>
          <w:sz w:val="26"/>
          <w:szCs w:val="26"/>
        </w:rPr>
        <w:t>Об определении видов обязательных работ, объектов, на которых они отбываются, мест отбывания наказания в виде исправительных работ» п</w:t>
      </w:r>
      <w:r w:rsidRPr="00F3015D">
        <w:rPr>
          <w:bCs/>
          <w:color w:val="000000" w:themeColor="text1"/>
          <w:sz w:val="26"/>
          <w:szCs w:val="26"/>
        </w:rPr>
        <w:t>ризнать утратившим силу.</w:t>
      </w: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                                                 Л.А. Колик</w:t>
      </w: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округа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от 11 января 2024 № 0008 - па</w:t>
      </w:r>
    </w:p>
    <w:p w:rsidR="00F3015D" w:rsidRPr="00F3015D" w:rsidRDefault="00F3015D" w:rsidP="00F3015D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1" w:name="Par27"/>
    <w:bookmarkEnd w:id="1"/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begin"/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instrText xml:space="preserve"> HYPERLINK "file:///C:\\ks\\smeta_ks\\Attached\\ПОСТАНОВЛЕНИЕ%20ОКРУГ.DOC" \l "Par42" </w:instrText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separate"/>
      </w:r>
      <w:r w:rsidRPr="00F3015D">
        <w:rPr>
          <w:rStyle w:val="a5"/>
          <w:rFonts w:ascii="Times New Roman" w:hAnsi="Times New Roman" w:cs="Times New Roman"/>
          <w:b/>
          <w:bCs/>
          <w:color w:val="000000" w:themeColor="text1"/>
          <w:sz w:val="26"/>
          <w:szCs w:val="26"/>
          <w:u w:val="none"/>
        </w:rPr>
        <w:t>Виды</w:t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end"/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работ 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для отбывания осужденными наказания в виде обязательных работ, для отбывания наказания лицами, которым назначено административное наказание в виде обязательных работ на территории </w:t>
      </w:r>
      <w:proofErr w:type="spellStart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муниципального округа Архангельской области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1. Эксплуатация жилищно-коммунального хозяйства: уборка придомовых территорий, чердачных и подвальных помещений,  уборка подъездов (лестниц, проемов, площадок), санитарная очистка территорий и контейнерных площадок от мусора и твердых бытовых отходов, очистка тротуаров, придомовых территорий.</w:t>
      </w: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2. Благоустройство: очистка территории от мусора, озеленение, земляные работы, ремонтные работы дорог и других объектов внешнего благоустройства.</w:t>
      </w: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3. Погрузочно-разгрузочные работы.</w:t>
      </w: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4. Расколка и укладка дров для нужд бюджетных учреждений.</w:t>
      </w:r>
    </w:p>
    <w:p w:rsidR="00F3015D" w:rsidRPr="00F3015D" w:rsidRDefault="00F3015D" w:rsidP="00F301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5. Иные общедоступные виды трудовой деятельности, не требующие предварительной и профессиональной подготовки.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26F3" w:rsidRPr="00F3015D" w:rsidRDefault="00F726F3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015D" w:rsidRPr="00F3015D" w:rsidRDefault="00F3015D" w:rsidP="009E659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2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округа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от 11 января 2024 № 0008 - па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Start w:id="2" w:name="Par44"/>
    <w:bookmarkEnd w:id="2"/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begin"/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instrText xml:space="preserve"> HYPERLINK "file:///C:\\ks\\smeta_ks\\Attached\\ПОСТАНОВЛЕНИЕ%20ОКРУГ.DOC" \l "Par59" </w:instrText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separate"/>
      </w:r>
      <w:r w:rsidRPr="00F3015D">
        <w:rPr>
          <w:rStyle w:val="a5"/>
          <w:rFonts w:ascii="Times New Roman" w:hAnsi="Times New Roman" w:cs="Times New Roman"/>
          <w:b/>
          <w:bCs/>
          <w:color w:val="000000" w:themeColor="text1"/>
          <w:sz w:val="26"/>
          <w:szCs w:val="26"/>
          <w:u w:val="none"/>
        </w:rPr>
        <w:t>Перечень</w:t>
      </w: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fldChar w:fldCharType="end"/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объектов для отбывания осужденными наказания в виде обязательных работ на территории </w:t>
      </w:r>
      <w:proofErr w:type="spellStart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муниципального округа Архангельской области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Администрация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Архангельской области: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арпогоры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ул.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Ф.Абрамова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 43А;</w:t>
      </w:r>
    </w:p>
    <w:p w:rsidR="00F3015D" w:rsidRPr="00F3015D" w:rsidRDefault="00F3015D" w:rsidP="00F3015D">
      <w:pPr>
        <w:pStyle w:val="ConsPlusNormal"/>
        <w:ind w:firstLine="70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.В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еркола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д.7;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ушкопала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д.19;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еврола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д.111а;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.Н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оволавела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Советская д. 1;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.М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еждуреченский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Строителей, д.14;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.З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анюхча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ул. Лесная, д.12; 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обелево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д.8;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иринемь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Совхозная, д.5;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ура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ул.Колхозная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д.4;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д.3;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.Я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сный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Октябрьская, д.3;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основка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ул. Набережная, д.4. 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Муниципальное унитарное предприятие «Строитель»,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.М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еждуреченский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Строителей, д.14.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3. МУП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Пинежское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МП ЖКХ»,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инега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Красных партизан, д.9.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4. ГБСУ АО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Сийский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психоневрологический интернат», 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пос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д.16. 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территориальный отдел администрации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инега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Первомайская, д.53.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МКУ «ЕДДС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арпогоры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ул.Ф.Абрамова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 43А.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015D" w:rsidRPr="00BA2FC5" w:rsidRDefault="00F3015D" w:rsidP="00644409">
      <w:pPr>
        <w:pStyle w:val="ConsPlusNormal"/>
        <w:ind w:firstLine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3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округа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от 11 января 2024 № 0008 - па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6B1A08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hyperlink r:id="rId102" w:anchor="Par59" w:history="1">
        <w:r w:rsidR="00F3015D" w:rsidRPr="00F3015D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6"/>
            <w:szCs w:val="26"/>
            <w:u w:val="none"/>
          </w:rPr>
          <w:t>Перечень</w:t>
        </w:r>
      </w:hyperlink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объектов для отбывания лиц, которым назначено административное наказание в виде обязательных работ на территории </w:t>
      </w:r>
      <w:proofErr w:type="spellStart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муниципального округа Архангельской области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3015D" w:rsidRPr="00F3015D" w:rsidRDefault="00F3015D" w:rsidP="00F3015D">
      <w:pPr>
        <w:pStyle w:val="ConsPlusNormal"/>
        <w:ind w:firstLine="70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Администрация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Архангельской области:</w:t>
      </w:r>
    </w:p>
    <w:p w:rsidR="00F3015D" w:rsidRPr="00F3015D" w:rsidRDefault="00F3015D" w:rsidP="00F3015D">
      <w:pPr>
        <w:pStyle w:val="ConsPlusNormal"/>
        <w:ind w:firstLine="70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арпогоры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ул.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Ф.Абрамова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 43А;</w:t>
      </w:r>
    </w:p>
    <w:p w:rsidR="00F3015D" w:rsidRPr="00F3015D" w:rsidRDefault="00F3015D" w:rsidP="00F3015D">
      <w:pPr>
        <w:pStyle w:val="ConsPlusNormal"/>
        <w:ind w:firstLine="705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.В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еркола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д.7;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ушкопала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д.19;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еврола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д.111а;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.Н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оволавела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Советская д. 1;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Междуреченский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Строителей, д.14;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.З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анюхча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ул. Лесная, д.12; 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обелево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д.8;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иринемь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Совхозная, д.5;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ура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ул.Колхозная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д.4;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д.3;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.Я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сный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Октябрьская, д.3;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основка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ул. Набережная, д.4. 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Муниципальное унитарное предприятие «Строитель»,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.М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еждуреченский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Строителей, д.14.</w:t>
      </w:r>
    </w:p>
    <w:p w:rsidR="00F3015D" w:rsidRPr="00F3015D" w:rsidRDefault="00F3015D" w:rsidP="00F3015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3. МУП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Пинежское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МП ЖКХ»,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инега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Красных партизан, д.9.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4.  ГБСУ АО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Сийский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психоневрологический интернат», 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пос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.С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д.16. 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территориальный отдел администрации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.П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инега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ул. Первомайская, д.53.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hyperlink r:id="rId103" w:tooltip="поиск всех организаций с именем ГОСУДАРСТВЕННОЕ БЮДЖЕТНОЕ СТАЦИОНАРНОЕ УЧРЕЖДЕНИЕ СОЦИАЛЬНОГО ОБСЛУЖИВАНИЯ СИСТЕМЫ СОЦИАЛЬНОЙ ЗАЩИТЫ НАСЕЛЕНИЯ АРХАНГЕЛЬСКОЙ ОБЛАСТИ &quot;ПИНЕЖСКИЙ СПЕЦИАЛЬНЫЙ ДОМ-ИНТЕРНАТ&quot;" w:history="1"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Государственное бюджетное стационарное учреждение социального обслуживания системы социальной защиты населения архангельской области </w:t>
        </w:r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lastRenderedPageBreak/>
          <w:t>"</w:t>
        </w:r>
        <w:proofErr w:type="spellStart"/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Пинежский</w:t>
        </w:r>
        <w:proofErr w:type="spellEnd"/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специальный дом-интернат"</w:t>
        </w:r>
      </w:hyperlink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 </w:t>
      </w:r>
      <w:r w:rsidRPr="00F3015D">
        <w:rPr>
          <w:rStyle w:val="upper"/>
          <w:rFonts w:ascii="Times New Roman" w:hAnsi="Times New Roman" w:cs="Times New Roman"/>
          <w:color w:val="000000" w:themeColor="text1"/>
          <w:sz w:val="26"/>
          <w:szCs w:val="26"/>
        </w:rPr>
        <w:t xml:space="preserve">164628, Архангельская область, р-н </w:t>
      </w:r>
      <w:proofErr w:type="spellStart"/>
      <w:r w:rsidRPr="00F3015D">
        <w:rPr>
          <w:rStyle w:val="upper"/>
          <w:rFonts w:ascii="Times New Roman" w:hAnsi="Times New Roman" w:cs="Times New Roman"/>
          <w:color w:val="000000" w:themeColor="text1"/>
          <w:sz w:val="26"/>
          <w:szCs w:val="26"/>
        </w:rPr>
        <w:t>Пинежский</w:t>
      </w:r>
      <w:proofErr w:type="spellEnd"/>
      <w:r w:rsidRPr="00F3015D">
        <w:rPr>
          <w:rStyle w:val="upper"/>
          <w:rFonts w:ascii="Times New Roman" w:hAnsi="Times New Roman" w:cs="Times New Roman"/>
          <w:color w:val="000000" w:themeColor="text1"/>
          <w:sz w:val="26"/>
          <w:szCs w:val="26"/>
        </w:rPr>
        <w:t>, п. Таежный, д.16а.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7. Муниципальное бюджетное учреждение культуры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Карпогорский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культурный центр» муниципального образования «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Пинежский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район» Архангельской области (далее МБУК «ККЦ), </w:t>
      </w:r>
      <w:r w:rsidRPr="00F3015D">
        <w:rPr>
          <w:rStyle w:val="af0"/>
          <w:rFonts w:ascii="Times New Roman" w:hAnsi="Times New Roman" w:cs="Times New Roman"/>
          <w:b w:val="0"/>
          <w:color w:val="000000" w:themeColor="text1"/>
        </w:rPr>
        <w:t>с. Карпогоры</w:t>
      </w: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3015D">
        <w:rPr>
          <w:rStyle w:val="af0"/>
          <w:rFonts w:ascii="Times New Roman" w:hAnsi="Times New Roman" w:cs="Times New Roman"/>
          <w:b w:val="0"/>
          <w:color w:val="000000" w:themeColor="text1"/>
        </w:rPr>
        <w:t xml:space="preserve">ул. </w:t>
      </w:r>
      <w:proofErr w:type="gramStart"/>
      <w:r w:rsidRPr="00F3015D">
        <w:rPr>
          <w:rStyle w:val="af0"/>
          <w:rFonts w:ascii="Times New Roman" w:hAnsi="Times New Roman" w:cs="Times New Roman"/>
          <w:b w:val="0"/>
          <w:color w:val="000000" w:themeColor="text1"/>
        </w:rPr>
        <w:t>Пионерская</w:t>
      </w:r>
      <w:proofErr w:type="gramEnd"/>
      <w:r w:rsidRPr="00F3015D">
        <w:rPr>
          <w:rStyle w:val="af0"/>
          <w:rFonts w:ascii="Times New Roman" w:hAnsi="Times New Roman" w:cs="Times New Roman"/>
          <w:b w:val="0"/>
          <w:color w:val="000000" w:themeColor="text1"/>
        </w:rPr>
        <w:t>, д. 16 Б</w:t>
      </w: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</w:t>
      </w:r>
      <w:hyperlink r:id="rId104" w:history="1">
        <w:proofErr w:type="spellStart"/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Нюхченский</w:t>
        </w:r>
        <w:proofErr w:type="spellEnd"/>
        <w:r w:rsidRPr="00F3015D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МБУК «ККЦ»,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.З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анюхча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ул.Школьная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д.32). 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9. </w:t>
      </w:r>
      <w:hyperlink r:id="rId105" w:history="1"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Сосновский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п</w:t>
      </w:r>
      <w:proofErr w:type="gramStart"/>
      <w:r w:rsidRPr="00F3015D">
        <w:rPr>
          <w:color w:val="000000" w:themeColor="text1"/>
          <w:sz w:val="26"/>
          <w:szCs w:val="26"/>
        </w:rPr>
        <w:t>.С</w:t>
      </w:r>
      <w:proofErr w:type="gramEnd"/>
      <w:r w:rsidRPr="00F3015D">
        <w:rPr>
          <w:color w:val="000000" w:themeColor="text1"/>
          <w:sz w:val="26"/>
          <w:szCs w:val="26"/>
        </w:rPr>
        <w:t>основка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ул.Школьная</w:t>
      </w:r>
      <w:proofErr w:type="spellEnd"/>
      <w:r w:rsidRPr="00F3015D">
        <w:rPr>
          <w:color w:val="000000" w:themeColor="text1"/>
          <w:sz w:val="26"/>
          <w:szCs w:val="26"/>
        </w:rPr>
        <w:t>, д.2).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10. </w:t>
      </w:r>
      <w:hyperlink r:id="rId106" w:history="1"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Клуб </w:t>
        </w:r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п</w:t>
        </w:r>
        <w:proofErr w:type="gram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.М</w:t>
        </w:r>
        <w:proofErr w:type="gram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амониха</w:t>
        </w:r>
        <w:proofErr w:type="spellEnd"/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п.Мамониха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ул.Ленина</w:t>
      </w:r>
      <w:proofErr w:type="spellEnd"/>
      <w:r w:rsidRPr="00F3015D">
        <w:rPr>
          <w:color w:val="000000" w:themeColor="text1"/>
          <w:sz w:val="26"/>
          <w:szCs w:val="26"/>
        </w:rPr>
        <w:t>, д.7.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11. </w:t>
      </w:r>
      <w:hyperlink r:id="rId107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Сулецкий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.С</w:t>
      </w:r>
      <w:proofErr w:type="gramEnd"/>
      <w:r w:rsidRPr="00F3015D">
        <w:rPr>
          <w:color w:val="000000" w:themeColor="text1"/>
          <w:sz w:val="26"/>
          <w:szCs w:val="26"/>
        </w:rPr>
        <w:t>ульца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ул.Южная</w:t>
      </w:r>
      <w:proofErr w:type="spellEnd"/>
      <w:r w:rsidRPr="00F3015D">
        <w:rPr>
          <w:color w:val="000000" w:themeColor="text1"/>
          <w:sz w:val="26"/>
          <w:szCs w:val="26"/>
        </w:rPr>
        <w:t>, д.37а.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12. </w:t>
      </w:r>
      <w:hyperlink r:id="rId108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Лавельский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.З</w:t>
      </w:r>
      <w:proofErr w:type="gramEnd"/>
      <w:r w:rsidRPr="00F3015D">
        <w:rPr>
          <w:color w:val="000000" w:themeColor="text1"/>
          <w:sz w:val="26"/>
          <w:szCs w:val="26"/>
        </w:rPr>
        <w:t>аедовье</w:t>
      </w:r>
      <w:proofErr w:type="spellEnd"/>
      <w:r w:rsidRPr="00F3015D">
        <w:rPr>
          <w:color w:val="000000" w:themeColor="text1"/>
          <w:sz w:val="26"/>
          <w:szCs w:val="26"/>
        </w:rPr>
        <w:t>, д.25.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13. </w:t>
      </w:r>
      <w:hyperlink r:id="rId109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Явзорский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.Я</w:t>
      </w:r>
      <w:proofErr w:type="gramEnd"/>
      <w:r w:rsidRPr="00F3015D">
        <w:rPr>
          <w:color w:val="000000" w:themeColor="text1"/>
          <w:sz w:val="26"/>
          <w:szCs w:val="26"/>
        </w:rPr>
        <w:t>взора</w:t>
      </w:r>
      <w:proofErr w:type="spellEnd"/>
      <w:r w:rsidRPr="00F3015D">
        <w:rPr>
          <w:color w:val="000000" w:themeColor="text1"/>
          <w:sz w:val="26"/>
          <w:szCs w:val="26"/>
        </w:rPr>
        <w:t>, д.33.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14. </w:t>
      </w:r>
      <w:hyperlink r:id="rId110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Новолавельский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</w:t>
      </w:r>
      <w:proofErr w:type="spellStart"/>
      <w:r w:rsidRPr="00F3015D">
        <w:rPr>
          <w:color w:val="000000" w:themeColor="text1"/>
          <w:sz w:val="26"/>
          <w:szCs w:val="26"/>
        </w:rPr>
        <w:t>п</w:t>
      </w:r>
      <w:proofErr w:type="gramStart"/>
      <w:r w:rsidRPr="00F3015D">
        <w:rPr>
          <w:color w:val="000000" w:themeColor="text1"/>
          <w:sz w:val="26"/>
          <w:szCs w:val="26"/>
        </w:rPr>
        <w:t>.Н</w:t>
      </w:r>
      <w:proofErr w:type="gramEnd"/>
      <w:r w:rsidRPr="00F3015D">
        <w:rPr>
          <w:color w:val="000000" w:themeColor="text1"/>
          <w:sz w:val="26"/>
          <w:szCs w:val="26"/>
        </w:rPr>
        <w:t>ово-Лавела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color w:val="000000" w:themeColor="text1"/>
          <w:sz w:val="26"/>
          <w:szCs w:val="26"/>
        </w:rPr>
        <w:t>, д.9.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15. </w:t>
      </w:r>
      <w:hyperlink r:id="rId111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Веркольский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.В</w:t>
      </w:r>
      <w:proofErr w:type="gramEnd"/>
      <w:r w:rsidRPr="00F3015D">
        <w:rPr>
          <w:color w:val="000000" w:themeColor="text1"/>
          <w:sz w:val="26"/>
          <w:szCs w:val="26"/>
        </w:rPr>
        <w:t>еркола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color w:val="000000" w:themeColor="text1"/>
          <w:sz w:val="26"/>
          <w:szCs w:val="26"/>
        </w:rPr>
        <w:t>, д.1.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16. </w:t>
      </w:r>
      <w:hyperlink r:id="rId112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Кушкопальский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.К</w:t>
      </w:r>
      <w:proofErr w:type="gramEnd"/>
      <w:r w:rsidRPr="00F3015D">
        <w:rPr>
          <w:color w:val="000000" w:themeColor="text1"/>
          <w:sz w:val="26"/>
          <w:szCs w:val="26"/>
        </w:rPr>
        <w:t>ушкопала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color w:val="000000" w:themeColor="text1"/>
          <w:sz w:val="26"/>
          <w:szCs w:val="26"/>
        </w:rPr>
        <w:t>, д.28.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17. </w:t>
      </w:r>
      <w:hyperlink r:id="rId113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Ерконемский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.Е</w:t>
      </w:r>
      <w:proofErr w:type="gramEnd"/>
      <w:r w:rsidRPr="00F3015D">
        <w:rPr>
          <w:color w:val="000000" w:themeColor="text1"/>
          <w:sz w:val="26"/>
          <w:szCs w:val="26"/>
        </w:rPr>
        <w:t>ркино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ул.Новая</w:t>
      </w:r>
      <w:proofErr w:type="spellEnd"/>
      <w:r w:rsidRPr="00F3015D">
        <w:rPr>
          <w:color w:val="000000" w:themeColor="text1"/>
          <w:sz w:val="26"/>
          <w:szCs w:val="26"/>
        </w:rPr>
        <w:t>, д.54.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18. </w:t>
      </w:r>
      <w:hyperlink r:id="rId114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Немнюжский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.Н</w:t>
      </w:r>
      <w:proofErr w:type="gramEnd"/>
      <w:r w:rsidRPr="00F3015D">
        <w:rPr>
          <w:color w:val="000000" w:themeColor="text1"/>
          <w:sz w:val="26"/>
          <w:szCs w:val="26"/>
        </w:rPr>
        <w:t>емнюга</w:t>
      </w:r>
      <w:proofErr w:type="spellEnd"/>
      <w:r w:rsidRPr="00F3015D">
        <w:rPr>
          <w:color w:val="000000" w:themeColor="text1"/>
          <w:sz w:val="26"/>
          <w:szCs w:val="26"/>
        </w:rPr>
        <w:t>, д.17.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19. </w:t>
      </w:r>
      <w:hyperlink r:id="rId115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Покшеньгский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.П</w:t>
      </w:r>
      <w:proofErr w:type="gramEnd"/>
      <w:r w:rsidRPr="00F3015D">
        <w:rPr>
          <w:color w:val="000000" w:themeColor="text1"/>
          <w:sz w:val="26"/>
          <w:szCs w:val="26"/>
        </w:rPr>
        <w:t>окшеньга</w:t>
      </w:r>
      <w:proofErr w:type="spellEnd"/>
      <w:r w:rsidRPr="00F3015D">
        <w:rPr>
          <w:color w:val="000000" w:themeColor="text1"/>
          <w:sz w:val="26"/>
          <w:szCs w:val="26"/>
        </w:rPr>
        <w:t>, д.54.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20. </w:t>
      </w:r>
      <w:hyperlink r:id="rId116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Лохновский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 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.Л</w:t>
      </w:r>
      <w:proofErr w:type="gramEnd"/>
      <w:r w:rsidRPr="00F3015D">
        <w:rPr>
          <w:color w:val="000000" w:themeColor="text1"/>
          <w:sz w:val="26"/>
          <w:szCs w:val="26"/>
        </w:rPr>
        <w:t>охново</w:t>
      </w:r>
      <w:proofErr w:type="spellEnd"/>
      <w:r w:rsidRPr="00F3015D">
        <w:rPr>
          <w:color w:val="000000" w:themeColor="text1"/>
          <w:sz w:val="26"/>
          <w:szCs w:val="26"/>
        </w:rPr>
        <w:t>, д.36.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21. </w:t>
      </w:r>
      <w:hyperlink r:id="rId117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Пиринемский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«ККЦ»,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.П</w:t>
      </w:r>
      <w:proofErr w:type="gramEnd"/>
      <w:r w:rsidRPr="00F3015D">
        <w:rPr>
          <w:color w:val="000000" w:themeColor="text1"/>
          <w:sz w:val="26"/>
          <w:szCs w:val="26"/>
        </w:rPr>
        <w:t>иринемь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ул.Центральная</w:t>
      </w:r>
      <w:proofErr w:type="spellEnd"/>
      <w:r w:rsidRPr="00F3015D">
        <w:rPr>
          <w:color w:val="000000" w:themeColor="text1"/>
          <w:sz w:val="26"/>
          <w:szCs w:val="26"/>
        </w:rPr>
        <w:t>, д.18.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22. </w:t>
      </w:r>
      <w:hyperlink r:id="rId118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Веегорский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.В</w:t>
      </w:r>
      <w:proofErr w:type="gramEnd"/>
      <w:r w:rsidRPr="00F3015D">
        <w:rPr>
          <w:color w:val="000000" w:themeColor="text1"/>
          <w:sz w:val="26"/>
          <w:szCs w:val="26"/>
        </w:rPr>
        <w:t>еегора</w:t>
      </w:r>
      <w:proofErr w:type="spellEnd"/>
      <w:r w:rsidRPr="00F3015D">
        <w:rPr>
          <w:color w:val="000000" w:themeColor="text1"/>
          <w:sz w:val="26"/>
          <w:szCs w:val="26"/>
        </w:rPr>
        <w:t>, д.75.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23. </w:t>
      </w:r>
      <w:hyperlink r:id="rId119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Сурский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«ККЦ»,  </w:t>
      </w:r>
      <w:proofErr w:type="spellStart"/>
      <w:r w:rsidRPr="00F3015D">
        <w:rPr>
          <w:color w:val="000000" w:themeColor="text1"/>
          <w:sz w:val="26"/>
          <w:szCs w:val="26"/>
        </w:rPr>
        <w:t>с</w:t>
      </w:r>
      <w:proofErr w:type="gramStart"/>
      <w:r w:rsidRPr="00F3015D">
        <w:rPr>
          <w:color w:val="000000" w:themeColor="text1"/>
          <w:sz w:val="26"/>
          <w:szCs w:val="26"/>
        </w:rPr>
        <w:t>.С</w:t>
      </w:r>
      <w:proofErr w:type="gramEnd"/>
      <w:r w:rsidRPr="00F3015D">
        <w:rPr>
          <w:color w:val="000000" w:themeColor="text1"/>
          <w:sz w:val="26"/>
          <w:szCs w:val="26"/>
        </w:rPr>
        <w:t>ура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ул.Советская</w:t>
      </w:r>
      <w:proofErr w:type="spellEnd"/>
      <w:r w:rsidRPr="00F3015D">
        <w:rPr>
          <w:color w:val="000000" w:themeColor="text1"/>
          <w:sz w:val="26"/>
          <w:szCs w:val="26"/>
        </w:rPr>
        <w:t>, 20А.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24. </w:t>
      </w:r>
      <w:hyperlink r:id="rId120" w:history="1"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Городецкий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«ККЦ», 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.Г</w:t>
      </w:r>
      <w:proofErr w:type="gramEnd"/>
      <w:r w:rsidRPr="00F3015D">
        <w:rPr>
          <w:color w:val="000000" w:themeColor="text1"/>
          <w:sz w:val="26"/>
          <w:szCs w:val="26"/>
        </w:rPr>
        <w:t>ородецк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ул.Колхозная</w:t>
      </w:r>
      <w:proofErr w:type="spellEnd"/>
      <w:r w:rsidRPr="00F3015D">
        <w:rPr>
          <w:color w:val="000000" w:themeColor="text1"/>
          <w:sz w:val="26"/>
          <w:szCs w:val="26"/>
        </w:rPr>
        <w:t>, д.14.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25. </w:t>
      </w:r>
      <w:hyperlink r:id="rId121" w:history="1"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Клуб </w:t>
        </w:r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п</w:t>
        </w:r>
        <w:proofErr w:type="gram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.Ш</w:t>
        </w:r>
        <w:proofErr w:type="gram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уйга</w:t>
        </w:r>
        <w:proofErr w:type="spellEnd"/>
      </w:hyperlink>
      <w:r w:rsidRPr="00F3015D">
        <w:rPr>
          <w:color w:val="000000" w:themeColor="text1"/>
          <w:sz w:val="26"/>
          <w:szCs w:val="26"/>
        </w:rPr>
        <w:t xml:space="preserve"> МБУК «ККЦ», </w:t>
      </w:r>
      <w:proofErr w:type="spellStart"/>
      <w:r w:rsidRPr="00F3015D">
        <w:rPr>
          <w:color w:val="000000" w:themeColor="text1"/>
          <w:sz w:val="26"/>
          <w:szCs w:val="26"/>
        </w:rPr>
        <w:t>п.Шуйга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ул.Комсомольская</w:t>
      </w:r>
      <w:proofErr w:type="spellEnd"/>
      <w:r w:rsidRPr="00F3015D">
        <w:rPr>
          <w:color w:val="000000" w:themeColor="text1"/>
          <w:sz w:val="26"/>
          <w:szCs w:val="26"/>
        </w:rPr>
        <w:t>, д.15.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26. </w:t>
      </w:r>
      <w:hyperlink r:id="rId122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Сийский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Дом культуры</w:t>
        </w:r>
      </w:hyperlink>
      <w:r w:rsidRPr="00F3015D">
        <w:rPr>
          <w:color w:val="000000" w:themeColor="text1"/>
          <w:sz w:val="26"/>
          <w:szCs w:val="26"/>
        </w:rPr>
        <w:t xml:space="preserve"> МБУК «ККЦ,  </w:t>
      </w:r>
      <w:proofErr w:type="spellStart"/>
      <w:r w:rsidRPr="00F3015D">
        <w:rPr>
          <w:color w:val="000000" w:themeColor="text1"/>
          <w:sz w:val="26"/>
          <w:szCs w:val="26"/>
        </w:rPr>
        <w:t>п</w:t>
      </w:r>
      <w:proofErr w:type="gramStart"/>
      <w:r w:rsidRPr="00F3015D">
        <w:rPr>
          <w:color w:val="000000" w:themeColor="text1"/>
          <w:sz w:val="26"/>
          <w:szCs w:val="26"/>
        </w:rPr>
        <w:t>.С</w:t>
      </w:r>
      <w:proofErr w:type="gramEnd"/>
      <w:r w:rsidRPr="00F3015D">
        <w:rPr>
          <w:color w:val="000000" w:themeColor="text1"/>
          <w:sz w:val="26"/>
          <w:szCs w:val="26"/>
        </w:rPr>
        <w:t>ия</w:t>
      </w:r>
      <w:proofErr w:type="spellEnd"/>
      <w:r w:rsidRPr="00F3015D">
        <w:rPr>
          <w:color w:val="000000" w:themeColor="text1"/>
          <w:sz w:val="26"/>
          <w:szCs w:val="26"/>
        </w:rPr>
        <w:t>, д. 14.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27. </w:t>
      </w:r>
      <w:hyperlink r:id="rId123" w:history="1"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Клуб </w:t>
        </w:r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п</w:t>
        </w:r>
        <w:proofErr w:type="gram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.С</w:t>
        </w:r>
        <w:proofErr w:type="gram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ылога</w:t>
        </w:r>
        <w:proofErr w:type="spellEnd"/>
      </w:hyperlink>
      <w:r w:rsidRPr="00F3015D">
        <w:rPr>
          <w:color w:val="000000" w:themeColor="text1"/>
          <w:sz w:val="26"/>
          <w:szCs w:val="26"/>
        </w:rPr>
        <w:t xml:space="preserve"> МБУК «ККЦ», </w:t>
      </w:r>
      <w:proofErr w:type="spellStart"/>
      <w:r w:rsidRPr="00F3015D">
        <w:rPr>
          <w:color w:val="000000" w:themeColor="text1"/>
          <w:sz w:val="26"/>
          <w:szCs w:val="26"/>
        </w:rPr>
        <w:t>п.Сылога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ул.Лесная</w:t>
      </w:r>
      <w:proofErr w:type="spellEnd"/>
      <w:r w:rsidRPr="00F3015D">
        <w:rPr>
          <w:color w:val="000000" w:themeColor="text1"/>
          <w:sz w:val="26"/>
          <w:szCs w:val="26"/>
        </w:rPr>
        <w:t>, 3А;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F3015D">
        <w:rPr>
          <w:color w:val="000000" w:themeColor="text1"/>
          <w:sz w:val="26"/>
          <w:szCs w:val="26"/>
        </w:rPr>
        <w:t xml:space="preserve">28. </w:t>
      </w:r>
      <w:hyperlink r:id="rId124" w:history="1">
        <w:proofErr w:type="spellStart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>Чакольский</w:t>
        </w:r>
        <w:proofErr w:type="spellEnd"/>
        <w:r w:rsidRPr="00F3015D">
          <w:rPr>
            <w:rStyle w:val="a5"/>
            <w:color w:val="000000" w:themeColor="text1"/>
            <w:sz w:val="26"/>
            <w:szCs w:val="26"/>
            <w:u w:val="none"/>
          </w:rPr>
          <w:t xml:space="preserve"> клуб МБУК «ККЦ», </w:t>
        </w:r>
      </w:hyperlink>
      <w:r w:rsidRPr="00F3015D">
        <w:rPr>
          <w:color w:val="000000" w:themeColor="text1"/>
          <w:sz w:val="26"/>
          <w:szCs w:val="26"/>
        </w:rPr>
        <w:t> </w:t>
      </w:r>
      <w:proofErr w:type="spellStart"/>
      <w:r w:rsidRPr="00F3015D">
        <w:rPr>
          <w:color w:val="000000" w:themeColor="text1"/>
          <w:sz w:val="26"/>
          <w:szCs w:val="26"/>
        </w:rPr>
        <w:t>д</w:t>
      </w:r>
      <w:proofErr w:type="gramStart"/>
      <w:r w:rsidRPr="00F3015D">
        <w:rPr>
          <w:color w:val="000000" w:themeColor="text1"/>
          <w:sz w:val="26"/>
          <w:szCs w:val="26"/>
        </w:rPr>
        <w:t>.Ч</w:t>
      </w:r>
      <w:proofErr w:type="gramEnd"/>
      <w:r w:rsidRPr="00F3015D">
        <w:rPr>
          <w:color w:val="000000" w:themeColor="text1"/>
          <w:sz w:val="26"/>
          <w:szCs w:val="26"/>
        </w:rPr>
        <w:t>акола</w:t>
      </w:r>
      <w:proofErr w:type="spellEnd"/>
      <w:r w:rsidRPr="00F3015D">
        <w:rPr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color w:val="000000" w:themeColor="text1"/>
          <w:sz w:val="26"/>
          <w:szCs w:val="26"/>
        </w:rPr>
        <w:t>ул.Центральная</w:t>
      </w:r>
      <w:proofErr w:type="spellEnd"/>
      <w:r w:rsidRPr="00F3015D">
        <w:rPr>
          <w:color w:val="000000" w:themeColor="text1"/>
          <w:sz w:val="26"/>
          <w:szCs w:val="26"/>
        </w:rPr>
        <w:t>, д.23.</w:t>
      </w:r>
    </w:p>
    <w:p w:rsidR="00F3015D" w:rsidRPr="00F3015D" w:rsidRDefault="00F3015D" w:rsidP="00F3015D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29. МКУ «ЕДДС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округа»,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proofErr w:type="gram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.К</w:t>
      </w:r>
      <w:proofErr w:type="gram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арпогоры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ул.Ф.Абрамова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6"/>
          <w:szCs w:val="26"/>
        </w:rPr>
        <w:t>, д. 43А.</w:t>
      </w:r>
    </w:p>
    <w:p w:rsidR="00F3015D" w:rsidRPr="00F3015D" w:rsidRDefault="00F3015D" w:rsidP="00F3015D">
      <w:pPr>
        <w:pStyle w:val="voice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F3015D" w:rsidRPr="00F3015D" w:rsidRDefault="00F3015D" w:rsidP="00F3015D">
      <w:pPr>
        <w:pStyle w:val="a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:rsidR="00644409" w:rsidRPr="00BA2FC5" w:rsidRDefault="00644409" w:rsidP="009E6598">
      <w:pPr>
        <w:pStyle w:val="af"/>
        <w:spacing w:before="0" w:beforeAutospacing="0" w:after="0" w:afterAutospacing="0"/>
        <w:jc w:val="both"/>
        <w:rPr>
          <w:color w:val="000000" w:themeColor="text1"/>
        </w:rPr>
      </w:pPr>
    </w:p>
    <w:p w:rsidR="00F3015D" w:rsidRPr="00F3015D" w:rsidRDefault="00F3015D" w:rsidP="00F3015D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015D" w:rsidRPr="00F3015D" w:rsidRDefault="00F3015D" w:rsidP="00F3015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4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 администрации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Пинежского</w:t>
      </w:r>
      <w:proofErr w:type="spellEnd"/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округа </w:t>
      </w:r>
    </w:p>
    <w:p w:rsidR="00F3015D" w:rsidRPr="00F3015D" w:rsidRDefault="00F3015D" w:rsidP="00F3015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015D">
        <w:rPr>
          <w:rFonts w:ascii="Times New Roman" w:hAnsi="Times New Roman" w:cs="Times New Roman"/>
          <w:color w:val="000000" w:themeColor="text1"/>
          <w:sz w:val="24"/>
          <w:szCs w:val="24"/>
        </w:rPr>
        <w:t>от 11 января 2024 № 0008 - па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3015D" w:rsidRPr="00F3015D" w:rsidRDefault="006B1A08" w:rsidP="00F3015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125" w:anchor="Par115" w:history="1">
        <w:r w:rsidR="00F3015D" w:rsidRPr="00F3015D">
          <w:rPr>
            <w:rStyle w:val="a5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Перечень</w:t>
        </w:r>
      </w:hyperlink>
      <w:r w:rsidR="00F3015D" w:rsidRPr="00F301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015D">
        <w:rPr>
          <w:rFonts w:ascii="Times New Roman" w:hAnsi="Times New Roman" w:cs="Times New Roman"/>
          <w:b/>
          <w:bCs/>
          <w:sz w:val="24"/>
          <w:szCs w:val="24"/>
        </w:rPr>
        <w:t>мест для отбывания осужденными наказания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015D">
        <w:rPr>
          <w:rFonts w:ascii="Times New Roman" w:hAnsi="Times New Roman" w:cs="Times New Roman"/>
          <w:b/>
          <w:bCs/>
          <w:sz w:val="24"/>
          <w:szCs w:val="24"/>
        </w:rPr>
        <w:t xml:space="preserve"> в виде исправительных работ на территории </w:t>
      </w:r>
      <w:proofErr w:type="spellStart"/>
      <w:r w:rsidRPr="00F3015D">
        <w:rPr>
          <w:rFonts w:ascii="Times New Roman" w:hAnsi="Times New Roman" w:cs="Times New Roman"/>
          <w:b/>
          <w:bCs/>
          <w:sz w:val="24"/>
          <w:szCs w:val="24"/>
        </w:rPr>
        <w:t>Пинежского</w:t>
      </w:r>
      <w:proofErr w:type="spellEnd"/>
      <w:r w:rsidRPr="00F3015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 Архангельской области</w:t>
      </w:r>
    </w:p>
    <w:p w:rsidR="00F3015D" w:rsidRPr="00F3015D" w:rsidRDefault="00F3015D" w:rsidP="00F301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Ind w:w="-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"/>
        <w:gridCol w:w="4110"/>
        <w:gridCol w:w="5383"/>
      </w:tblGrid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Карпогорское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Ф.Абрамова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д.39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Карпогорское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обособленное подразделение  ООО ПКП «Титан»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Ленина, д.15а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«Фортуна»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Победы, д.60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АльянсТеплоЭнерго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сный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Северная, д. 21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«Ритуальные услуги»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Ф.Абрамова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д.2ж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«Строитель»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еждуреченский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 Строителей, д.14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Пиринемский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филиал ПО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Карпогорское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иринемь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Центральная, д.1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«Альфа»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д.21,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с.Карпогоры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Сурский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филиал ПО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Карпогорское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им.  И. Кронштадтского, д.14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АрхОблЭнерго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основка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ул.Комсомольская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д.10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Сийское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д.12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Пинежское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МП ЖКХ»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инега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Красных партизан, д.9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ГК «УЛК»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леспромхоз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еждуреченский</w:t>
            </w:r>
            <w:proofErr w:type="spellEnd"/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«Наша ферма»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имола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д.40-А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Водянников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усогора</w:t>
            </w:r>
            <w:proofErr w:type="spellEnd"/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Промлес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еждуреченский</w:t>
            </w:r>
            <w:proofErr w:type="spellEnd"/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Кычев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Васильевич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ул.Колхозная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ИП Третьяков Алексей Леонидович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д.49Д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Обособленное подразделение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ООО «Автоперевозки»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163002,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рхангельск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Павла Усова, д.12, офис 11 (юридический адрес).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 ООО «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Архавто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ога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ул.Строителей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производственная база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подразделение 163051,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рхангельск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ул.Тимме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д.26, этаж 4, помещение 1 (юридический адрес).</w:t>
            </w:r>
          </w:p>
        </w:tc>
      </w:tr>
      <w:tr w:rsidR="00F3015D" w:rsidRPr="00F3015D" w:rsidTr="00F3015D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 администрации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инега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Первомайская, д.53.</w:t>
            </w:r>
          </w:p>
        </w:tc>
      </w:tr>
      <w:tr w:rsidR="00F3015D" w:rsidRPr="00F3015D" w:rsidTr="00F3015D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Пинежского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арпогоры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. ул.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Ф.Абрамова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 43А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сный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Октябрьская, д.3.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еркола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д.7.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основка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Набережная, д.4.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оволавела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Советская д. 1.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д.3.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ура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Колхозная, д.4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еждуреченский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Строителей, д.14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анюхча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Лесная, д.12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обелево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д.8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иринемь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ул. Совхозная, д.5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ушкопала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д.19</w:t>
            </w:r>
          </w:p>
        </w:tc>
      </w:tr>
      <w:tr w:rsidR="00F3015D" w:rsidRPr="00F3015D" w:rsidTr="00F3015D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15D" w:rsidRPr="00F3015D" w:rsidRDefault="00F3015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15D" w:rsidRPr="00F3015D" w:rsidRDefault="00F3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еврола</w:t>
            </w:r>
            <w:proofErr w:type="spellEnd"/>
            <w:r w:rsidRPr="00F3015D">
              <w:rPr>
                <w:rFonts w:ascii="Times New Roman" w:hAnsi="Times New Roman" w:cs="Times New Roman"/>
                <w:sz w:val="24"/>
                <w:szCs w:val="24"/>
              </w:rPr>
              <w:t>, д.111а</w:t>
            </w:r>
          </w:p>
        </w:tc>
      </w:tr>
    </w:tbl>
    <w:p w:rsidR="00F3015D" w:rsidRPr="00F3015D" w:rsidRDefault="00F3015D" w:rsidP="00295236"/>
    <w:p w:rsidR="00F53909" w:rsidRDefault="00F53909" w:rsidP="00295236"/>
    <w:p w:rsidR="00F726F3" w:rsidRPr="00F726F3" w:rsidRDefault="00F726F3" w:rsidP="00295236"/>
    <w:p w:rsidR="00295236" w:rsidRPr="00F3015D" w:rsidRDefault="00295236" w:rsidP="00295236"/>
    <w:p w:rsidR="00F53909" w:rsidRDefault="00F53909" w:rsidP="00F539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F53909" w:rsidRDefault="00F53909" w:rsidP="00F539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ПИНЕЖСКОГО МУНИЦИПАЛЬНОГО ОКРУГА</w:t>
      </w:r>
    </w:p>
    <w:p w:rsidR="00F53909" w:rsidRDefault="00F53909" w:rsidP="00F539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6"/>
          <w:szCs w:val="26"/>
        </w:rPr>
      </w:pPr>
      <w:r>
        <w:rPr>
          <w:sz w:val="26"/>
          <w:szCs w:val="26"/>
        </w:rPr>
        <w:t>от 11 января 2024 г. № 0009 - па</w:t>
      </w: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0"/>
        </w:rPr>
      </w:pPr>
      <w:r>
        <w:rPr>
          <w:sz w:val="20"/>
        </w:rPr>
        <w:t>с. Карпогоры</w:t>
      </w: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sz w:val="28"/>
          <w:szCs w:val="28"/>
        </w:rPr>
      </w:pPr>
    </w:p>
    <w:p w:rsidR="00F53909" w:rsidRDefault="00F53909" w:rsidP="00F539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муниципальную программу</w:t>
      </w:r>
    </w:p>
    <w:p w:rsidR="00F53909" w:rsidRDefault="00F53909" w:rsidP="00F539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физической культуры и спорта»</w:t>
      </w:r>
    </w:p>
    <w:p w:rsidR="00F53909" w:rsidRDefault="00F53909" w:rsidP="00F53909">
      <w:pPr>
        <w:jc w:val="center"/>
        <w:rPr>
          <w:b/>
          <w:sz w:val="26"/>
          <w:szCs w:val="26"/>
        </w:rPr>
      </w:pPr>
    </w:p>
    <w:p w:rsidR="00F53909" w:rsidRDefault="00F53909" w:rsidP="00F53909">
      <w:pPr>
        <w:jc w:val="center"/>
        <w:rPr>
          <w:b/>
          <w:sz w:val="28"/>
          <w:szCs w:val="28"/>
        </w:rPr>
      </w:pPr>
    </w:p>
    <w:p w:rsidR="00F53909" w:rsidRDefault="00F53909" w:rsidP="00F53909">
      <w:pPr>
        <w:jc w:val="center"/>
        <w:rPr>
          <w:b/>
          <w:sz w:val="26"/>
          <w:szCs w:val="26"/>
        </w:rPr>
      </w:pPr>
    </w:p>
    <w:p w:rsidR="00F53909" w:rsidRDefault="00F53909" w:rsidP="00F5390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соответствии со статьей 179 Бюджетного кодекса Российской Федерации, Порядком разработки и реализации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Пинежский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Архангельской области, утвержденным постановлением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Пинежский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Архангельской области от 03.09.2013 г.            № 0679-па,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Пинежского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</w:t>
      </w:r>
    </w:p>
    <w:p w:rsidR="00F53909" w:rsidRDefault="00F53909" w:rsidP="00F5390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F53909" w:rsidRDefault="00F53909" w:rsidP="00F53909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паспорт муниципальной программы «Развитие физической культуры и спорта», утвержденной постановлением администрации муниципального образования «</w:t>
      </w:r>
      <w:proofErr w:type="spellStart"/>
      <w:r>
        <w:rPr>
          <w:sz w:val="26"/>
          <w:szCs w:val="26"/>
        </w:rPr>
        <w:t>Пинежский</w:t>
      </w:r>
      <w:proofErr w:type="spellEnd"/>
      <w:r>
        <w:rPr>
          <w:sz w:val="26"/>
          <w:szCs w:val="26"/>
        </w:rPr>
        <w:t xml:space="preserve"> муниципальный район» Архангельской области от 09.11.2023 № 1072-па в новой редакции.</w:t>
      </w:r>
    </w:p>
    <w:p w:rsidR="00F53909" w:rsidRDefault="00F53909" w:rsidP="00F53909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приложение №1, приложение №2, приложение №3                                  к муниципальной программе «Развитие физической культуры и спорта», утвержденной постановлением администрации муниципального образования «</w:t>
      </w:r>
      <w:proofErr w:type="spellStart"/>
      <w:r>
        <w:rPr>
          <w:sz w:val="26"/>
          <w:szCs w:val="26"/>
        </w:rPr>
        <w:t>Пинежский</w:t>
      </w:r>
      <w:proofErr w:type="spellEnd"/>
      <w:r>
        <w:rPr>
          <w:sz w:val="26"/>
          <w:szCs w:val="26"/>
        </w:rPr>
        <w:t xml:space="preserve"> муниципальный район» Архангельской области от 09.11.2023            № 1072-па в новой редакции.</w:t>
      </w:r>
    </w:p>
    <w:p w:rsidR="00F53909" w:rsidRDefault="00F53909" w:rsidP="00F53909">
      <w:pPr>
        <w:pStyle w:val="af1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</w:t>
      </w:r>
      <w:r>
        <w:rPr>
          <w:sz w:val="26"/>
          <w:szCs w:val="26"/>
        </w:rPr>
        <w:br/>
        <w:t xml:space="preserve">заместителя главы администрации по социальной политике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F53909" w:rsidRDefault="00F53909" w:rsidP="00F5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3909" w:rsidRDefault="00F53909" w:rsidP="00F5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3909" w:rsidRDefault="00F53909" w:rsidP="00F539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53909" w:rsidRDefault="00F53909" w:rsidP="00F539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                                              Л.А. Колик</w:t>
      </w:r>
    </w:p>
    <w:p w:rsidR="00F53909" w:rsidRDefault="00F53909" w:rsidP="00F53909">
      <w:pPr>
        <w:pStyle w:val="ConsPlusNormal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909" w:rsidRDefault="00F53909" w:rsidP="00F53909">
      <w:pPr>
        <w:jc w:val="right"/>
        <w:rPr>
          <w:noProof/>
          <w:szCs w:val="28"/>
        </w:rPr>
      </w:pPr>
    </w:p>
    <w:p w:rsidR="00D16028" w:rsidRDefault="00D16028" w:rsidP="00F53909">
      <w:pPr>
        <w:jc w:val="right"/>
        <w:rPr>
          <w:noProof/>
          <w:szCs w:val="28"/>
        </w:rPr>
      </w:pPr>
    </w:p>
    <w:p w:rsidR="00F53909" w:rsidRDefault="00F53909" w:rsidP="00F53909">
      <w:pPr>
        <w:jc w:val="right"/>
        <w:rPr>
          <w:noProof/>
          <w:szCs w:val="28"/>
        </w:rPr>
      </w:pPr>
    </w:p>
    <w:p w:rsidR="00F53909" w:rsidRDefault="00F53909" w:rsidP="009E6598">
      <w:pPr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>П</w:t>
      </w:r>
      <w:proofErr w:type="gramEnd"/>
      <w:r>
        <w:rPr>
          <w:b/>
          <w:color w:val="000000"/>
        </w:rPr>
        <w:t xml:space="preserve"> А С П О Р Т</w:t>
      </w:r>
    </w:p>
    <w:p w:rsidR="00F53909" w:rsidRDefault="00F53909" w:rsidP="00F53909">
      <w:pPr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b/>
          <w:color w:val="000000"/>
        </w:rPr>
        <w:t xml:space="preserve">муниципальной программы </w:t>
      </w:r>
      <w:r>
        <w:rPr>
          <w:b/>
        </w:rPr>
        <w:t>«Развитие физической культуры и спорта»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5"/>
        <w:gridCol w:w="272"/>
        <w:gridCol w:w="5877"/>
      </w:tblGrid>
      <w:tr w:rsidR="00F53909" w:rsidTr="00F53909">
        <w:trPr>
          <w:cantSplit/>
          <w:trHeight w:val="24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</w:pPr>
            <w:r>
              <w:t>Наименование программы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3" w:type="pct"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096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</w:pPr>
            <w:r>
              <w:t>«Развитие физической культуры и спорта» (далее – муниципальная программа)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36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  <w:r>
              <w:rPr>
                <w:color w:val="000000"/>
              </w:rPr>
              <w:br/>
              <w:t xml:space="preserve">программы 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3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96" w:type="pct"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 </w:t>
            </w:r>
          </w:p>
          <w:p w:rsidR="00F53909" w:rsidRDefault="00F53909">
            <w:pPr>
              <w:jc w:val="both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36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 xml:space="preserve">Соисполнители программы 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3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96" w:type="pct"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Администрация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Архангельской области (далее -  местная администрация)</w:t>
            </w:r>
          </w:p>
          <w:p w:rsidR="00F53909" w:rsidRDefault="00F53909">
            <w:pPr>
              <w:jc w:val="both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24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Участники программы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3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96" w:type="pct"/>
          </w:tcPr>
          <w:p w:rsidR="00F53909" w:rsidRDefault="00F53909">
            <w:pPr>
              <w:rPr>
                <w:rFonts w:eastAsia="Calibri"/>
                <w:color w:val="000000"/>
              </w:rPr>
            </w:pPr>
            <w:r>
              <w:t xml:space="preserve">муниципальные учреждения, осуществляющие деятельность в сфере физкультуры и спорта; территориальные отделы; </w:t>
            </w:r>
            <w:r>
              <w:rPr>
                <w:color w:val="000000"/>
              </w:rPr>
              <w:t>общественные объединения, осуществляющие деятельность в сфере физической культуры и спорта</w:t>
            </w:r>
          </w:p>
          <w:p w:rsidR="00F53909" w:rsidRDefault="00F53909">
            <w:pPr>
              <w:ind w:firstLine="720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240"/>
        </w:trPr>
        <w:tc>
          <w:tcPr>
            <w:tcW w:w="1762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lastRenderedPageBreak/>
              <w:t>Цели программы</w:t>
            </w:r>
          </w:p>
        </w:tc>
        <w:tc>
          <w:tcPr>
            <w:tcW w:w="143" w:type="pct"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096" w:type="pct"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создание условий, обеспечивающих возможность жителям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систематически заниматься физической культурой спортом, повышение конкурентоспособности спортсменов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на областном и межрайонном уровнях.</w:t>
            </w:r>
          </w:p>
          <w:p w:rsidR="00F53909" w:rsidRDefault="00F53909">
            <w:pPr>
              <w:jc w:val="both"/>
            </w:pPr>
            <w:r>
              <w:t>Перечень целевых показателей программы приведен в приложении № 1 к настоящей муниципальной программе</w:t>
            </w:r>
          </w:p>
          <w:p w:rsidR="00F53909" w:rsidRDefault="00F5390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24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 xml:space="preserve">Задачи программы 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3" w:type="pct"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096" w:type="pct"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>задача № 1 -  развитие массовой физической культуры и спорта;</w:t>
            </w:r>
          </w:p>
          <w:p w:rsidR="00F53909" w:rsidRDefault="00F53909">
            <w:pPr>
              <w:jc w:val="both"/>
            </w:pPr>
            <w:r>
              <w:t xml:space="preserve">задача № 2 - развитие сети физкультурно-оздоровительных и спортивных сооружений, в том числе плоскостных, совершенствование спортивной инфраструктуры для занятий физической культурой и спортом;        </w:t>
            </w:r>
          </w:p>
          <w:p w:rsidR="00F53909" w:rsidRDefault="00F53909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F53909" w:rsidTr="00F53909">
        <w:trPr>
          <w:cantSplit/>
          <w:trHeight w:val="36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 xml:space="preserve">Сроки и этапы реализации программы 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43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96" w:type="pct"/>
          </w:tcPr>
          <w:p w:rsidR="00F53909" w:rsidRDefault="00F53909">
            <w:pPr>
              <w:rPr>
                <w:rFonts w:eastAsia="Calibri"/>
              </w:rPr>
            </w:pPr>
            <w:r>
              <w:t>2024 – 2026 годы, реализуется в один этап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53909" w:rsidTr="00F53909">
        <w:trPr>
          <w:cantSplit/>
          <w:trHeight w:val="480"/>
        </w:trPr>
        <w:tc>
          <w:tcPr>
            <w:tcW w:w="1762" w:type="pct"/>
          </w:tcPr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Объемы и источники финансирования программы</w:t>
            </w:r>
          </w:p>
          <w:p w:rsidR="00F53909" w:rsidRDefault="00F5390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3" w:type="pct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–</w:t>
            </w:r>
          </w:p>
        </w:tc>
        <w:tc>
          <w:tcPr>
            <w:tcW w:w="3096" w:type="pct"/>
            <w:shd w:val="clear" w:color="auto" w:fill="FFFFFF"/>
            <w:hideMark/>
          </w:tcPr>
          <w:p w:rsidR="00F53909" w:rsidRDefault="00F5390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общий объем финансирования составляет: 186859,9</w:t>
            </w:r>
            <w:r>
              <w:rPr>
                <w:sz w:val="20"/>
                <w:szCs w:val="20"/>
              </w:rPr>
              <w:t xml:space="preserve"> </w:t>
            </w:r>
            <w:r>
              <w:t>тыс. рублей, в том числе средства федерального бюджета 177973,1 тыс. рублей; областного бюджета 4308,8 тыс. рублей; местного бюджета 4578,0 тыс. рублей</w:t>
            </w:r>
          </w:p>
        </w:tc>
      </w:tr>
    </w:tbl>
    <w:p w:rsidR="00F53909" w:rsidRPr="009E6598" w:rsidRDefault="009E6598" w:rsidP="009E6598">
      <w:pPr>
        <w:jc w:val="center"/>
        <w:rPr>
          <w:rFonts w:eastAsia="Calibri"/>
          <w:color w:val="000000"/>
          <w:sz w:val="28"/>
          <w:szCs w:val="28"/>
        </w:rPr>
      </w:pPr>
      <w:r w:rsidRPr="00BA2FC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F53909" w:rsidRPr="009E6598">
        <w:rPr>
          <w:b/>
        </w:rPr>
        <w:t>Характеристика сферы реализации программы</w:t>
      </w:r>
    </w:p>
    <w:p w:rsidR="00F53909" w:rsidRDefault="00F53909" w:rsidP="00F53909">
      <w:pPr>
        <w:pStyle w:val="ae"/>
        <w:rPr>
          <w:rFonts w:ascii="Times New Roman" w:hAnsi="Times New Roman"/>
          <w:b/>
          <w:sz w:val="24"/>
          <w:szCs w:val="24"/>
        </w:rPr>
      </w:pPr>
    </w:p>
    <w:p w:rsidR="00F53909" w:rsidRDefault="00F53909" w:rsidP="00F53909">
      <w:pPr>
        <w:ind w:firstLine="709"/>
        <w:jc w:val="both"/>
      </w:pPr>
      <w:r>
        <w:t xml:space="preserve">Программа разработана в целях обеспечения возможности жителям </w:t>
      </w:r>
      <w:proofErr w:type="spellStart"/>
      <w:r>
        <w:t>Пинежского</w:t>
      </w:r>
      <w:proofErr w:type="spellEnd"/>
      <w:r>
        <w:t xml:space="preserve"> муниципального округа систематически заниматься физической культурой и спортом, повышения конкурентоспособности спортсменов </w:t>
      </w:r>
      <w:proofErr w:type="spellStart"/>
      <w:r>
        <w:t>Пинежского</w:t>
      </w:r>
      <w:proofErr w:type="spellEnd"/>
      <w:r>
        <w:t xml:space="preserve"> муниципального округа на областном и межрайонном уровнях.</w:t>
      </w:r>
    </w:p>
    <w:p w:rsidR="00F53909" w:rsidRDefault="00F53909" w:rsidP="00F53909">
      <w:pPr>
        <w:ind w:firstLine="709"/>
        <w:jc w:val="both"/>
      </w:pPr>
      <w:r>
        <w:t xml:space="preserve">Расходы на создание условий для занятий гражданами физической культурой и спортом являются эффективным вложением в улучшение качества жизни населения </w:t>
      </w:r>
      <w:proofErr w:type="spellStart"/>
      <w:r>
        <w:t>Пинежского</w:t>
      </w:r>
      <w:proofErr w:type="spellEnd"/>
      <w:r>
        <w:t xml:space="preserve"> муниципального округа.</w:t>
      </w:r>
    </w:p>
    <w:p w:rsidR="00F53909" w:rsidRDefault="00F53909" w:rsidP="00F53909">
      <w:pPr>
        <w:ind w:firstLine="709"/>
        <w:jc w:val="both"/>
      </w:pPr>
      <w:r>
        <w:t xml:space="preserve">В сфере физической культуры и спорта в </w:t>
      </w:r>
      <w:proofErr w:type="spellStart"/>
      <w:r>
        <w:t>Пинежском</w:t>
      </w:r>
      <w:proofErr w:type="spellEnd"/>
      <w:r>
        <w:t xml:space="preserve"> муниципальном округе существуют проблемные вопросы, которые требуют комплексного подхода для их эффективного решения (ухудшение здоровья и физического развития населения).</w:t>
      </w:r>
    </w:p>
    <w:p w:rsidR="00F53909" w:rsidRDefault="00F53909" w:rsidP="00F53909">
      <w:pPr>
        <w:ind w:firstLine="709"/>
        <w:jc w:val="both"/>
      </w:pPr>
      <w:r>
        <w:t xml:space="preserve">В </w:t>
      </w:r>
      <w:proofErr w:type="spellStart"/>
      <w:r>
        <w:t>Пинежском</w:t>
      </w:r>
      <w:proofErr w:type="spellEnd"/>
      <w:r>
        <w:t xml:space="preserve"> муниципальном округе не менее 60 процентов молодежи имеют нарушения здоровья. Доля граждан систематически занимающихся физической культурой и спортом составила -38,7%; всего 17 процентов граждан среднего возраста (женщины: 30 - 54 лет, мужчины: 30 - 59 лет), 10,5 процента граждан старшего возраста (женщины: 55 - 79 лет, мужчины - 60 - 79 лет). В связи с этим необходимо создать условия повышения мотивации для занятий физической культурой и спортом среди всех возрастных групп и категорий населения </w:t>
      </w:r>
      <w:proofErr w:type="spellStart"/>
      <w:r>
        <w:t>Пинежского</w:t>
      </w:r>
      <w:proofErr w:type="spellEnd"/>
      <w:r>
        <w:t xml:space="preserve"> муниципального округа.</w:t>
      </w:r>
    </w:p>
    <w:p w:rsidR="00F53909" w:rsidRDefault="00F53909" w:rsidP="00F53909">
      <w:pPr>
        <w:ind w:firstLine="709"/>
        <w:jc w:val="both"/>
      </w:pPr>
      <w:r>
        <w:t xml:space="preserve">Общей проблемой, сдерживающей развитие физической культуры и спорта в </w:t>
      </w:r>
      <w:proofErr w:type="spellStart"/>
      <w:r>
        <w:t>Пинежском</w:t>
      </w:r>
      <w:proofErr w:type="spellEnd"/>
      <w:r>
        <w:t xml:space="preserve"> муниципальном округе, является недостаточная обеспеченность объектами спортивной инфраструктуры. По состоянию на 31 августа 2023 года на территории </w:t>
      </w:r>
      <w:proofErr w:type="spellStart"/>
      <w:r>
        <w:t>Пинежского</w:t>
      </w:r>
      <w:proofErr w:type="spellEnd"/>
      <w:r>
        <w:t xml:space="preserve"> муниципального округа в соответствии с  паспортом социально-экономического и пространственного положения сельской агломерации опорных населенных пунктов располагалось 16 спортивных сооружений (кроме школьных </w:t>
      </w:r>
      <w:r>
        <w:lastRenderedPageBreak/>
        <w:t>спортивных залов), два из них комплексных спортивных сооружения (п. Пинега и с. Карпогоры).</w:t>
      </w:r>
    </w:p>
    <w:p w:rsidR="00F53909" w:rsidRDefault="00F53909" w:rsidP="00F53909">
      <w:pPr>
        <w:ind w:firstLine="709"/>
        <w:jc w:val="both"/>
      </w:pPr>
      <w:r>
        <w:t>Наиболее массовыми и популярными видами спорта в районе являются игровые виды спорта, лёгкая атлетика, лыжные гонки, дзюдо и рукопашный бой.</w:t>
      </w:r>
    </w:p>
    <w:p w:rsidR="00F53909" w:rsidRDefault="00F53909" w:rsidP="00F53909">
      <w:pPr>
        <w:ind w:firstLine="709"/>
        <w:jc w:val="both"/>
      </w:pPr>
      <w:r>
        <w:t xml:space="preserve">Необходимо продолжать работу по созданию условий для занятий массовой физической культурой и спортом среди всех возрастных групп и категорий населения </w:t>
      </w:r>
      <w:proofErr w:type="spellStart"/>
      <w:r>
        <w:t>Пинежского</w:t>
      </w:r>
      <w:proofErr w:type="spellEnd"/>
      <w:r>
        <w:t xml:space="preserve"> муниципального округа. Предлагаемая  муниципальная программа позволит решить перечисленные выше проблемы и обеспечит достижение поставленной цели путём повышения эффективности использования ресурсов</w:t>
      </w:r>
      <w:r>
        <w:rPr>
          <w:i/>
        </w:rPr>
        <w:t>.</w:t>
      </w:r>
    </w:p>
    <w:p w:rsidR="00F53909" w:rsidRDefault="00F53909" w:rsidP="00F53909">
      <w:pPr>
        <w:jc w:val="both"/>
      </w:pPr>
    </w:p>
    <w:p w:rsidR="00F53909" w:rsidRPr="009E6598" w:rsidRDefault="009E6598" w:rsidP="009E6598">
      <w:pPr>
        <w:ind w:left="360"/>
        <w:jc w:val="center"/>
        <w:rPr>
          <w:b/>
        </w:rPr>
      </w:pPr>
      <w:r>
        <w:rPr>
          <w:b/>
        </w:rPr>
        <w:t xml:space="preserve">2. </w:t>
      </w:r>
      <w:r w:rsidR="00F53909" w:rsidRPr="009E6598">
        <w:rPr>
          <w:b/>
        </w:rPr>
        <w:t>Механизм реализации мероприятий программы</w:t>
      </w:r>
    </w:p>
    <w:p w:rsidR="00F53909" w:rsidRDefault="00F53909" w:rsidP="00F53909">
      <w:pPr>
        <w:jc w:val="both"/>
      </w:pPr>
    </w:p>
    <w:p w:rsidR="00F53909" w:rsidRDefault="00F53909" w:rsidP="00F53909">
      <w:pPr>
        <w:ind w:firstLine="709"/>
        <w:jc w:val="both"/>
      </w:pPr>
      <w:r>
        <w:t>Финансирование мероприятий программы осуществляется в установленном порядке через местную администрацию (соисполнителя) в соответствии с утвержденными ассигнованиями на очередной финансовый год.</w:t>
      </w:r>
    </w:p>
    <w:p w:rsidR="00F53909" w:rsidRDefault="00F53909" w:rsidP="00F53909">
      <w:pPr>
        <w:ind w:firstLine="709"/>
        <w:jc w:val="both"/>
      </w:pPr>
      <w:r>
        <w:t xml:space="preserve">Реализацию перечня мероприятий (приложение № 3 к муниципальной программе) осуществляет отдел по молодежной политике и спорту администрации </w:t>
      </w:r>
      <w:proofErr w:type="spellStart"/>
      <w:r>
        <w:t>Пинежского</w:t>
      </w:r>
      <w:proofErr w:type="spellEnd"/>
      <w:r>
        <w:t xml:space="preserve"> муниципального округа  Архангельской области во взаимодействии с муниципальными учреждениями, общественными объединениями, осуществляющими деятельность в сфере физической культуры и спорта.</w:t>
      </w:r>
    </w:p>
    <w:p w:rsidR="00F53909" w:rsidRDefault="00F53909" w:rsidP="00F53909">
      <w:pPr>
        <w:ind w:firstLine="709"/>
        <w:jc w:val="both"/>
      </w:pPr>
      <w:r>
        <w:t>Мероприятия (приложение № 3 к муниципальной программе) финансируются за счет средств бюджета округа. Физкультурные и спортивные мероприятия, осуществляются в соответствии с единым календарным планом физкультурных и спортивных мероприятий на год, утвержденным постановлением местной администрации.</w:t>
      </w:r>
    </w:p>
    <w:p w:rsidR="00F53909" w:rsidRDefault="00F53909" w:rsidP="00F53909">
      <w:pPr>
        <w:ind w:firstLine="709"/>
        <w:jc w:val="both"/>
      </w:pPr>
      <w:r>
        <w:t xml:space="preserve">Реализация мероприятий муниципальной программы возможно с привлечением средств областного и федерального бюджетов на условиях </w:t>
      </w:r>
      <w:proofErr w:type="spellStart"/>
      <w:r>
        <w:t>софинансирования</w:t>
      </w:r>
      <w:proofErr w:type="spellEnd"/>
      <w:r>
        <w:t xml:space="preserve">. Предоставление субсидий осуществляется в соответствии с Порядком, утвержденным Правительством Архангельской области, на основании соглашения (договора), заключенного между Министерством спорта Архангельской области и местной администрацией. </w:t>
      </w:r>
    </w:p>
    <w:p w:rsidR="00F53909" w:rsidRDefault="00F53909" w:rsidP="00F53909">
      <w:pPr>
        <w:ind w:firstLine="709"/>
        <w:jc w:val="both"/>
      </w:pPr>
      <w:r>
        <w:t>Объемы финансирования программы 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год.</w:t>
      </w:r>
    </w:p>
    <w:p w:rsidR="00F53909" w:rsidRDefault="00F53909" w:rsidP="00F53909">
      <w:pPr>
        <w:ind w:firstLine="709"/>
        <w:jc w:val="both"/>
      </w:pPr>
      <w:r>
        <w:t>При изменении объемов бюджетного финансирования по сравнению с  объемами, предусмотренными программой, ответственный исполнитель уточняет объемы финансирования за счет средств бюджетов всех уровней и внебюджетных источников, а также перечень мероприятий и готовит предложения по внесению изменений в программу.</w:t>
      </w:r>
    </w:p>
    <w:p w:rsidR="00F53909" w:rsidRDefault="00F53909" w:rsidP="00F53909">
      <w:pPr>
        <w:ind w:firstLine="709"/>
        <w:jc w:val="both"/>
      </w:pPr>
      <w:r>
        <w:t>Ресурсное обеспечение реализации программы за счет средств бюджета округа представлено в приложении № 2  к муниципальной программе.</w:t>
      </w:r>
    </w:p>
    <w:p w:rsidR="00F53909" w:rsidRDefault="00F53909" w:rsidP="00F53909">
      <w:pPr>
        <w:ind w:firstLine="709"/>
        <w:jc w:val="both"/>
      </w:pPr>
      <w:r>
        <w:t>Перечень мероприятий программы представлен в приложении № 3 к муниципальной программе.</w:t>
      </w:r>
    </w:p>
    <w:p w:rsidR="00F53909" w:rsidRDefault="00F53909" w:rsidP="00F53909">
      <w:pPr>
        <w:ind w:firstLine="709"/>
        <w:jc w:val="both"/>
      </w:pPr>
      <w:r>
        <w:tab/>
      </w:r>
    </w:p>
    <w:p w:rsidR="00F53909" w:rsidRDefault="00F53909" w:rsidP="00F53909">
      <w:pPr>
        <w:jc w:val="center"/>
        <w:rPr>
          <w:b/>
        </w:rPr>
      </w:pPr>
      <w:r>
        <w:rPr>
          <w:b/>
        </w:rPr>
        <w:t>Ожидаемые результаты реализации муниципальной программы</w:t>
      </w:r>
    </w:p>
    <w:p w:rsidR="00F53909" w:rsidRDefault="00F53909" w:rsidP="00F53909">
      <w:pPr>
        <w:jc w:val="both"/>
      </w:pPr>
    </w:p>
    <w:p w:rsidR="00F53909" w:rsidRDefault="00F53909" w:rsidP="00F53909">
      <w:pPr>
        <w:ind w:firstLine="709"/>
        <w:jc w:val="both"/>
      </w:pPr>
      <w:r>
        <w:t>Реализация муниципальной программы к 2026 году предполагает достижение следующих результатов:</w:t>
      </w:r>
    </w:p>
    <w:p w:rsidR="00F53909" w:rsidRDefault="00F53909" w:rsidP="00F53909">
      <w:pPr>
        <w:ind w:firstLine="709"/>
        <w:jc w:val="both"/>
      </w:pPr>
      <w:r>
        <w:t xml:space="preserve">- доля граждан, проживающих в сельской местности, систематически занимающихся физической культурой и спортом, в общей численности населения </w:t>
      </w:r>
      <w:proofErr w:type="spellStart"/>
      <w:r>
        <w:t>Пинежского</w:t>
      </w:r>
      <w:proofErr w:type="spellEnd"/>
      <w:r>
        <w:t xml:space="preserve"> муниципального округа составит не менее 49,0 процента;</w:t>
      </w:r>
    </w:p>
    <w:p w:rsidR="00F53909" w:rsidRDefault="00F53909" w:rsidP="00F53909">
      <w:pPr>
        <w:ind w:firstLine="709"/>
        <w:jc w:val="both"/>
      </w:pPr>
      <w:r>
        <w:lastRenderedPageBreak/>
        <w:t>- доля граждан в возрасте от 3-29 лет, систематически занимающихся физической культурой и спортом, в общей численности граждан данной возрастной категории составит не менее 88,6 процента;</w:t>
      </w:r>
    </w:p>
    <w:p w:rsidR="00F53909" w:rsidRDefault="00F53909" w:rsidP="00F53909">
      <w:pPr>
        <w:ind w:firstLine="709"/>
        <w:jc w:val="both"/>
      </w:pPr>
      <w:r>
        <w:t>-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составит не менее 53,2 процента;</w:t>
      </w:r>
    </w:p>
    <w:p w:rsidR="00F53909" w:rsidRDefault="00F53909" w:rsidP="00F53909">
      <w:pPr>
        <w:ind w:firstLine="709"/>
        <w:jc w:val="both"/>
      </w:pPr>
      <w:r>
        <w:t xml:space="preserve">  - доля граждан, проживающих в сельской местности, в возрасте от 55 лет (женщины) и от 60 лет (мужчины) до 79 </w:t>
      </w:r>
      <w:proofErr w:type="gramStart"/>
      <w:r>
        <w:t>лет</w:t>
      </w:r>
      <w:proofErr w:type="gramEnd"/>
      <w:r>
        <w:t xml:space="preserve"> включительно, систематически занимающихся физической культурой и спортом, в общей численности граждан данной возрастной категории составит не менее 27,1 процента;</w:t>
      </w:r>
    </w:p>
    <w:p w:rsidR="00F53909" w:rsidRDefault="00F53909" w:rsidP="00F53909">
      <w:pPr>
        <w:ind w:firstLine="709"/>
        <w:jc w:val="both"/>
      </w:pPr>
      <w:r>
        <w:t xml:space="preserve"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</w:t>
      </w:r>
      <w:proofErr w:type="spellStart"/>
      <w:r>
        <w:t>Пинежского</w:t>
      </w:r>
      <w:proofErr w:type="spellEnd"/>
      <w:r>
        <w:t xml:space="preserve"> муниципального округа, не имеющего противопоказаний для занятий физической культурой и спортом, составит не менее 24 процента;</w:t>
      </w:r>
    </w:p>
    <w:p w:rsidR="00F53909" w:rsidRDefault="00F53909" w:rsidP="00F53909">
      <w:pPr>
        <w:ind w:firstLine="709"/>
        <w:jc w:val="both"/>
      </w:pPr>
      <w:r>
        <w:t xml:space="preserve">- уровень удовлетворенности граждан </w:t>
      </w:r>
      <w:proofErr w:type="spellStart"/>
      <w:r>
        <w:t>Пинежского</w:t>
      </w:r>
      <w:proofErr w:type="spellEnd"/>
      <w:r>
        <w:t xml:space="preserve"> муниципального округа созданными условиями для занятий физической культурой и спортом составит не менее 61,6 процента.</w:t>
      </w:r>
    </w:p>
    <w:p w:rsidR="00F53909" w:rsidRDefault="00F53909" w:rsidP="00F53909">
      <w:pPr>
        <w:ind w:firstLine="709"/>
        <w:jc w:val="both"/>
      </w:pPr>
      <w:r>
        <w:t>Оценка эффективности муниципальных программ осуществляется ответственным исполнителем муниципальной программы согласно Положению «Об оценке эффективности реализации муниципальных программ», утвержденному постановлением администрации МО «</w:t>
      </w:r>
      <w:proofErr w:type="spellStart"/>
      <w:r>
        <w:t>Пинежский</w:t>
      </w:r>
      <w:proofErr w:type="spellEnd"/>
      <w:r>
        <w:t xml:space="preserve"> район» от 03.09.2013 № 0679-па.</w:t>
      </w:r>
    </w:p>
    <w:p w:rsidR="00F53909" w:rsidRDefault="00F53909" w:rsidP="00F53909">
      <w:pPr>
        <w:jc w:val="both"/>
      </w:pPr>
    </w:p>
    <w:p w:rsidR="00F53909" w:rsidRDefault="00F53909" w:rsidP="00D16028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F53909" w:rsidRDefault="00F53909" w:rsidP="00F53909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F726F3" w:rsidRDefault="00F726F3" w:rsidP="00F53909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F53909" w:rsidRDefault="00F53909" w:rsidP="00F53909">
      <w:pPr>
        <w:widowControl w:val="0"/>
        <w:autoSpaceDE w:val="0"/>
        <w:autoSpaceDN w:val="0"/>
        <w:adjustRightInd w:val="0"/>
        <w:jc w:val="right"/>
        <w:outlineLvl w:val="1"/>
        <w:rPr>
          <w:color w:val="000000"/>
        </w:rPr>
      </w:pPr>
      <w:r>
        <w:rPr>
          <w:color w:val="000000"/>
        </w:rPr>
        <w:t>ПРИЛОЖЕНИЕ № 1</w:t>
      </w:r>
    </w:p>
    <w:p w:rsidR="00F53909" w:rsidRDefault="00F53909" w:rsidP="00F53909">
      <w:pPr>
        <w:widowControl w:val="0"/>
        <w:autoSpaceDE w:val="0"/>
        <w:autoSpaceDN w:val="0"/>
        <w:adjustRightInd w:val="0"/>
        <w:jc w:val="right"/>
        <w:outlineLvl w:val="1"/>
        <w:rPr>
          <w:color w:val="000000"/>
        </w:rPr>
      </w:pPr>
      <w:r>
        <w:rPr>
          <w:color w:val="000000"/>
        </w:rPr>
        <w:t>к муниципальной программе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right"/>
        <w:rPr>
          <w:bCs/>
        </w:rPr>
      </w:pPr>
      <w:r>
        <w:rPr>
          <w:bCs/>
        </w:rPr>
        <w:t>«Развитие физической культуры и спорта»</w:t>
      </w:r>
    </w:p>
    <w:p w:rsidR="00F53909" w:rsidRDefault="00F53909" w:rsidP="00F53909">
      <w:pPr>
        <w:widowControl w:val="0"/>
        <w:autoSpaceDE w:val="0"/>
        <w:autoSpaceDN w:val="0"/>
        <w:adjustRightInd w:val="0"/>
        <w:jc w:val="right"/>
        <w:outlineLvl w:val="1"/>
      </w:pPr>
    </w:p>
    <w:p w:rsidR="00F53909" w:rsidRDefault="00F53909" w:rsidP="00F539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53909" w:rsidRDefault="00F53909" w:rsidP="00F539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Р Е Ч Е Н Ь</w:t>
      </w:r>
    </w:p>
    <w:p w:rsidR="00F53909" w:rsidRDefault="00F53909" w:rsidP="00F539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  <w:rPr>
          <w:b/>
          <w:bCs/>
          <w:color w:val="000000" w:themeColor="text1"/>
        </w:rPr>
      </w:pPr>
      <w:r>
        <w:rPr>
          <w:b/>
          <w:bCs/>
        </w:rPr>
        <w:t>«Развитие физической культуры и спорта</w:t>
      </w:r>
      <w:r>
        <w:rPr>
          <w:b/>
          <w:bCs/>
          <w:color w:val="000000" w:themeColor="text1"/>
        </w:rPr>
        <w:t>»</w:t>
      </w:r>
    </w:p>
    <w:p w:rsidR="00F53909" w:rsidRDefault="00F53909" w:rsidP="00F53909">
      <w:pPr>
        <w:autoSpaceDE w:val="0"/>
        <w:autoSpaceDN w:val="0"/>
        <w:adjustRightInd w:val="0"/>
        <w:jc w:val="center"/>
        <w:outlineLvl w:val="1"/>
        <w:rPr>
          <w:color w:val="000000"/>
        </w:rPr>
      </w:pPr>
    </w:p>
    <w:p w:rsidR="00F53909" w:rsidRDefault="00F53909" w:rsidP="00F53909">
      <w:pPr>
        <w:ind w:firstLine="709"/>
        <w:jc w:val="both"/>
      </w:pPr>
      <w:r>
        <w:rPr>
          <w:color w:val="000000"/>
        </w:rPr>
        <w:t xml:space="preserve">Ответственный  исполнитель муниципальной программы: </w:t>
      </w:r>
      <w:r>
        <w:t xml:space="preserve">отдел по молодежной политике и спорту администрации </w:t>
      </w:r>
      <w:proofErr w:type="spellStart"/>
      <w:r>
        <w:t>Пинежского</w:t>
      </w:r>
      <w:proofErr w:type="spellEnd"/>
      <w:r>
        <w:t xml:space="preserve"> муниципального округа  Архангельской области</w:t>
      </w:r>
    </w:p>
    <w:tbl>
      <w:tblPr>
        <w:tblpPr w:leftFromText="180" w:rightFromText="180" w:vertAnchor="text" w:horzAnchor="margin" w:tblpY="21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9"/>
        <w:gridCol w:w="1309"/>
        <w:gridCol w:w="987"/>
        <w:gridCol w:w="698"/>
        <w:gridCol w:w="620"/>
        <w:gridCol w:w="641"/>
      </w:tblGrid>
      <w:tr w:rsidR="00F53909" w:rsidTr="00F53909">
        <w:trPr>
          <w:cantSplit/>
          <w:trHeight w:val="240"/>
        </w:trPr>
        <w:tc>
          <w:tcPr>
            <w:tcW w:w="2760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6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Единица измерения</w:t>
            </w:r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базовый 2022 г.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Значение целевых показателей</w:t>
            </w:r>
          </w:p>
        </w:tc>
      </w:tr>
      <w:tr w:rsidR="00F53909" w:rsidTr="00F53909">
        <w:trPr>
          <w:cantSplit/>
          <w:trHeight w:val="240"/>
        </w:trPr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color w:val="000000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ind w:firstLine="720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1. Д</w:t>
            </w:r>
            <w:r>
              <w:t xml:space="preserve">оля граждан, проживающих в сельской местности, систематически занимающихся физической культурой и спортом, в общей численности населения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lastRenderedPageBreak/>
              <w:t>2. Доля  граждан в возрасте от 3-29 лет, систематически занимающихся 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88,6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3.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53,2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>4. Доля граждан, проживающих в сельской местности,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15,5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5.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округа, не имеющего противопоказаний для занятий физической культурой и спортом 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F53909" w:rsidTr="00F53909">
        <w:trPr>
          <w:cantSplit/>
          <w:trHeight w:val="240"/>
        </w:trPr>
        <w:tc>
          <w:tcPr>
            <w:tcW w:w="27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</w:rPr>
            </w:pPr>
            <w:r>
              <w:t xml:space="preserve">6.Уровень удовлетворенности граждан 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созданными условиями для занятий физической культурой и спортом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61,6</w:t>
            </w:r>
          </w:p>
        </w:tc>
      </w:tr>
    </w:tbl>
    <w:p w:rsidR="009E6598" w:rsidRDefault="009E6598" w:rsidP="009E6598">
      <w:pPr>
        <w:jc w:val="right"/>
        <w:rPr>
          <w:sz w:val="28"/>
          <w:szCs w:val="28"/>
        </w:rPr>
      </w:pPr>
    </w:p>
    <w:p w:rsidR="009E6598" w:rsidRDefault="009E6598" w:rsidP="009E6598">
      <w:pPr>
        <w:jc w:val="right"/>
        <w:rPr>
          <w:sz w:val="28"/>
          <w:szCs w:val="28"/>
        </w:rPr>
      </w:pPr>
    </w:p>
    <w:p w:rsidR="00F726F3" w:rsidRDefault="00F726F3" w:rsidP="009E6598">
      <w:pPr>
        <w:jc w:val="right"/>
        <w:rPr>
          <w:sz w:val="28"/>
          <w:szCs w:val="28"/>
        </w:rPr>
      </w:pPr>
    </w:p>
    <w:p w:rsidR="00F726F3" w:rsidRDefault="00F726F3" w:rsidP="009E6598">
      <w:pPr>
        <w:jc w:val="right"/>
        <w:rPr>
          <w:sz w:val="28"/>
          <w:szCs w:val="28"/>
        </w:rPr>
      </w:pPr>
    </w:p>
    <w:p w:rsidR="00F53909" w:rsidRPr="009E6598" w:rsidRDefault="00F53909" w:rsidP="009E6598">
      <w:pPr>
        <w:jc w:val="right"/>
        <w:rPr>
          <w:rFonts w:eastAsia="Calibri"/>
          <w:sz w:val="28"/>
          <w:szCs w:val="28"/>
        </w:rPr>
      </w:pPr>
      <w:r>
        <w:t>Приложение N 2</w:t>
      </w:r>
    </w:p>
    <w:p w:rsidR="00F53909" w:rsidRDefault="00F53909" w:rsidP="00F53909">
      <w:pPr>
        <w:widowControl w:val="0"/>
        <w:autoSpaceDE w:val="0"/>
        <w:autoSpaceDN w:val="0"/>
        <w:adjustRightInd w:val="0"/>
        <w:jc w:val="right"/>
        <w:outlineLvl w:val="1"/>
      </w:pPr>
      <w:r>
        <w:t>к муниципальной программе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right"/>
        <w:rPr>
          <w:bCs/>
        </w:rPr>
      </w:pPr>
      <w:r>
        <w:rPr>
          <w:bCs/>
        </w:rPr>
        <w:t>«Развитие физической культуры и спорта»</w:t>
      </w:r>
    </w:p>
    <w:p w:rsidR="00F53909" w:rsidRDefault="00F53909" w:rsidP="00F53909">
      <w:pPr>
        <w:widowControl w:val="0"/>
        <w:autoSpaceDE w:val="0"/>
        <w:autoSpaceDN w:val="0"/>
        <w:adjustRightInd w:val="0"/>
        <w:ind w:firstLine="540"/>
        <w:jc w:val="both"/>
      </w:pPr>
    </w:p>
    <w:p w:rsidR="00F53909" w:rsidRDefault="00F53909" w:rsidP="00F539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10"/>
      <w:bookmarkEnd w:id="3"/>
      <w:r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F53909" w:rsidRDefault="00F53909" w:rsidP="00F539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 муниципальной программы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  <w:bCs/>
        </w:rPr>
        <w:t>«Развитие физической культуры и спорта»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  <w:rPr>
          <w:bCs/>
        </w:rPr>
      </w:pPr>
      <w:r>
        <w:rPr>
          <w:bCs/>
        </w:rPr>
        <w:t xml:space="preserve">за счет средств местного бюджета 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</w:pPr>
    </w:p>
    <w:p w:rsidR="00F53909" w:rsidRDefault="00F53909" w:rsidP="00F539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 исполнитель муниципальной программы: отдел по молодежной политике и спорту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Пинежского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 Архангельской области</w:t>
      </w:r>
    </w:p>
    <w:tbl>
      <w:tblPr>
        <w:tblW w:w="930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7"/>
        <w:gridCol w:w="1802"/>
        <w:gridCol w:w="2064"/>
        <w:gridCol w:w="992"/>
        <w:gridCol w:w="1277"/>
        <w:gridCol w:w="1358"/>
      </w:tblGrid>
      <w:tr w:rsidR="00F53909" w:rsidTr="00F53909">
        <w:trPr>
          <w:trHeight w:val="540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Статус      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  подпрограммы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  исполнитель,    соисполнитель   муниципальной    программы   (подпрограммы)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  местного бюджета, </w:t>
            </w:r>
          </w:p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F53909" w:rsidTr="00F53909">
        <w:trPr>
          <w:trHeight w:val="540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/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/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F53909" w:rsidTr="00F53909"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3909" w:rsidTr="00F53909"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 xml:space="preserve">«Развитие физической </w:t>
            </w:r>
            <w:r>
              <w:rPr>
                <w:bCs/>
              </w:rPr>
              <w:lastRenderedPageBreak/>
              <w:t>культуры и спорта»</w:t>
            </w: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b/>
                <w:highlight w:val="yellow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F53909" w:rsidTr="00F53909"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/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Cs/>
              </w:rPr>
            </w:pP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 </w:t>
            </w:r>
            <w:r>
              <w:lastRenderedPageBreak/>
              <w:t xml:space="preserve">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lastRenderedPageBreak/>
              <w:t>1834,4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1363,5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1380,1</w:t>
            </w:r>
          </w:p>
        </w:tc>
      </w:tr>
    </w:tbl>
    <w:p w:rsidR="00F53909" w:rsidRDefault="00F53909" w:rsidP="00F53909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F53909" w:rsidRDefault="00F53909" w:rsidP="00F53909">
      <w:pPr>
        <w:sectPr w:rsidR="00F53909">
          <w:pgSz w:w="11906" w:h="16838"/>
          <w:pgMar w:top="1134" w:right="851" w:bottom="1134" w:left="1701" w:header="709" w:footer="709" w:gutter="0"/>
          <w:cols w:space="720"/>
        </w:sectPr>
      </w:pPr>
    </w:p>
    <w:p w:rsidR="00F53909" w:rsidRDefault="00F53909" w:rsidP="00F53909">
      <w:pPr>
        <w:ind w:firstLine="9923"/>
        <w:jc w:val="right"/>
      </w:pPr>
      <w:r>
        <w:lastRenderedPageBreak/>
        <w:t>ПРИЛОЖЕНИЕ №3</w:t>
      </w:r>
    </w:p>
    <w:p w:rsidR="00F53909" w:rsidRDefault="00F53909" w:rsidP="00F53909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к муниципальной программе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right"/>
        <w:rPr>
          <w:bCs/>
        </w:rPr>
      </w:pPr>
      <w:r>
        <w:rPr>
          <w:bCs/>
        </w:rPr>
        <w:t>«Развитие физической культуры и спорта»</w:t>
      </w:r>
    </w:p>
    <w:p w:rsidR="00F53909" w:rsidRDefault="00F53909" w:rsidP="00F53909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F53909" w:rsidRDefault="00F53909" w:rsidP="00F53909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ПЕРЕЧЕНЬ МЕРОПРИЯТИЙ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>
        <w:rPr>
          <w:b/>
        </w:rPr>
        <w:t>муниципальной  программы</w:t>
      </w:r>
      <w:r>
        <w:rPr>
          <w:b/>
          <w:bCs/>
        </w:rPr>
        <w:t xml:space="preserve"> «Развитие физической культуры и спорта»</w:t>
      </w:r>
    </w:p>
    <w:p w:rsidR="00F53909" w:rsidRDefault="00F53909" w:rsidP="00F53909">
      <w:pPr>
        <w:autoSpaceDE w:val="0"/>
        <w:autoSpaceDN w:val="0"/>
        <w:adjustRightInd w:val="0"/>
        <w:ind w:firstLine="540"/>
        <w:jc w:val="center"/>
        <w:rPr>
          <w:bCs/>
          <w:i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6"/>
        <w:gridCol w:w="2553"/>
        <w:gridCol w:w="1701"/>
        <w:gridCol w:w="141"/>
        <w:gridCol w:w="851"/>
        <w:gridCol w:w="210"/>
        <w:gridCol w:w="499"/>
        <w:gridCol w:w="425"/>
        <w:gridCol w:w="1004"/>
        <w:gridCol w:w="142"/>
        <w:gridCol w:w="1035"/>
        <w:gridCol w:w="3218"/>
      </w:tblGrid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Наименование мероприятий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Источник финансирования</w:t>
            </w:r>
          </w:p>
        </w:tc>
        <w:tc>
          <w:tcPr>
            <w:tcW w:w="43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Объем финансирования, тыс. руб.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Показатели результата реализации мероприятий по годам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2024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2025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2026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5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6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7</w:t>
            </w:r>
          </w:p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8</w:t>
            </w:r>
          </w:p>
        </w:tc>
      </w:tr>
      <w:tr w:rsidR="00F53909" w:rsidTr="00F53909">
        <w:tc>
          <w:tcPr>
            <w:tcW w:w="148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b/>
              </w:rPr>
            </w:pPr>
            <w:r>
              <w:rPr>
                <w:b/>
              </w:rPr>
              <w:t xml:space="preserve">Цель программы: </w:t>
            </w:r>
            <w:r>
              <w:t xml:space="preserve">создание условий, обеспечивающих возможность жителям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систематически заниматься физической культурой спортом, повышения конкурентоспособности спортсменов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на областном и межрайонном уровнях</w:t>
            </w:r>
          </w:p>
        </w:tc>
      </w:tr>
      <w:tr w:rsidR="00F53909" w:rsidTr="00F53909">
        <w:trPr>
          <w:trHeight w:val="347"/>
        </w:trPr>
        <w:tc>
          <w:tcPr>
            <w:tcW w:w="148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Задача № 1  -  </w:t>
            </w:r>
            <w:r>
              <w:t>развитие массовой физической культуры и спорта</w:t>
            </w:r>
          </w:p>
        </w:tc>
      </w:tr>
      <w:tr w:rsidR="00F53909" w:rsidTr="00F53909">
        <w:trPr>
          <w:trHeight w:val="127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1.1. Проведение физкультурных и спортивных окружных мероприятий, включенных</w:t>
            </w:r>
          </w:p>
          <w:p w:rsidR="00F53909" w:rsidRDefault="00F53909">
            <w:pPr>
              <w:rPr>
                <w:rFonts w:eastAsia="Calibri"/>
              </w:rPr>
            </w:pPr>
            <w:r>
              <w:t xml:space="preserve">в единый календарный план  мероприятий, и участие в выездных спортивных мероприятиях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53"/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1437,0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718,5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718,5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Ежегодное проведение не менее 56 физкультурных и спортивных мероприятий в округе, включенных</w:t>
            </w:r>
          </w:p>
          <w:p w:rsidR="00F53909" w:rsidRDefault="00F53909">
            <w:r>
              <w:t>в единый календарный план.</w:t>
            </w:r>
          </w:p>
          <w:p w:rsidR="00F53909" w:rsidRDefault="00F53909">
            <w:r>
              <w:t xml:space="preserve">Участие ежегодно не менее 160 спортсменов, тренеров и специалистов спортивных сборных команд </w:t>
            </w:r>
            <w:proofErr w:type="spellStart"/>
            <w:r>
              <w:lastRenderedPageBreak/>
              <w:t>Пинежского</w:t>
            </w:r>
            <w:proofErr w:type="spellEnd"/>
            <w:r>
              <w:t xml:space="preserve"> округа в областных, зональных и иных спортивных мероприятиях;</w:t>
            </w:r>
          </w:p>
          <w:p w:rsidR="00F53909" w:rsidRDefault="00F53909">
            <w:pPr>
              <w:rPr>
                <w:rFonts w:eastAsia="Calibri"/>
              </w:rPr>
            </w:pPr>
            <w:r>
              <w:t xml:space="preserve">- участие спортсменов с ограниченными возможностями здоровья в  муниципальных, областных и иных спортивных мероприятиях 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1437,0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718,5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718,5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rPr>
          <w:trHeight w:val="25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 w:hanging="108"/>
              <w:rPr>
                <w:rFonts w:eastAsia="Calibri"/>
              </w:rPr>
            </w:pPr>
            <w:r>
              <w:t>внебюджетные средства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lastRenderedPageBreak/>
              <w:t xml:space="preserve">1.2 Медицинское обеспечение и </w:t>
            </w:r>
            <w:proofErr w:type="gramStart"/>
            <w:r>
              <w:t>контроль за</w:t>
            </w:r>
            <w:proofErr w:type="gramEnd"/>
            <w:r>
              <w:t xml:space="preserve"> состоянием здоровья граждан при проведении физкультурных и спортивных мероприятий, включенных в единый календарный план  мероприятий 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Медицинское обеспечение не менее 10 физкультурных и спортивных мероприятий, включенных в единый календарный план  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 том числе:</w:t>
            </w:r>
          </w:p>
          <w:p w:rsidR="00F53909" w:rsidRDefault="00F53909">
            <w:pPr>
              <w:ind w:right="-108"/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областной бюджет</w:t>
            </w:r>
          </w:p>
          <w:p w:rsidR="00F53909" w:rsidRDefault="00F53909">
            <w:pPr>
              <w:ind w:right="-108"/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местный бюджет</w:t>
            </w:r>
          </w:p>
          <w:p w:rsidR="00F53909" w:rsidRDefault="00F53909">
            <w:pPr>
              <w:ind w:right="-108"/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250" w:hanging="108"/>
              <w:rPr>
                <w:rFonts w:eastAsia="Calibri"/>
              </w:rPr>
            </w:pPr>
            <w:r>
              <w:t>внебюджетные средства</w:t>
            </w:r>
          </w:p>
          <w:p w:rsidR="00F53909" w:rsidRDefault="00F53909">
            <w:pPr>
              <w:ind w:right="-250" w:hanging="108"/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rPr>
          <w:trHeight w:val="39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1.3. Обеспечение повышения квалификации и переподготовки тренеров-преподавателей, судей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tabs>
                <w:tab w:val="left" w:pos="1348"/>
                <w:tab w:val="center" w:pos="1501"/>
              </w:tabs>
              <w:rPr>
                <w:rFonts w:eastAsia="Calibri"/>
              </w:rPr>
            </w:pPr>
            <w:r>
              <w:t xml:space="preserve">Повышение квалификации не менее 3 тренеров-преподавателей, </w:t>
            </w:r>
            <w:r>
              <w:rPr>
                <w:rFonts w:ascii="open_sans" w:hAnsi="open_sans"/>
                <w:color w:val="000000" w:themeColor="text1"/>
                <w:shd w:val="clear" w:color="auto" w:fill="FFFFFF"/>
              </w:rPr>
              <w:t>спортивных судей</w:t>
            </w:r>
            <w:r>
              <w:rPr>
                <w:rFonts w:ascii="open_sans" w:hAnsi="open_sans"/>
                <w:color w:val="3B3B3B"/>
                <w:shd w:val="clear" w:color="auto" w:fill="FFFFFF"/>
              </w:rPr>
              <w:t xml:space="preserve"> 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>в том числе: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>областной бюджет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>местный бюджет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 w:hanging="108"/>
              <w:rPr>
                <w:rFonts w:eastAsia="Calibri"/>
              </w:rPr>
            </w:pPr>
            <w:r>
              <w:t>внебюджетные средства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rPr>
          <w:trHeight w:val="315"/>
        </w:trPr>
        <w:tc>
          <w:tcPr>
            <w:tcW w:w="148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jc w:val="both"/>
              <w:rPr>
                <w:rFonts w:eastAsia="Calibri"/>
                <w:b/>
              </w:rPr>
            </w:pPr>
            <w:r>
              <w:rPr>
                <w:b/>
              </w:rPr>
              <w:lastRenderedPageBreak/>
              <w:t xml:space="preserve">Задача № 2 -  развитие сети физкультурно-оздоровительных и спортивных сооружений, в том числе плоскостных, совершенствование спортивной инфраструктуры для занятий физической культурой и спортом </w:t>
            </w:r>
          </w:p>
          <w:p w:rsidR="00F53909" w:rsidRDefault="00F53909">
            <w:pPr>
              <w:ind w:right="-108"/>
              <w:jc w:val="both"/>
              <w:rPr>
                <w:rFonts w:eastAsia="Calibri"/>
                <w:b/>
              </w:rPr>
            </w:pPr>
          </w:p>
        </w:tc>
      </w:tr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2.1. </w:t>
            </w:r>
            <w:r>
              <w:rPr>
                <w:bCs/>
              </w:rPr>
              <w:t>Содержание, ремонт, реконструкция, благоустройство спортивных сооружений, парковых и рекреационных зон для занятий физической культурой и спортом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Итого</w:t>
            </w:r>
          </w:p>
          <w:p w:rsidR="00F53909" w:rsidRDefault="00F53909">
            <w:pPr>
              <w:ind w:right="-108"/>
              <w:rPr>
                <w:rFonts w:eastAsia="Calibri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1170,3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106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6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585,1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bCs/>
              </w:rPr>
            </w:pPr>
            <w:r>
              <w:t>Проведение ежегодных работ по содержанию, ремонту,</w:t>
            </w:r>
            <w:r>
              <w:rPr>
                <w:bCs/>
              </w:rPr>
              <w:t xml:space="preserve"> реконструкция, благоустройству не менее двух</w:t>
            </w:r>
            <w:r>
              <w:t xml:space="preserve"> плоскостных спортивных сооружений, </w:t>
            </w:r>
            <w:r>
              <w:rPr>
                <w:bCs/>
              </w:rPr>
              <w:t>парковых и рекреационных зон для занятий физической культурой и спортом</w:t>
            </w:r>
          </w:p>
          <w:p w:rsidR="00F53909" w:rsidRDefault="00F53909">
            <w:pPr>
              <w:rPr>
                <w:rFonts w:eastAsia="Calibri"/>
              </w:rPr>
            </w:pPr>
            <w:r>
              <w:rPr>
                <w:bCs/>
              </w:rPr>
              <w:t>(п. Пинега и с. Карпогоры)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hanging="106"/>
              <w:jc w:val="center"/>
              <w:rPr>
                <w:rFonts w:eastAsia="Calibri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hanging="69"/>
              <w:jc w:val="center"/>
              <w:rPr>
                <w:rFonts w:eastAsia="Calibr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областной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106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69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местный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1170,3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106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6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585,2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585,1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внебюджетные средства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2.2. Приобретение спортивного оборудования и инвентаря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Итого</w:t>
            </w:r>
          </w:p>
          <w:p w:rsidR="00F53909" w:rsidRDefault="00F53909">
            <w:pPr>
              <w:ind w:right="-108"/>
              <w:rPr>
                <w:rFonts w:eastAsia="Calibri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Оснащение   спортивным оборудованием и инвентарем для проведения тренировок и соревнований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областной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местный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rPr>
                <w:rFonts w:eastAsia="Calibri"/>
              </w:rPr>
            </w:pPr>
            <w:r>
              <w:t>внебюджетные средства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2.3. </w:t>
            </w:r>
            <w:r>
              <w:rPr>
                <w:bCs/>
              </w:rPr>
              <w:t>Строительство  плоскостных спортивных сооружений, парковых и рекреационных зон для занятий физической культурой и спортом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  <w:r>
              <w:t>Итого</w:t>
            </w:r>
          </w:p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81" w:hanging="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184116,3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left="-35" w:right="-108"/>
              <w:jc w:val="center"/>
              <w:rPr>
                <w:rFonts w:eastAsia="Calibri"/>
                <w:b/>
              </w:rPr>
            </w:pPr>
            <w:r>
              <w:rPr>
                <w:sz w:val="20"/>
                <w:szCs w:val="20"/>
              </w:rPr>
              <w:t>184116,3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Создание (строительство) плоскостного спортивного сооружения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Карпогоры, кадастровый квартал 29:14:050303 </w:t>
            </w: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в том числе: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>федеральный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177973,1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 w:hanging="35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177973,1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rPr>
                <w:sz w:val="20"/>
                <w:szCs w:val="20"/>
              </w:rPr>
            </w:pPr>
            <w:r>
              <w:t>областной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 w:right="-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4308,8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 w:right="-108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4308,8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rPr>
                <w:sz w:val="20"/>
                <w:szCs w:val="20"/>
              </w:rPr>
            </w:pPr>
            <w:r>
              <w:t>местный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tabs>
                <w:tab w:val="left" w:pos="278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1834,4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 w:right="-120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1834,4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 w:right="-108"/>
              <w:rPr>
                <w:sz w:val="20"/>
                <w:szCs w:val="20"/>
              </w:rPr>
            </w:pPr>
            <w:r>
              <w:t xml:space="preserve">внебюджетные </w:t>
            </w:r>
            <w:r>
              <w:lastRenderedPageBreak/>
              <w:t>средства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  <w:b/>
              </w:rPr>
            </w:pPr>
            <w:r>
              <w:rPr>
                <w:b/>
              </w:rPr>
              <w:lastRenderedPageBreak/>
              <w:t xml:space="preserve">Всего по муниципальной программе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rPr>
                <w:rFonts w:eastAsia="Calibri"/>
              </w:rPr>
            </w:pPr>
            <w:r>
              <w:t xml:space="preserve">Отдел по молодежной политике и спорту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 Архангельской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pStyle w:val="1"/>
              <w:ind w:left="0"/>
              <w:rPr>
                <w:szCs w:val="24"/>
              </w:rPr>
            </w:pPr>
            <w:r>
              <w:t>Итого</w:t>
            </w:r>
          </w:p>
          <w:p w:rsidR="00F53909" w:rsidRDefault="00F53909">
            <w:pPr>
              <w:pStyle w:val="1"/>
              <w:ind w:left="0"/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76" w:hanging="108"/>
              <w:jc w:val="center"/>
              <w:rPr>
                <w:rFonts w:eastAsia="Calibri"/>
                <w:b/>
                <w:sz w:val="23"/>
                <w:szCs w:val="23"/>
              </w:rPr>
            </w:pPr>
            <w:r>
              <w:rPr>
                <w:sz w:val="20"/>
                <w:szCs w:val="20"/>
              </w:rPr>
              <w:t>186859,9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17" w:hanging="164"/>
              <w:jc w:val="center"/>
              <w:rPr>
                <w:rFonts w:eastAsia="Calibri"/>
                <w:b/>
                <w:sz w:val="23"/>
                <w:szCs w:val="23"/>
              </w:rPr>
            </w:pPr>
            <w:r>
              <w:rPr>
                <w:sz w:val="20"/>
                <w:szCs w:val="20"/>
              </w:rPr>
              <w:t>184116,3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1363,5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0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1380,1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</w:pPr>
            <w:r>
              <w:t xml:space="preserve">в том числе:      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hanging="222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right="-117" w:hanging="164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</w:pPr>
            <w:r>
              <w:t xml:space="preserve">областной бюджет  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108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sz w:val="20"/>
                <w:szCs w:val="20"/>
              </w:rPr>
              <w:t>4308,8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17" w:hanging="164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sz w:val="20"/>
                <w:szCs w:val="20"/>
              </w:rPr>
              <w:t>4308,8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left="-87" w:right="-183" w:firstLine="87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</w:pPr>
            <w:r>
              <w:t>федеральный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hanging="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177973,1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17" w:hanging="1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177973,1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09" w:rsidRDefault="00F53909">
            <w:pPr>
              <w:ind w:left="-87" w:right="-183" w:firstLine="87"/>
              <w:jc w:val="center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</w:pPr>
            <w:r>
              <w:t>местный бюджет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76" w:hanging="222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4578,0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17" w:hanging="1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1834,4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right="-141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1363,5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ind w:left="-87" w:right="-183" w:hanging="33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1380,1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  <w:tr w:rsidR="00F53909" w:rsidTr="00F5390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  <w:b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 w:right="-108"/>
              <w:rPr>
                <w:sz w:val="20"/>
                <w:szCs w:val="20"/>
              </w:rPr>
            </w:pPr>
            <w:r>
              <w:t>внебюджетные средства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pStyle w:val="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09" w:rsidRDefault="00F53909">
            <w:pPr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909" w:rsidRDefault="00F53909">
            <w:pPr>
              <w:rPr>
                <w:rFonts w:eastAsia="Calibri"/>
              </w:rPr>
            </w:pPr>
          </w:p>
        </w:tc>
      </w:tr>
    </w:tbl>
    <w:p w:rsidR="00F53909" w:rsidRDefault="00F53909" w:rsidP="00F53909">
      <w:pPr>
        <w:sectPr w:rsidR="00F53909" w:rsidSect="00F53909">
          <w:pgSz w:w="16838" w:h="11906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95236" w:rsidRPr="00F3015D" w:rsidRDefault="00295236" w:rsidP="00F53909"/>
    <w:sectPr w:rsidR="00295236" w:rsidRPr="00F3015D" w:rsidSect="004447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_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B53"/>
    <w:multiLevelType w:val="multilevel"/>
    <w:tmpl w:val="C0D66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CE239F4"/>
    <w:multiLevelType w:val="hybridMultilevel"/>
    <w:tmpl w:val="0E286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550E8"/>
    <w:multiLevelType w:val="hybridMultilevel"/>
    <w:tmpl w:val="7A0E07F0"/>
    <w:lvl w:ilvl="0" w:tplc="2A7668E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82713EB"/>
    <w:multiLevelType w:val="multilevel"/>
    <w:tmpl w:val="E3A82A6A"/>
    <w:lvl w:ilvl="0">
      <w:start w:val="1"/>
      <w:numFmt w:val="decimal"/>
      <w:lvlText w:val="%1."/>
      <w:lvlJc w:val="left"/>
      <w:pPr>
        <w:ind w:left="1683" w:hanging="975"/>
      </w:p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4">
    <w:nsid w:val="3CB07C78"/>
    <w:multiLevelType w:val="hybridMultilevel"/>
    <w:tmpl w:val="7C184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9B22FB"/>
    <w:multiLevelType w:val="hybridMultilevel"/>
    <w:tmpl w:val="C5002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6553F"/>
    <w:multiLevelType w:val="hybridMultilevel"/>
    <w:tmpl w:val="E18EB69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B128EE"/>
    <w:multiLevelType w:val="hybridMultilevel"/>
    <w:tmpl w:val="D772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51709D"/>
    <w:multiLevelType w:val="hybridMultilevel"/>
    <w:tmpl w:val="6262B0A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CB2AC3"/>
    <w:multiLevelType w:val="hybridMultilevel"/>
    <w:tmpl w:val="9236A904"/>
    <w:lvl w:ilvl="0" w:tplc="CC820BF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41C5"/>
    <w:rsid w:val="00005112"/>
    <w:rsid w:val="000102BF"/>
    <w:rsid w:val="0001113D"/>
    <w:rsid w:val="00022894"/>
    <w:rsid w:val="0002549A"/>
    <w:rsid w:val="000254C2"/>
    <w:rsid w:val="00043864"/>
    <w:rsid w:val="000653F3"/>
    <w:rsid w:val="00073453"/>
    <w:rsid w:val="00080964"/>
    <w:rsid w:val="00083B9D"/>
    <w:rsid w:val="0008544D"/>
    <w:rsid w:val="00094AB0"/>
    <w:rsid w:val="000A09D9"/>
    <w:rsid w:val="000B7A5C"/>
    <w:rsid w:val="000C7EC1"/>
    <w:rsid w:val="000D4494"/>
    <w:rsid w:val="000F2D0D"/>
    <w:rsid w:val="00110447"/>
    <w:rsid w:val="00116C49"/>
    <w:rsid w:val="00117E84"/>
    <w:rsid w:val="00135C48"/>
    <w:rsid w:val="00136AF1"/>
    <w:rsid w:val="001442F2"/>
    <w:rsid w:val="00145788"/>
    <w:rsid w:val="00147D52"/>
    <w:rsid w:val="0015778B"/>
    <w:rsid w:val="00157CAE"/>
    <w:rsid w:val="00161776"/>
    <w:rsid w:val="00166263"/>
    <w:rsid w:val="001678FF"/>
    <w:rsid w:val="00172998"/>
    <w:rsid w:val="00174655"/>
    <w:rsid w:val="00175EB6"/>
    <w:rsid w:val="00181D80"/>
    <w:rsid w:val="00183278"/>
    <w:rsid w:val="00186E44"/>
    <w:rsid w:val="001905E1"/>
    <w:rsid w:val="00191664"/>
    <w:rsid w:val="0019609E"/>
    <w:rsid w:val="001A25D1"/>
    <w:rsid w:val="001B42DB"/>
    <w:rsid w:val="001B4D41"/>
    <w:rsid w:val="001C19F8"/>
    <w:rsid w:val="001D1B9C"/>
    <w:rsid w:val="001D2120"/>
    <w:rsid w:val="001D2DD0"/>
    <w:rsid w:val="001D4B47"/>
    <w:rsid w:val="001D7094"/>
    <w:rsid w:val="001F3B77"/>
    <w:rsid w:val="001F4D52"/>
    <w:rsid w:val="00210130"/>
    <w:rsid w:val="00223908"/>
    <w:rsid w:val="00235260"/>
    <w:rsid w:val="00237275"/>
    <w:rsid w:val="00290D6F"/>
    <w:rsid w:val="00295236"/>
    <w:rsid w:val="002A5211"/>
    <w:rsid w:val="002A7D32"/>
    <w:rsid w:val="002C023E"/>
    <w:rsid w:val="002C2314"/>
    <w:rsid w:val="002D09EC"/>
    <w:rsid w:val="002D1DE1"/>
    <w:rsid w:val="002D3ADF"/>
    <w:rsid w:val="002D44F8"/>
    <w:rsid w:val="002E32AC"/>
    <w:rsid w:val="002E5758"/>
    <w:rsid w:val="002E5A61"/>
    <w:rsid w:val="002E6C8F"/>
    <w:rsid w:val="002F5BF8"/>
    <w:rsid w:val="00302295"/>
    <w:rsid w:val="00303209"/>
    <w:rsid w:val="00316832"/>
    <w:rsid w:val="00320B98"/>
    <w:rsid w:val="00331E4C"/>
    <w:rsid w:val="00337843"/>
    <w:rsid w:val="003566FA"/>
    <w:rsid w:val="0036371D"/>
    <w:rsid w:val="00367426"/>
    <w:rsid w:val="0037195F"/>
    <w:rsid w:val="00375316"/>
    <w:rsid w:val="00387059"/>
    <w:rsid w:val="00391E20"/>
    <w:rsid w:val="003A5A8B"/>
    <w:rsid w:val="003B079C"/>
    <w:rsid w:val="003B088E"/>
    <w:rsid w:val="003B342D"/>
    <w:rsid w:val="003B5779"/>
    <w:rsid w:val="003C2740"/>
    <w:rsid w:val="003C7903"/>
    <w:rsid w:val="003D6C2D"/>
    <w:rsid w:val="003E20DF"/>
    <w:rsid w:val="003F6E35"/>
    <w:rsid w:val="00404E00"/>
    <w:rsid w:val="00432BB6"/>
    <w:rsid w:val="004373C9"/>
    <w:rsid w:val="00442998"/>
    <w:rsid w:val="00443528"/>
    <w:rsid w:val="004447BD"/>
    <w:rsid w:val="00445671"/>
    <w:rsid w:val="0044799E"/>
    <w:rsid w:val="004512C6"/>
    <w:rsid w:val="0046228C"/>
    <w:rsid w:val="004742DA"/>
    <w:rsid w:val="00496C99"/>
    <w:rsid w:val="00496FDC"/>
    <w:rsid w:val="004B0EC0"/>
    <w:rsid w:val="004C546A"/>
    <w:rsid w:val="004F2E88"/>
    <w:rsid w:val="004F5394"/>
    <w:rsid w:val="00513479"/>
    <w:rsid w:val="00534C68"/>
    <w:rsid w:val="00556B22"/>
    <w:rsid w:val="00560969"/>
    <w:rsid w:val="0056549C"/>
    <w:rsid w:val="005927AC"/>
    <w:rsid w:val="005A43A0"/>
    <w:rsid w:val="005A665E"/>
    <w:rsid w:val="005B20D6"/>
    <w:rsid w:val="005B27A4"/>
    <w:rsid w:val="005D019C"/>
    <w:rsid w:val="005D0ACB"/>
    <w:rsid w:val="005D4075"/>
    <w:rsid w:val="005D4933"/>
    <w:rsid w:val="005D4C04"/>
    <w:rsid w:val="00601F4B"/>
    <w:rsid w:val="00603D4E"/>
    <w:rsid w:val="00606A39"/>
    <w:rsid w:val="006303BF"/>
    <w:rsid w:val="006304C7"/>
    <w:rsid w:val="00633A1C"/>
    <w:rsid w:val="006340E7"/>
    <w:rsid w:val="006350D2"/>
    <w:rsid w:val="00644409"/>
    <w:rsid w:val="0064445F"/>
    <w:rsid w:val="00674614"/>
    <w:rsid w:val="006752BC"/>
    <w:rsid w:val="0069126D"/>
    <w:rsid w:val="00691E58"/>
    <w:rsid w:val="006932FF"/>
    <w:rsid w:val="00695D55"/>
    <w:rsid w:val="006A18C7"/>
    <w:rsid w:val="006A6828"/>
    <w:rsid w:val="006B1A08"/>
    <w:rsid w:val="006B2407"/>
    <w:rsid w:val="006B51F9"/>
    <w:rsid w:val="006C0845"/>
    <w:rsid w:val="006F017C"/>
    <w:rsid w:val="00700F34"/>
    <w:rsid w:val="00710824"/>
    <w:rsid w:val="00714822"/>
    <w:rsid w:val="00715906"/>
    <w:rsid w:val="0072268C"/>
    <w:rsid w:val="007269D1"/>
    <w:rsid w:val="00726B2A"/>
    <w:rsid w:val="007325E0"/>
    <w:rsid w:val="0074127B"/>
    <w:rsid w:val="007434A6"/>
    <w:rsid w:val="00755107"/>
    <w:rsid w:val="007677D1"/>
    <w:rsid w:val="007708C8"/>
    <w:rsid w:val="00774626"/>
    <w:rsid w:val="007839C8"/>
    <w:rsid w:val="00793761"/>
    <w:rsid w:val="007A2FC0"/>
    <w:rsid w:val="007B76B7"/>
    <w:rsid w:val="007D2657"/>
    <w:rsid w:val="007E3133"/>
    <w:rsid w:val="00810C5C"/>
    <w:rsid w:val="00823026"/>
    <w:rsid w:val="008234B9"/>
    <w:rsid w:val="008247BE"/>
    <w:rsid w:val="008303F9"/>
    <w:rsid w:val="00831307"/>
    <w:rsid w:val="00840ED3"/>
    <w:rsid w:val="008418C3"/>
    <w:rsid w:val="0084402A"/>
    <w:rsid w:val="00881C44"/>
    <w:rsid w:val="00882373"/>
    <w:rsid w:val="00890990"/>
    <w:rsid w:val="008924FC"/>
    <w:rsid w:val="008A3510"/>
    <w:rsid w:val="008A6F5B"/>
    <w:rsid w:val="008B18AC"/>
    <w:rsid w:val="008B7256"/>
    <w:rsid w:val="008C375E"/>
    <w:rsid w:val="008C41C5"/>
    <w:rsid w:val="008D3646"/>
    <w:rsid w:val="008F1B42"/>
    <w:rsid w:val="008F31E4"/>
    <w:rsid w:val="008F6C50"/>
    <w:rsid w:val="0090130D"/>
    <w:rsid w:val="00906A7B"/>
    <w:rsid w:val="009107A0"/>
    <w:rsid w:val="00911A50"/>
    <w:rsid w:val="009317CC"/>
    <w:rsid w:val="00932995"/>
    <w:rsid w:val="00942716"/>
    <w:rsid w:val="00974013"/>
    <w:rsid w:val="009825AE"/>
    <w:rsid w:val="009A700A"/>
    <w:rsid w:val="009C4F4A"/>
    <w:rsid w:val="009C7DCD"/>
    <w:rsid w:val="009D0876"/>
    <w:rsid w:val="009D12F7"/>
    <w:rsid w:val="009D2A1D"/>
    <w:rsid w:val="009E53DA"/>
    <w:rsid w:val="009E6598"/>
    <w:rsid w:val="00A06EDC"/>
    <w:rsid w:val="00A06F57"/>
    <w:rsid w:val="00A15717"/>
    <w:rsid w:val="00A33F2E"/>
    <w:rsid w:val="00A34430"/>
    <w:rsid w:val="00A376A8"/>
    <w:rsid w:val="00A756E3"/>
    <w:rsid w:val="00A91CBA"/>
    <w:rsid w:val="00A9218F"/>
    <w:rsid w:val="00A92F72"/>
    <w:rsid w:val="00AA095C"/>
    <w:rsid w:val="00AA198B"/>
    <w:rsid w:val="00AA2793"/>
    <w:rsid w:val="00AB04F3"/>
    <w:rsid w:val="00AB09FB"/>
    <w:rsid w:val="00AB429F"/>
    <w:rsid w:val="00AD3142"/>
    <w:rsid w:val="00AD7BB7"/>
    <w:rsid w:val="00AE2480"/>
    <w:rsid w:val="00AE54BA"/>
    <w:rsid w:val="00B04739"/>
    <w:rsid w:val="00B149A7"/>
    <w:rsid w:val="00B14F15"/>
    <w:rsid w:val="00B17B61"/>
    <w:rsid w:val="00B23281"/>
    <w:rsid w:val="00B375F3"/>
    <w:rsid w:val="00B54C4F"/>
    <w:rsid w:val="00B56469"/>
    <w:rsid w:val="00B618F7"/>
    <w:rsid w:val="00B66C71"/>
    <w:rsid w:val="00B67817"/>
    <w:rsid w:val="00B84A96"/>
    <w:rsid w:val="00B84FDB"/>
    <w:rsid w:val="00B9082D"/>
    <w:rsid w:val="00B9147E"/>
    <w:rsid w:val="00BA2FC5"/>
    <w:rsid w:val="00BA37F6"/>
    <w:rsid w:val="00BA6464"/>
    <w:rsid w:val="00BC2A9C"/>
    <w:rsid w:val="00BC497B"/>
    <w:rsid w:val="00BD2131"/>
    <w:rsid w:val="00BF06F0"/>
    <w:rsid w:val="00BF3779"/>
    <w:rsid w:val="00C054D7"/>
    <w:rsid w:val="00C232D4"/>
    <w:rsid w:val="00C27AAA"/>
    <w:rsid w:val="00C344FF"/>
    <w:rsid w:val="00C37118"/>
    <w:rsid w:val="00C45020"/>
    <w:rsid w:val="00C50ABD"/>
    <w:rsid w:val="00C537C4"/>
    <w:rsid w:val="00C635EA"/>
    <w:rsid w:val="00C636B8"/>
    <w:rsid w:val="00C66E53"/>
    <w:rsid w:val="00C67E16"/>
    <w:rsid w:val="00C7033D"/>
    <w:rsid w:val="00C70ED5"/>
    <w:rsid w:val="00C839B2"/>
    <w:rsid w:val="00C91103"/>
    <w:rsid w:val="00CB2817"/>
    <w:rsid w:val="00CB6F6D"/>
    <w:rsid w:val="00CB715E"/>
    <w:rsid w:val="00CC28B2"/>
    <w:rsid w:val="00CF091A"/>
    <w:rsid w:val="00CF2552"/>
    <w:rsid w:val="00CF3BE8"/>
    <w:rsid w:val="00CF67C9"/>
    <w:rsid w:val="00CF6835"/>
    <w:rsid w:val="00CF76AC"/>
    <w:rsid w:val="00D16028"/>
    <w:rsid w:val="00D17309"/>
    <w:rsid w:val="00D310D5"/>
    <w:rsid w:val="00D362DB"/>
    <w:rsid w:val="00D36A77"/>
    <w:rsid w:val="00D468F6"/>
    <w:rsid w:val="00D54052"/>
    <w:rsid w:val="00D55566"/>
    <w:rsid w:val="00D555BA"/>
    <w:rsid w:val="00D63ED7"/>
    <w:rsid w:val="00D705E6"/>
    <w:rsid w:val="00D80738"/>
    <w:rsid w:val="00D82E23"/>
    <w:rsid w:val="00D84A5C"/>
    <w:rsid w:val="00D84C95"/>
    <w:rsid w:val="00D9413E"/>
    <w:rsid w:val="00DB4412"/>
    <w:rsid w:val="00DB4E7B"/>
    <w:rsid w:val="00DC65BB"/>
    <w:rsid w:val="00DD2846"/>
    <w:rsid w:val="00DD379F"/>
    <w:rsid w:val="00DD66D4"/>
    <w:rsid w:val="00DF4FE0"/>
    <w:rsid w:val="00E05257"/>
    <w:rsid w:val="00E07F15"/>
    <w:rsid w:val="00E103B2"/>
    <w:rsid w:val="00E1060F"/>
    <w:rsid w:val="00E1563E"/>
    <w:rsid w:val="00E229A4"/>
    <w:rsid w:val="00E43C45"/>
    <w:rsid w:val="00E45909"/>
    <w:rsid w:val="00E52AE4"/>
    <w:rsid w:val="00E55AA8"/>
    <w:rsid w:val="00E6630A"/>
    <w:rsid w:val="00E90BB3"/>
    <w:rsid w:val="00E96276"/>
    <w:rsid w:val="00EA458D"/>
    <w:rsid w:val="00EA77F3"/>
    <w:rsid w:val="00EB018A"/>
    <w:rsid w:val="00EB5E47"/>
    <w:rsid w:val="00EE4A25"/>
    <w:rsid w:val="00EF2364"/>
    <w:rsid w:val="00F030AE"/>
    <w:rsid w:val="00F0729B"/>
    <w:rsid w:val="00F260D1"/>
    <w:rsid w:val="00F3015D"/>
    <w:rsid w:val="00F33FB4"/>
    <w:rsid w:val="00F45945"/>
    <w:rsid w:val="00F525B6"/>
    <w:rsid w:val="00F53909"/>
    <w:rsid w:val="00F54EC5"/>
    <w:rsid w:val="00F61A78"/>
    <w:rsid w:val="00F67AAA"/>
    <w:rsid w:val="00F726F3"/>
    <w:rsid w:val="00F90B00"/>
    <w:rsid w:val="00FB4581"/>
    <w:rsid w:val="00FB514E"/>
    <w:rsid w:val="00FB6035"/>
    <w:rsid w:val="00FC3649"/>
    <w:rsid w:val="00FC7B55"/>
    <w:rsid w:val="00FD18BA"/>
    <w:rsid w:val="00FD3F62"/>
    <w:rsid w:val="00FD7F39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D52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960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1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83130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link w:val="ConsPlusNormal0"/>
    <w:rsid w:val="006A18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030AE"/>
    <w:rPr>
      <w:rFonts w:ascii="Arial" w:hAnsi="Arial" w:cs="Arial"/>
      <w:lang w:val="ru-RU" w:eastAsia="ru-RU" w:bidi="ar-SA"/>
    </w:rPr>
  </w:style>
  <w:style w:type="paragraph" w:customStyle="1" w:styleId="a3">
    <w:name w:val="Знак"/>
    <w:basedOn w:val="a"/>
    <w:rsid w:val="00DF4FE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C054D7"/>
  </w:style>
  <w:style w:type="paragraph" w:customStyle="1" w:styleId="ConsPlusTitle">
    <w:name w:val="ConsPlusTitle"/>
    <w:uiPriority w:val="99"/>
    <w:rsid w:val="009C7DC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">
    <w:name w:val="Абзац списка1"/>
    <w:basedOn w:val="a"/>
    <w:rsid w:val="00080964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customStyle="1" w:styleId="a4">
    <w:name w:val="Знак Знак Знак"/>
    <w:basedOn w:val="a"/>
    <w:rsid w:val="00C537C4"/>
    <w:rPr>
      <w:lang w:val="pl-PL" w:eastAsia="pl-PL"/>
    </w:rPr>
  </w:style>
  <w:style w:type="character" w:customStyle="1" w:styleId="2">
    <w:name w:val="Основной текст (2)_"/>
    <w:link w:val="20"/>
    <w:locked/>
    <w:rsid w:val="00D36A77"/>
    <w:rPr>
      <w:b/>
      <w:bCs/>
      <w:spacing w:val="60"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D36A77"/>
    <w:pPr>
      <w:widowControl w:val="0"/>
      <w:shd w:val="clear" w:color="auto" w:fill="FFFFFF"/>
      <w:spacing w:before="780" w:after="60" w:line="240" w:lineRule="atLeast"/>
      <w:jc w:val="center"/>
    </w:pPr>
    <w:rPr>
      <w:b/>
      <w:bCs/>
      <w:spacing w:val="60"/>
      <w:sz w:val="26"/>
      <w:szCs w:val="26"/>
    </w:rPr>
  </w:style>
  <w:style w:type="character" w:customStyle="1" w:styleId="31">
    <w:name w:val="Основной текст (3)_"/>
    <w:link w:val="32"/>
    <w:locked/>
    <w:rsid w:val="00D36A77"/>
    <w:rPr>
      <w:b/>
      <w:bCs/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D36A77"/>
    <w:pPr>
      <w:widowControl w:val="0"/>
      <w:shd w:val="clear" w:color="auto" w:fill="FFFFFF"/>
      <w:spacing w:before="60" w:after="420" w:line="322" w:lineRule="exact"/>
      <w:jc w:val="center"/>
    </w:pPr>
    <w:rPr>
      <w:b/>
      <w:bCs/>
      <w:sz w:val="26"/>
      <w:szCs w:val="26"/>
    </w:rPr>
  </w:style>
  <w:style w:type="character" w:styleId="a5">
    <w:name w:val="Hyperlink"/>
    <w:uiPriority w:val="99"/>
    <w:unhideWhenUsed/>
    <w:rsid w:val="00AB429F"/>
    <w:rPr>
      <w:color w:val="0000FF"/>
      <w:u w:val="single"/>
    </w:rPr>
  </w:style>
  <w:style w:type="character" w:styleId="a6">
    <w:name w:val="FollowedHyperlink"/>
    <w:uiPriority w:val="99"/>
    <w:unhideWhenUsed/>
    <w:rsid w:val="00AB429F"/>
    <w:rPr>
      <w:color w:val="800080"/>
      <w:u w:val="single"/>
    </w:rPr>
  </w:style>
  <w:style w:type="paragraph" w:customStyle="1" w:styleId="font0">
    <w:name w:val="font0"/>
    <w:basedOn w:val="a"/>
    <w:rsid w:val="008B18AC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8B18AC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8B18AC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65">
    <w:name w:val="xl65"/>
    <w:basedOn w:val="a"/>
    <w:rsid w:val="008B18AC"/>
    <w:pPr>
      <w:spacing w:before="100" w:beforeAutospacing="1" w:after="100" w:afterAutospacing="1"/>
    </w:pPr>
  </w:style>
  <w:style w:type="paragraph" w:customStyle="1" w:styleId="xl66">
    <w:name w:val="xl6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B18AC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8B18AC"/>
    <w:pPr>
      <w:spacing w:before="100" w:beforeAutospacing="1" w:after="100" w:afterAutospacing="1"/>
    </w:pPr>
  </w:style>
  <w:style w:type="paragraph" w:customStyle="1" w:styleId="xl70">
    <w:name w:val="xl70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B18AC"/>
    <w:pPr>
      <w:spacing w:before="100" w:beforeAutospacing="1" w:after="100" w:afterAutospacing="1"/>
    </w:pPr>
    <w:rPr>
      <w:color w:val="0000FF"/>
    </w:rPr>
  </w:style>
  <w:style w:type="paragraph" w:customStyle="1" w:styleId="xl73">
    <w:name w:val="xl73"/>
    <w:basedOn w:val="a"/>
    <w:rsid w:val="008B18AC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xl74">
    <w:name w:val="xl74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B18AC"/>
    <w:pPr>
      <w:spacing w:before="100" w:beforeAutospacing="1" w:after="100" w:afterAutospacing="1"/>
    </w:pPr>
  </w:style>
  <w:style w:type="paragraph" w:customStyle="1" w:styleId="xl84">
    <w:name w:val="xl84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8B18AC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9">
    <w:name w:val="xl10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6">
    <w:name w:val="xl126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7">
    <w:name w:val="xl127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8B18A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2">
    <w:name w:val="xl142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8B18AC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2">
    <w:name w:val="xl15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7">
    <w:name w:val="Balloon Text"/>
    <w:basedOn w:val="a"/>
    <w:link w:val="a8"/>
    <w:rsid w:val="0097401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97401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9609E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uiPriority w:val="1"/>
    <w:qFormat/>
    <w:rsid w:val="00906A7B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116C49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rsid w:val="00116C49"/>
    <w:rPr>
      <w:b/>
      <w:bCs/>
      <w:i/>
      <w:iCs/>
      <w:sz w:val="28"/>
      <w:szCs w:val="28"/>
    </w:rPr>
  </w:style>
  <w:style w:type="paragraph" w:styleId="ac">
    <w:name w:val="Body Text"/>
    <w:basedOn w:val="a"/>
    <w:link w:val="ad"/>
    <w:unhideWhenUsed/>
    <w:rsid w:val="00295236"/>
    <w:pPr>
      <w:jc w:val="both"/>
    </w:pPr>
  </w:style>
  <w:style w:type="character" w:customStyle="1" w:styleId="ad">
    <w:name w:val="Основной текст Знак"/>
    <w:basedOn w:val="a0"/>
    <w:link w:val="ac"/>
    <w:rsid w:val="00295236"/>
    <w:rPr>
      <w:sz w:val="24"/>
      <w:szCs w:val="24"/>
    </w:rPr>
  </w:style>
  <w:style w:type="paragraph" w:styleId="ae">
    <w:name w:val="List Paragraph"/>
    <w:basedOn w:val="a"/>
    <w:uiPriority w:val="99"/>
    <w:qFormat/>
    <w:rsid w:val="0018327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F3015D"/>
    <w:pPr>
      <w:spacing w:before="100" w:beforeAutospacing="1" w:after="100" w:afterAutospacing="1"/>
    </w:pPr>
  </w:style>
  <w:style w:type="paragraph" w:customStyle="1" w:styleId="voice">
    <w:name w:val="voice"/>
    <w:basedOn w:val="a"/>
    <w:uiPriority w:val="99"/>
    <w:rsid w:val="00F3015D"/>
    <w:pPr>
      <w:spacing w:before="100" w:beforeAutospacing="1" w:after="100" w:afterAutospacing="1"/>
    </w:pPr>
  </w:style>
  <w:style w:type="character" w:customStyle="1" w:styleId="upper">
    <w:name w:val="upper"/>
    <w:basedOn w:val="a0"/>
    <w:rsid w:val="00F3015D"/>
  </w:style>
  <w:style w:type="character" w:styleId="af0">
    <w:name w:val="Strong"/>
    <w:basedOn w:val="a0"/>
    <w:uiPriority w:val="22"/>
    <w:qFormat/>
    <w:rsid w:val="00F3015D"/>
    <w:rPr>
      <w:b/>
      <w:bCs/>
    </w:rPr>
  </w:style>
  <w:style w:type="paragraph" w:styleId="af1">
    <w:name w:val="Body Text Indent"/>
    <w:basedOn w:val="a"/>
    <w:link w:val="af2"/>
    <w:rsid w:val="00F5390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F53909"/>
    <w:rPr>
      <w:sz w:val="24"/>
      <w:szCs w:val="24"/>
    </w:rPr>
  </w:style>
  <w:style w:type="paragraph" w:customStyle="1" w:styleId="10">
    <w:name w:val="Без интервала1"/>
    <w:rsid w:val="00B84FD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align-center">
    <w:name w:val="align-center"/>
    <w:basedOn w:val="a"/>
    <w:rsid w:val="00B84F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inezhye.ru/data/files/postan_admin_2018_25.doc" TargetMode="External"/><Relationship Id="rId117" Type="http://schemas.openxmlformats.org/officeDocument/2006/relationships/hyperlink" Target="https://kc-karpogory.arkh.muzkult.ru/Pirinemskij_DK/" TargetMode="External"/><Relationship Id="rId21" Type="http://schemas.openxmlformats.org/officeDocument/2006/relationships/hyperlink" Target="http://www.pinezhye.ru/data/files/postan_admin_2017_1160.doc" TargetMode="External"/><Relationship Id="rId42" Type="http://schemas.openxmlformats.org/officeDocument/2006/relationships/hyperlink" Target="http://pinezhye.ru/data/images/postadmin_2019_444.doc" TargetMode="External"/><Relationship Id="rId47" Type="http://schemas.openxmlformats.org/officeDocument/2006/relationships/hyperlink" Target="http://pinezhye.ru/data/new-file/postadmin_2019_1255.docx" TargetMode="External"/><Relationship Id="rId63" Type="http://schemas.openxmlformats.org/officeDocument/2006/relationships/hyperlink" Target="http://pinezhye.ru/dokumenty/NPA/admin_post_2020_0677.docx" TargetMode="External"/><Relationship Id="rId68" Type="http://schemas.openxmlformats.org/officeDocument/2006/relationships/hyperlink" Target="http://pinezhye.ru/dokumenty/NPA/admin_post_2020_0677.docx" TargetMode="External"/><Relationship Id="rId84" Type="http://schemas.openxmlformats.org/officeDocument/2006/relationships/hyperlink" Target="http://pinezhye.ru/data/new-file/admin_post_2020_0574.docx" TargetMode="External"/><Relationship Id="rId89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112" Type="http://schemas.openxmlformats.org/officeDocument/2006/relationships/hyperlink" Target="https://kc-karpogory.arkh.muzkult.ru/Kushkopalskij_DK/" TargetMode="External"/><Relationship Id="rId16" Type="http://schemas.openxmlformats.org/officeDocument/2006/relationships/hyperlink" Target="http://pinezhye.ru/data/files/post_adm_0539_21.06.2017.doc" TargetMode="External"/><Relationship Id="rId107" Type="http://schemas.openxmlformats.org/officeDocument/2006/relationships/hyperlink" Target="https://kc-karpogory.arkh.muzkult.ru/Culezkij_klub/" TargetMode="External"/><Relationship Id="rId11" Type="http://schemas.openxmlformats.org/officeDocument/2006/relationships/hyperlink" Target="http://www.pinezhye.ru/data/files/post_admin_2017_0054.doc" TargetMode="External"/><Relationship Id="rId32" Type="http://schemas.openxmlformats.org/officeDocument/2006/relationships/hyperlink" Target="http://www.pinezhye.ru/data/files/postadmin_2018_455.doc" TargetMode="External"/><Relationship Id="rId37" Type="http://schemas.openxmlformats.org/officeDocument/2006/relationships/hyperlink" Target="http://pinezhye.ru/data/new-file/post_admin_2019_0023.docx" TargetMode="External"/><Relationship Id="rId53" Type="http://schemas.openxmlformats.org/officeDocument/2006/relationships/hyperlink" Target="http://pinezhye.ru/dokumenty/NPA/admin_post_2020_0677.docx" TargetMode="External"/><Relationship Id="rId58" Type="http://schemas.openxmlformats.org/officeDocument/2006/relationships/hyperlink" Target="http://pinezhye.ru/dokumenty/NPA/admin_post_2020_0677.docx" TargetMode="External"/><Relationship Id="rId74" Type="http://schemas.openxmlformats.org/officeDocument/2006/relationships/hyperlink" Target="http://www.pinezhye.ru/data/files/post_admin_2017_1013.doc" TargetMode="External"/><Relationship Id="rId79" Type="http://schemas.openxmlformats.org/officeDocument/2006/relationships/hyperlink" Target="http://pinezhye.ru/data/new-file/post_adm_2018_718.doc" TargetMode="External"/><Relationship Id="rId102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123" Type="http://schemas.openxmlformats.org/officeDocument/2006/relationships/hyperlink" Target="https://kc-karpogory.arkh.muzkult.ru/klub_p_Siloga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95" Type="http://schemas.openxmlformats.org/officeDocument/2006/relationships/hyperlink" Target="consultantplus://offline/ref=8353031F54591517117A249B72315CEA64E78FF80E438C72424B1174D54F7DB2D816FFD4B6N3k2L" TargetMode="External"/><Relationship Id="rId19" Type="http://schemas.openxmlformats.org/officeDocument/2006/relationships/hyperlink" Target="http://pinezhye.ru/data/files/post_adm_0650_20.07.2017.doc" TargetMode="External"/><Relationship Id="rId14" Type="http://schemas.openxmlformats.org/officeDocument/2006/relationships/hyperlink" Target="http://pinezhye.ru/data/files/post_adm_0533_20.06.2017.doc" TargetMode="External"/><Relationship Id="rId22" Type="http://schemas.openxmlformats.org/officeDocument/2006/relationships/hyperlink" Target="http://www.pinezhye.ru/data/files/postan_admin_2017_1250.doc" TargetMode="External"/><Relationship Id="rId27" Type="http://schemas.openxmlformats.org/officeDocument/2006/relationships/hyperlink" Target="http://www.pinezhye.ru/data/files/post_admin_2018_172.rar" TargetMode="External"/><Relationship Id="rId30" Type="http://schemas.openxmlformats.org/officeDocument/2006/relationships/hyperlink" Target="http://www.pinezhye.ru/data/files/postadmin_2018_362.doc" TargetMode="External"/><Relationship Id="rId35" Type="http://schemas.openxmlformats.org/officeDocument/2006/relationships/hyperlink" Target="http://pinezhye.ru/data/new-file/postadmin_2018_905.rar" TargetMode="External"/><Relationship Id="rId43" Type="http://schemas.openxmlformats.org/officeDocument/2006/relationships/hyperlink" Target="http://pinezhye.ru/delovaya-sreda/byudzhet-rayona/resheniya-o-byudzhete/2018/N0476-%D0%BF%D0%B0%20%D0%BE%D1%82%2024.05.2019.doc" TargetMode="External"/><Relationship Id="rId48" Type="http://schemas.openxmlformats.org/officeDocument/2006/relationships/hyperlink" Target="http://pinezhye.ru/data/new-file/postadmin_2020_117.doc" TargetMode="External"/><Relationship Id="rId56" Type="http://schemas.openxmlformats.org/officeDocument/2006/relationships/hyperlink" Target="http://pinezhye.ru/dokumenty/NPA/admin_post_2020_0677.docx" TargetMode="External"/><Relationship Id="rId64" Type="http://schemas.openxmlformats.org/officeDocument/2006/relationships/hyperlink" Target="http://pinezhye.ru/dokumenty/NPA/admin_post_2020_0677.docx" TargetMode="External"/><Relationship Id="rId69" Type="http://schemas.openxmlformats.org/officeDocument/2006/relationships/hyperlink" Target="http://pinezhye.ru/dokumenty/NPA/admin_post_2020_0677.docx" TargetMode="External"/><Relationship Id="rId77" Type="http://schemas.openxmlformats.org/officeDocument/2006/relationships/hyperlink" Target="http://www.pinezhye.ru/data/files/postadmin_2018_365.doc" TargetMode="External"/><Relationship Id="rId100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105" Type="http://schemas.openxmlformats.org/officeDocument/2006/relationships/hyperlink" Target="https://kc-karpogory.arkh.muzkult.ru/Cocnovskiji_DK/" TargetMode="External"/><Relationship Id="rId113" Type="http://schemas.openxmlformats.org/officeDocument/2006/relationships/hyperlink" Target="https://kc-karpogory.arkh.muzkult.ru/Erkonemskij_DK/" TargetMode="External"/><Relationship Id="rId118" Type="http://schemas.openxmlformats.org/officeDocument/2006/relationships/hyperlink" Target="https://kc-karpogory.arkh.muzkult.ru/Veegorskij_klub/" TargetMode="External"/><Relationship Id="rId126" Type="http://schemas.openxmlformats.org/officeDocument/2006/relationships/fontTable" Target="fontTable.xml"/><Relationship Id="rId8" Type="http://schemas.openxmlformats.org/officeDocument/2006/relationships/hyperlink" Target="consultantplus://offline/ref=39B0DA5E10464A16DA11D8C262AE708538341A1260BC2F8DB58EEA44D228B623B931FDE84327A7614DBCG" TargetMode="External"/><Relationship Id="rId51" Type="http://schemas.openxmlformats.org/officeDocument/2006/relationships/hyperlink" Target="http://pinezhye.ru/data/new-file/admin_post_2020_0568.docx" TargetMode="External"/><Relationship Id="rId72" Type="http://schemas.openxmlformats.org/officeDocument/2006/relationships/hyperlink" Target="http://www.pinezhye.ru/data/files/post_adm_2017_837.doc" TargetMode="External"/><Relationship Id="rId80" Type="http://schemas.openxmlformats.org/officeDocument/2006/relationships/hyperlink" Target="http://pinezhye.ru/data/new-file/postadmin_2019_254.doc" TargetMode="External"/><Relationship Id="rId85" Type="http://schemas.openxmlformats.org/officeDocument/2006/relationships/hyperlink" Target="http://www.pinezhye.ru/dokumenty/normativno-pravovye-akty/npa-administratsii/postanovleniya1404/2021/%D0%9F%D0%BE%D1%81%D1%82.%20%E2%84%96%200296-%D0%BF%D0%B0%20%D0%BE%D1%82%2015.04.2021.docx" TargetMode="External"/><Relationship Id="rId93" Type="http://schemas.openxmlformats.org/officeDocument/2006/relationships/hyperlink" Target="consultantplus://offline/ref=8353031F54591517117A249B72315CEA67EF8CFE0E438C72424B1174D54F7DB2D816FFD0B2N3kEL" TargetMode="External"/><Relationship Id="rId98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121" Type="http://schemas.openxmlformats.org/officeDocument/2006/relationships/hyperlink" Target="https://kc-karpogory.arkh.muzkult.ru/klub_p_Shujga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inezhye.ru/data/files/post_admin_2017_0054.doc" TargetMode="External"/><Relationship Id="rId17" Type="http://schemas.openxmlformats.org/officeDocument/2006/relationships/hyperlink" Target="http://pinezhye.ru/data/files/post_adm_0539_21.06.2017.doc" TargetMode="External"/><Relationship Id="rId25" Type="http://schemas.openxmlformats.org/officeDocument/2006/relationships/hyperlink" Target="http://www.pinezhye.ru/data/files/postan_admin_2018_25.doc" TargetMode="External"/><Relationship Id="rId33" Type="http://schemas.openxmlformats.org/officeDocument/2006/relationships/hyperlink" Target="http://www.pinezhye.ru/data/files/postadmin_2018_472.doc" TargetMode="External"/><Relationship Id="rId38" Type="http://schemas.openxmlformats.org/officeDocument/2006/relationships/hyperlink" Target="http://pinezhye.ru/data/new-file/post_admin_2019_0035.doc" TargetMode="External"/><Relationship Id="rId46" Type="http://schemas.openxmlformats.org/officeDocument/2006/relationships/hyperlink" Target="http://pinezhye.ru/data/new-file/%E2%84%961039-%D0%BF%D0%B0%20%D0%BE%D1%82%2008.11.2019.doc" TargetMode="External"/><Relationship Id="rId59" Type="http://schemas.openxmlformats.org/officeDocument/2006/relationships/hyperlink" Target="http://pinezhye.ru/dokumenty/NPA/admin_post_2020_0677.docx" TargetMode="External"/><Relationship Id="rId67" Type="http://schemas.openxmlformats.org/officeDocument/2006/relationships/hyperlink" Target="http://pinezhye.ru/dokumenty/NPA/admin_post_2020_0677.docx" TargetMode="External"/><Relationship Id="rId103" Type="http://schemas.openxmlformats.org/officeDocument/2006/relationships/hyperlink" Target="https://www.list-org.com/search?type=name&amp;val=&#1043;&#1054;&#1057;&#1059;&#1044;&#1040;&#1056;&#1057;&#1058;&#1042;&#1045;&#1053;&#1053;&#1054;&#1045;%20&#1041;&#1070;&#1044;&#1046;&#1045;&#1058;&#1053;&#1054;&#1045;%20&#1057;&#1058;&#1040;&#1062;&#1048;&#1054;&#1053;&#1040;&#1056;&#1053;&#1054;&#1045;%20&#1059;&#1063;&#1056;&#1045;&#1046;&#1044;&#1045;&#1053;&#1048;&#1045;%20&#1057;&#1054;&#1062;&#1048;&#1040;&#1051;&#1068;&#1053;&#1054;&#1043;&#1054;%20&#1054;&#1041;&#1057;&#1051;&#1059;&#1046;&#1048;&#1042;&#1040;&#1053;&#1048;&#1071;%20&#1057;&#1048;&#1057;&#1058;&#1045;&#1052;&#1067;%20&#1057;&#1054;&#1062;&#1048;&#1040;&#1051;&#1068;&#1053;&#1054;&#1049;%20&#1047;&#1040;&#1065;&#1048;&#1058;&#1067;%20&#1053;&#1040;&#1057;&#1045;&#1051;&#1045;&#1053;&#1048;&#1071;%20&#1040;&#1056;&#1061;&#1040;&#1053;&#1043;&#1045;&#1051;&#1068;&#1057;&#1050;&#1054;&#1049;%20&#1054;&#1041;&#1051;&#1040;&#1057;&#1058;&#1048;%20%20&#1055;&#1048;&#1053;&#1045;&#1046;&#1057;&#1050;&#1048;&#1049;%20&#1057;&#1055;&#1045;&#1062;&#1048;&#1040;&#1051;&#1068;&#1053;&#1067;&#1049;%20&#1044;&#1054;&#1052;-&#1048;&#1053;&#1058;&#1045;&#1056;&#1053;&#1040;&#1058;" TargetMode="External"/><Relationship Id="rId108" Type="http://schemas.openxmlformats.org/officeDocument/2006/relationships/hyperlink" Target="https://kc-karpogory.arkh.muzkult.ru/Lavelskij_klub/" TargetMode="External"/><Relationship Id="rId116" Type="http://schemas.openxmlformats.org/officeDocument/2006/relationships/hyperlink" Target="https://kc-karpogory.arkh.muzkult.ru/Ljhnovskij_klub/" TargetMode="External"/><Relationship Id="rId124" Type="http://schemas.openxmlformats.org/officeDocument/2006/relationships/hyperlink" Target="https://kc-karpogory.arkh.muzkult.ru/chakolskij_dk" TargetMode="External"/><Relationship Id="rId20" Type="http://schemas.openxmlformats.org/officeDocument/2006/relationships/hyperlink" Target="http://www.pinezhye.ru/data/files/post_admin_2017_1011.doc" TargetMode="External"/><Relationship Id="rId41" Type="http://schemas.openxmlformats.org/officeDocument/2006/relationships/hyperlink" Target="http://pinezhye.ru/data/new-file/postadmin_2019_237.doc" TargetMode="External"/><Relationship Id="rId54" Type="http://schemas.openxmlformats.org/officeDocument/2006/relationships/hyperlink" Target="http://pinezhye.ru/dokumenty/NPA/admin_post_2020_0677.docx" TargetMode="External"/><Relationship Id="rId62" Type="http://schemas.openxmlformats.org/officeDocument/2006/relationships/hyperlink" Target="http://pinezhye.ru/dokumenty/NPA/admin_post_2020_0677.docx" TargetMode="External"/><Relationship Id="rId70" Type="http://schemas.openxmlformats.org/officeDocument/2006/relationships/hyperlink" Target="http://pinezhye.ru/dokumenty/NPA/admin_post_2020_0677.docx" TargetMode="External"/><Relationship Id="rId75" Type="http://schemas.openxmlformats.org/officeDocument/2006/relationships/hyperlink" Target="http://www.pinezhye.ru/data/files/post_admin_2017_1030.doc" TargetMode="External"/><Relationship Id="rId83" Type="http://schemas.openxmlformats.org/officeDocument/2006/relationships/hyperlink" Target="http://pinezhye.ru/data/new-file/admin_post_2020_0574.docx" TargetMode="External"/><Relationship Id="rId88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91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96" Type="http://schemas.openxmlformats.org/officeDocument/2006/relationships/hyperlink" Target="consultantplus://offline/ref=8353031F54591517117A249B72315CEA67EF83F8024C8C72424B1174D54F7DB2D816FFD6B133N1kFL" TargetMode="External"/><Relationship Id="rId111" Type="http://schemas.openxmlformats.org/officeDocument/2006/relationships/hyperlink" Target="https://kc-karpogory.arkh.muzkult.ru/Verkolskij_D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pinezhye.ru/data/files/post_adm_0533_20.06.2017.doc" TargetMode="External"/><Relationship Id="rId23" Type="http://schemas.openxmlformats.org/officeDocument/2006/relationships/hyperlink" Target="http://www.pinezhye.ru/data/files/postan_admin_2017_1276.doc" TargetMode="External"/><Relationship Id="rId28" Type="http://schemas.openxmlformats.org/officeDocument/2006/relationships/hyperlink" Target="http://www.pinezhye.ru/data/files/post_admin_2018_224.rar" TargetMode="External"/><Relationship Id="rId36" Type="http://schemas.openxmlformats.org/officeDocument/2006/relationships/hyperlink" Target="http://pinezhye.ru/data/new-file/post_admin_2018_1112.rar" TargetMode="External"/><Relationship Id="rId49" Type="http://schemas.openxmlformats.org/officeDocument/2006/relationships/hyperlink" Target="http://pinezhye.ru/data/new-file/postadmin_2020_239.doc" TargetMode="External"/><Relationship Id="rId57" Type="http://schemas.openxmlformats.org/officeDocument/2006/relationships/hyperlink" Target="http://pinezhye.ru/dokumenty/NPA/admin_post_2020_0677.docx" TargetMode="External"/><Relationship Id="rId106" Type="http://schemas.openxmlformats.org/officeDocument/2006/relationships/hyperlink" Target="https://kc-karpogory.arkh.muzkult.ru/Klub_Mamoniha/" TargetMode="External"/><Relationship Id="rId114" Type="http://schemas.openxmlformats.org/officeDocument/2006/relationships/hyperlink" Target="https://kc-karpogory.arkh.muzkult.ru/Nemnugskij_klub/" TargetMode="External"/><Relationship Id="rId119" Type="http://schemas.openxmlformats.org/officeDocument/2006/relationships/hyperlink" Target="https://kc-karpogory.arkh.muzkult.ru/Surskij_dom_kulturi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www.pinezhye.ru/data/files/post_adm_2017_13.rar" TargetMode="External"/><Relationship Id="rId31" Type="http://schemas.openxmlformats.org/officeDocument/2006/relationships/hyperlink" Target="http://www.pinezhye.ru/data/files/postadmin_2018_455.doc" TargetMode="External"/><Relationship Id="rId44" Type="http://schemas.openxmlformats.org/officeDocument/2006/relationships/hyperlink" Target="http://pinezhye.ru/data/new-file/%E2%84%960882-%D0%BF%D0%B0%20%D0%BE%D1%82%2024.09.2019.docx" TargetMode="External"/><Relationship Id="rId52" Type="http://schemas.openxmlformats.org/officeDocument/2006/relationships/hyperlink" Target="http://pinezhye.ru/dokumenty/NPA/admin_post_2020_0677.docx" TargetMode="External"/><Relationship Id="rId60" Type="http://schemas.openxmlformats.org/officeDocument/2006/relationships/hyperlink" Target="http://pinezhye.ru/dokumenty/NPA/admin_post_2020_0677.docx" TargetMode="External"/><Relationship Id="rId65" Type="http://schemas.openxmlformats.org/officeDocument/2006/relationships/hyperlink" Target="http://pinezhye.ru/dokumenty/NPA/admin_post_2020_0677.docx" TargetMode="External"/><Relationship Id="rId73" Type="http://schemas.openxmlformats.org/officeDocument/2006/relationships/hyperlink" Target="http://www.pinezhye.ru/data/files/post_adm_2017_837.doc" TargetMode="External"/><Relationship Id="rId78" Type="http://schemas.openxmlformats.org/officeDocument/2006/relationships/hyperlink" Target="http://www.pinezhye.ru/data/files/postadmin_2018_365.doc" TargetMode="External"/><Relationship Id="rId81" Type="http://schemas.openxmlformats.org/officeDocument/2006/relationships/hyperlink" Target="http://pinezhye.ru/data/new-file/postadmin_2019_946.doc" TargetMode="External"/><Relationship Id="rId86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94" Type="http://schemas.openxmlformats.org/officeDocument/2006/relationships/hyperlink" Target="consultantplus://offline/ref=8353031F54591517117A249B72315CEA64E78FF80E438C72424B1174D54F7DB2D816FFD4B43B194ENFk3L" TargetMode="External"/><Relationship Id="rId99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101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122" Type="http://schemas.openxmlformats.org/officeDocument/2006/relationships/hyperlink" Target="https://kc-karpogory.arkh.muzkult.ru/sijskij_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inezhye.ru/data/files/post_adm_2017_13.rar" TargetMode="External"/><Relationship Id="rId13" Type="http://schemas.openxmlformats.org/officeDocument/2006/relationships/hyperlink" Target="http://www.pinezhye.ru/data/files/post_adm_2017_300.rar" TargetMode="External"/><Relationship Id="rId18" Type="http://schemas.openxmlformats.org/officeDocument/2006/relationships/hyperlink" Target="http://pinezhye.ru/data/files/post_adm_0650_20.07.2017.doc" TargetMode="External"/><Relationship Id="rId39" Type="http://schemas.openxmlformats.org/officeDocument/2006/relationships/hyperlink" Target="http://pinezhye.ru/data/new-file/postadmin_2019_134.doc" TargetMode="External"/><Relationship Id="rId109" Type="http://schemas.openxmlformats.org/officeDocument/2006/relationships/hyperlink" Target="https://kc-karpogory.arkh.muzkult.ru/Avzorskij_klub/" TargetMode="External"/><Relationship Id="rId34" Type="http://schemas.openxmlformats.org/officeDocument/2006/relationships/hyperlink" Target="http://pinezhye.ru/data/new-file/post_admin_2018_780.docx" TargetMode="External"/><Relationship Id="rId50" Type="http://schemas.openxmlformats.org/officeDocument/2006/relationships/hyperlink" Target="http://pinezhye.ru/dokumenty/post_adm_%E2%84%96%200492-%D0%BF%D0%B0%20%D0%BE%D1%82%2030.06.2020.docx" TargetMode="External"/><Relationship Id="rId55" Type="http://schemas.openxmlformats.org/officeDocument/2006/relationships/hyperlink" Target="http://pinezhye.ru/dokumenty/NPA/admin_post_2020_0677.docx" TargetMode="External"/><Relationship Id="rId76" Type="http://schemas.openxmlformats.org/officeDocument/2006/relationships/hyperlink" Target="http://www.pinezhye.ru/data/files/post_admin_2017_1030.doc" TargetMode="External"/><Relationship Id="rId97" Type="http://schemas.openxmlformats.org/officeDocument/2006/relationships/hyperlink" Target="consultantplus://offline/ref=8353031F54591517117A249B72315CEA67EF83F8024C8C72424B1174D54F7DB2D816FFD6B239N1k9L" TargetMode="External"/><Relationship Id="rId104" Type="http://schemas.openxmlformats.org/officeDocument/2006/relationships/hyperlink" Target="https://kc-karpogory.arkh.muzkult.ru/Nuhchenskiji_DK/" TargetMode="External"/><Relationship Id="rId120" Type="http://schemas.openxmlformats.org/officeDocument/2006/relationships/hyperlink" Target="https://kc-karpogory.arkh.muzkult.ru/Gorodeckij_dom_kulturi" TargetMode="External"/><Relationship Id="rId125" Type="http://schemas.openxmlformats.org/officeDocument/2006/relationships/hyperlink" Target="file:///C:\ks\smeta_ks\Attached\&#1055;&#1054;&#1057;&#1058;&#1040;&#1053;&#1054;&#1042;&#1051;&#1045;&#1053;&#1048;&#1045;%20&#1054;&#1050;&#1056;&#1059;&#1043;.DOC" TargetMode="External"/><Relationship Id="rId7" Type="http://schemas.openxmlformats.org/officeDocument/2006/relationships/hyperlink" Target="consultantplus://offline/ref=39B0DA5E10464A16DA11D8C262AE708538341A1260BC2F8DB58EEA44D228B623B931FDE84327A7634DB9G" TargetMode="External"/><Relationship Id="rId71" Type="http://schemas.openxmlformats.org/officeDocument/2006/relationships/hyperlink" Target="consultantplus://offline/ref=806431D14EB9507F5FA2E9103F612DF9E3D7EF3C134B25D2D164E95A153F886BD6CC72523AED826D31A729iF72M" TargetMode="External"/><Relationship Id="rId92" Type="http://schemas.openxmlformats.org/officeDocument/2006/relationships/hyperlink" Target="consultantplus://offline/ref=8353031F54591517117A249B72315CEA67EF8CFE0E438C72424B1174D54F7DB2D816FFD4B4381940NFk4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pinezhye.ru/data/files/postadmin_2018_362.doc" TargetMode="External"/><Relationship Id="rId24" Type="http://schemas.openxmlformats.org/officeDocument/2006/relationships/hyperlink" Target="http://www.pinezhye.ru/data/files/postan_admin_2017_1276.doc" TargetMode="External"/><Relationship Id="rId40" Type="http://schemas.openxmlformats.org/officeDocument/2006/relationships/hyperlink" Target="http://pinezhye.ru/data/new-file/postadmin_2019_205.rar" TargetMode="External"/><Relationship Id="rId45" Type="http://schemas.openxmlformats.org/officeDocument/2006/relationships/hyperlink" Target="http://pinezhye.ru/data/new-file/postadmin_2019_945.rar" TargetMode="External"/><Relationship Id="rId66" Type="http://schemas.openxmlformats.org/officeDocument/2006/relationships/hyperlink" Target="http://pinezhye.ru/dokumenty/NPA/admin_post_2020_0677.docx" TargetMode="External"/><Relationship Id="rId87" Type="http://schemas.openxmlformats.org/officeDocument/2006/relationships/hyperlink" Target="http://www.pinezhye.ru/dokumenty/normativno-pravovye-akty/npa-administratsii/postanovleniya1404/2021/%D0%9F%D0%BE%D1%81%D1%82.%20%E2%84%96%201012-%D0%BF%D0%B0%20%D0%BE%D1%82%2009.11.2021.docx" TargetMode="External"/><Relationship Id="rId110" Type="http://schemas.openxmlformats.org/officeDocument/2006/relationships/hyperlink" Target="https://kc-karpogory.arkh.muzkult.ru/Novolavelskij_DK/" TargetMode="External"/><Relationship Id="rId115" Type="http://schemas.openxmlformats.org/officeDocument/2006/relationships/hyperlink" Target="https://kc-karpogory.arkh.muzkult.ru/Pokshengskij_klub/" TargetMode="External"/><Relationship Id="rId61" Type="http://schemas.openxmlformats.org/officeDocument/2006/relationships/hyperlink" Target="http://pinezhye.ru/dokumenty/NPA/admin_post_2020_0677.docx" TargetMode="External"/><Relationship Id="rId82" Type="http://schemas.openxmlformats.org/officeDocument/2006/relationships/hyperlink" Target="http://pinezhye.ru/data/new-file/%E2%84%961053-%D0%BF%D0%B0%20%D0%BE%D1%82%2008.11.201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0BA6A-8871-4791-B0C8-EEEBEE6B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13127</Words>
  <Characters>74830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87782</CharactersWithSpaces>
  <SharedDoc>false</SharedDoc>
  <HLinks>
    <vt:vector size="84" baseType="variant">
      <vt:variant>
        <vt:i4>1966166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1966166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consultantplus://offline/ref=5B15C7E943E2570DE63CADF03771DD74F94B9922ED8208EDB35BDFF6B28596C7778AE06DDF8E762C3BA05CL3J3J</vt:lpwstr>
      </vt:variant>
      <vt:variant>
        <vt:lpwstr/>
      </vt:variant>
      <vt:variant>
        <vt:i4>1966166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1</dc:creator>
  <cp:lastModifiedBy>zam2</cp:lastModifiedBy>
  <cp:revision>24</cp:revision>
  <cp:lastPrinted>2024-01-16T07:00:00Z</cp:lastPrinted>
  <dcterms:created xsi:type="dcterms:W3CDTF">2023-01-17T11:33:00Z</dcterms:created>
  <dcterms:modified xsi:type="dcterms:W3CDTF">2024-03-13T06:35:00Z</dcterms:modified>
</cp:coreProperties>
</file>